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90024" w14:textId="4FF310B3" w:rsidR="008F7174" w:rsidRDefault="009D1B67" w:rsidP="00F94EFF">
      <w:pPr>
        <w:spacing w:line="360" w:lineRule="auto"/>
        <w:jc w:val="center"/>
        <w:rPr>
          <w:rFonts w:ascii="黑体" w:eastAsia="黑体" w:hAnsi="黑体"/>
          <w:sz w:val="44"/>
          <w:szCs w:val="44"/>
        </w:rPr>
      </w:pPr>
      <w:r>
        <w:rPr>
          <w:rFonts w:ascii="黑体" w:eastAsia="黑体" w:hAnsi="黑体" w:hint="eastAsia"/>
          <w:sz w:val="44"/>
          <w:szCs w:val="44"/>
        </w:rPr>
        <w:t>2</w:t>
      </w:r>
      <w:r>
        <w:rPr>
          <w:rFonts w:ascii="黑体" w:eastAsia="黑体" w:hAnsi="黑体"/>
          <w:sz w:val="44"/>
          <w:szCs w:val="44"/>
        </w:rPr>
        <w:t>023</w:t>
      </w:r>
      <w:r>
        <w:rPr>
          <w:rFonts w:ascii="黑体" w:eastAsia="黑体" w:hAnsi="黑体" w:hint="eastAsia"/>
          <w:sz w:val="44"/>
          <w:szCs w:val="44"/>
        </w:rPr>
        <w:t>级</w:t>
      </w:r>
      <w:r w:rsidR="00504805" w:rsidRPr="00F40B3A">
        <w:rPr>
          <w:rFonts w:ascii="黑体" w:eastAsia="黑体" w:hAnsi="黑体" w:hint="eastAsia"/>
          <w:sz w:val="44"/>
          <w:szCs w:val="44"/>
        </w:rPr>
        <w:t>高职</w:t>
      </w:r>
      <w:r w:rsidR="008F7174">
        <w:rPr>
          <w:rFonts w:ascii="黑体" w:eastAsia="黑体" w:hAnsi="黑体" w:hint="eastAsia"/>
          <w:sz w:val="44"/>
          <w:szCs w:val="44"/>
        </w:rPr>
        <w:t>自然保护地建设与管理</w:t>
      </w:r>
      <w:r w:rsidR="00504805" w:rsidRPr="00F40B3A">
        <w:rPr>
          <w:rFonts w:ascii="黑体" w:eastAsia="黑体" w:hAnsi="黑体" w:hint="eastAsia"/>
          <w:sz w:val="44"/>
          <w:szCs w:val="44"/>
        </w:rPr>
        <w:t>专业</w:t>
      </w:r>
    </w:p>
    <w:p w14:paraId="14C728E4" w14:textId="77777777" w:rsidR="00504805" w:rsidRPr="00F40B3A" w:rsidRDefault="00504805" w:rsidP="00F94EFF">
      <w:pPr>
        <w:spacing w:line="360" w:lineRule="auto"/>
        <w:jc w:val="center"/>
        <w:rPr>
          <w:rFonts w:ascii="黑体" w:eastAsia="黑体" w:hAnsi="黑体"/>
          <w:sz w:val="44"/>
          <w:szCs w:val="44"/>
        </w:rPr>
      </w:pPr>
      <w:r w:rsidRPr="00F40B3A">
        <w:rPr>
          <w:rFonts w:ascii="黑体" w:eastAsia="黑体" w:hAnsi="黑体" w:hint="eastAsia"/>
          <w:sz w:val="44"/>
          <w:szCs w:val="44"/>
        </w:rPr>
        <w:t>人才培养方案</w:t>
      </w:r>
    </w:p>
    <w:p w14:paraId="37787511" w14:textId="77777777" w:rsidR="00504805" w:rsidRPr="00933F39" w:rsidRDefault="00504805" w:rsidP="00F94EFF">
      <w:pPr>
        <w:numPr>
          <w:ilvl w:val="0"/>
          <w:numId w:val="1"/>
        </w:numPr>
        <w:spacing w:line="360" w:lineRule="auto"/>
        <w:rPr>
          <w:rFonts w:ascii="黑体" w:eastAsia="黑体" w:hAnsi="黑体"/>
          <w:b/>
          <w:bCs/>
          <w:sz w:val="28"/>
          <w:szCs w:val="28"/>
        </w:rPr>
      </w:pPr>
      <w:r w:rsidRPr="00933F39">
        <w:rPr>
          <w:rFonts w:ascii="黑体" w:eastAsia="黑体" w:hAnsi="黑体" w:hint="eastAsia"/>
          <w:b/>
          <w:bCs/>
          <w:sz w:val="28"/>
          <w:szCs w:val="28"/>
        </w:rPr>
        <w:t>专业名称和专业代码</w:t>
      </w:r>
    </w:p>
    <w:p w14:paraId="232FD688" w14:textId="77777777" w:rsidR="00504805" w:rsidRPr="00B70387" w:rsidRDefault="00504805" w:rsidP="00B70387">
      <w:pPr>
        <w:spacing w:line="360" w:lineRule="auto"/>
        <w:ind w:firstLineChars="200" w:firstLine="420"/>
        <w:rPr>
          <w:rFonts w:ascii="宋体"/>
          <w:szCs w:val="21"/>
        </w:rPr>
      </w:pPr>
      <w:r w:rsidRPr="00B70387">
        <w:rPr>
          <w:rFonts w:ascii="宋体" w:hAnsi="宋体" w:hint="eastAsia"/>
          <w:szCs w:val="21"/>
        </w:rPr>
        <w:t>专业名称：</w:t>
      </w:r>
      <w:r w:rsidR="008F7174">
        <w:rPr>
          <w:rFonts w:ascii="宋体" w:hAnsi="宋体"/>
          <w:szCs w:val="21"/>
        </w:rPr>
        <w:t>自然保护地建设与管理</w:t>
      </w:r>
    </w:p>
    <w:p w14:paraId="7D45F293" w14:textId="77777777" w:rsidR="00504805" w:rsidRPr="00B70387" w:rsidRDefault="00504805" w:rsidP="00B70387">
      <w:pPr>
        <w:spacing w:line="360" w:lineRule="auto"/>
        <w:ind w:firstLineChars="200" w:firstLine="420"/>
        <w:rPr>
          <w:rFonts w:ascii="宋体"/>
          <w:szCs w:val="21"/>
        </w:rPr>
      </w:pPr>
      <w:r w:rsidRPr="00B70387">
        <w:rPr>
          <w:rFonts w:ascii="宋体" w:hAnsi="宋体" w:hint="eastAsia"/>
          <w:szCs w:val="21"/>
        </w:rPr>
        <w:t>专业代码：</w:t>
      </w:r>
      <w:r w:rsidR="00673B72">
        <w:rPr>
          <w:rFonts w:ascii="宋体" w:hAnsi="宋体"/>
          <w:szCs w:val="21"/>
        </w:rPr>
        <w:t>4</w:t>
      </w:r>
      <w:r w:rsidRPr="00B70387">
        <w:rPr>
          <w:rFonts w:ascii="宋体" w:hAnsi="宋体"/>
          <w:szCs w:val="21"/>
        </w:rPr>
        <w:t>1020</w:t>
      </w:r>
      <w:r w:rsidR="008F7174">
        <w:rPr>
          <w:rFonts w:ascii="宋体" w:hAnsi="宋体" w:hint="eastAsia"/>
          <w:szCs w:val="21"/>
        </w:rPr>
        <w:t>9</w:t>
      </w:r>
    </w:p>
    <w:p w14:paraId="7F77E311" w14:textId="77777777" w:rsidR="00504805" w:rsidRPr="00933F39" w:rsidRDefault="00504805" w:rsidP="00933F39">
      <w:pPr>
        <w:spacing w:line="360" w:lineRule="auto"/>
        <w:ind w:firstLineChars="200" w:firstLine="562"/>
        <w:rPr>
          <w:rFonts w:ascii="黑体" w:eastAsia="黑体" w:hAnsi="黑体"/>
          <w:b/>
          <w:bCs/>
          <w:sz w:val="28"/>
          <w:szCs w:val="28"/>
        </w:rPr>
      </w:pPr>
      <w:r w:rsidRPr="00933F39">
        <w:rPr>
          <w:rFonts w:ascii="黑体" w:eastAsia="黑体" w:hAnsi="黑体" w:hint="eastAsia"/>
          <w:b/>
          <w:bCs/>
          <w:sz w:val="28"/>
          <w:szCs w:val="28"/>
        </w:rPr>
        <w:t>二、入学要求</w:t>
      </w:r>
    </w:p>
    <w:p w14:paraId="354EF225" w14:textId="77777777" w:rsidR="00504805" w:rsidRPr="00B70387" w:rsidRDefault="00D5014F" w:rsidP="00B70387">
      <w:pPr>
        <w:spacing w:line="360" w:lineRule="auto"/>
        <w:ind w:firstLineChars="200" w:firstLine="420"/>
        <w:rPr>
          <w:rFonts w:ascii="宋体" w:hAnsi="宋体"/>
          <w:szCs w:val="21"/>
        </w:rPr>
      </w:pPr>
      <w:r>
        <w:rPr>
          <w:rFonts w:ascii="宋体" w:hAnsi="宋体" w:hint="eastAsia"/>
          <w:szCs w:val="21"/>
        </w:rPr>
        <w:t>中等职业学校、</w:t>
      </w:r>
      <w:r w:rsidR="00B70387" w:rsidRPr="00B70387">
        <w:rPr>
          <w:rFonts w:ascii="宋体" w:hAnsi="宋体" w:hint="eastAsia"/>
          <w:szCs w:val="21"/>
        </w:rPr>
        <w:t>高中阶段教育毕业生或具有同等学力者</w:t>
      </w:r>
      <w:r w:rsidR="00832FBE" w:rsidRPr="00B70387">
        <w:rPr>
          <w:rFonts w:ascii="宋体" w:hAnsi="宋体" w:hint="eastAsia"/>
          <w:szCs w:val="21"/>
        </w:rPr>
        <w:t>。</w:t>
      </w:r>
    </w:p>
    <w:p w14:paraId="30AC4FBB" w14:textId="77777777" w:rsidR="00504805" w:rsidRPr="00933F39" w:rsidRDefault="00504805" w:rsidP="00933F39">
      <w:pPr>
        <w:spacing w:line="360" w:lineRule="auto"/>
        <w:ind w:firstLineChars="200" w:firstLine="562"/>
        <w:rPr>
          <w:rFonts w:ascii="黑体" w:eastAsia="黑体" w:hAnsi="黑体"/>
          <w:b/>
          <w:bCs/>
          <w:sz w:val="28"/>
          <w:szCs w:val="28"/>
        </w:rPr>
      </w:pPr>
      <w:r w:rsidRPr="00933F39">
        <w:rPr>
          <w:rFonts w:ascii="黑体" w:eastAsia="黑体" w:hAnsi="黑体" w:hint="eastAsia"/>
          <w:b/>
          <w:bCs/>
          <w:sz w:val="28"/>
          <w:szCs w:val="28"/>
        </w:rPr>
        <w:t>三、修业年限</w:t>
      </w:r>
    </w:p>
    <w:p w14:paraId="5D7B8E0D" w14:textId="77777777" w:rsidR="00504805" w:rsidRPr="00636800" w:rsidRDefault="00504805" w:rsidP="00AF449C">
      <w:pPr>
        <w:spacing w:line="360" w:lineRule="auto"/>
        <w:ind w:firstLineChars="200" w:firstLine="480"/>
        <w:rPr>
          <w:rFonts w:ascii="宋体"/>
          <w:sz w:val="24"/>
        </w:rPr>
      </w:pPr>
      <w:r w:rsidRPr="00636800">
        <w:rPr>
          <w:rFonts w:ascii="宋体" w:hAnsi="宋体" w:hint="eastAsia"/>
          <w:sz w:val="24"/>
        </w:rPr>
        <w:t>三年</w:t>
      </w:r>
      <w:r w:rsidR="00B70387">
        <w:rPr>
          <w:rFonts w:ascii="宋体" w:hAnsi="宋体" w:hint="eastAsia"/>
          <w:sz w:val="24"/>
        </w:rPr>
        <w:t>。</w:t>
      </w:r>
    </w:p>
    <w:p w14:paraId="68056FBF" w14:textId="77777777" w:rsidR="00504805" w:rsidRPr="00933F39" w:rsidRDefault="00504805" w:rsidP="00933F39">
      <w:pPr>
        <w:spacing w:line="360" w:lineRule="auto"/>
        <w:ind w:firstLineChars="200" w:firstLine="562"/>
        <w:rPr>
          <w:rFonts w:ascii="黑体" w:eastAsia="黑体" w:hAnsi="黑体"/>
          <w:b/>
          <w:bCs/>
          <w:sz w:val="28"/>
          <w:szCs w:val="28"/>
        </w:rPr>
      </w:pPr>
      <w:r w:rsidRPr="00933F39">
        <w:rPr>
          <w:rFonts w:ascii="黑体" w:eastAsia="黑体" w:hAnsi="黑体" w:hint="eastAsia"/>
          <w:b/>
          <w:bCs/>
          <w:sz w:val="28"/>
          <w:szCs w:val="28"/>
        </w:rPr>
        <w:t>四、职业面向</w:t>
      </w:r>
    </w:p>
    <w:p w14:paraId="339CE939" w14:textId="77777777" w:rsidR="00B70387" w:rsidRPr="00B70387" w:rsidRDefault="00291645" w:rsidP="00B70387">
      <w:pPr>
        <w:spacing w:line="360" w:lineRule="auto"/>
        <w:ind w:firstLineChars="200" w:firstLine="420"/>
        <w:rPr>
          <w:rFonts w:ascii="宋体" w:hAnsi="宋体"/>
          <w:szCs w:val="21"/>
        </w:rPr>
      </w:pPr>
      <w:r>
        <w:rPr>
          <w:rFonts w:ascii="宋体" w:hAnsi="宋体"/>
          <w:szCs w:val="21"/>
        </w:rPr>
        <w:t>自然保护地建设与管理</w:t>
      </w:r>
      <w:r w:rsidR="00B70387" w:rsidRPr="00B70387">
        <w:rPr>
          <w:rFonts w:ascii="宋体" w:hAnsi="宋体" w:hint="eastAsia"/>
          <w:szCs w:val="21"/>
        </w:rPr>
        <w:t>专业职业面向</w:t>
      </w:r>
      <w:r w:rsidR="00FD3EC0">
        <w:rPr>
          <w:rFonts w:ascii="宋体" w:hAnsi="宋体" w:hint="eastAsia"/>
          <w:szCs w:val="21"/>
        </w:rPr>
        <w:t>见</w:t>
      </w:r>
      <w:r w:rsidR="00B70387" w:rsidRPr="00B70387">
        <w:rPr>
          <w:rFonts w:ascii="宋体" w:hAnsi="宋体" w:hint="eastAsia"/>
          <w:szCs w:val="21"/>
        </w:rPr>
        <w:t>表1。</w:t>
      </w:r>
    </w:p>
    <w:p w14:paraId="25AC0CB2" w14:textId="77777777" w:rsidR="00AF449C" w:rsidRDefault="00AF449C" w:rsidP="00AF449C">
      <w:pPr>
        <w:spacing w:line="360" w:lineRule="auto"/>
        <w:ind w:firstLineChars="200" w:firstLine="420"/>
        <w:jc w:val="center"/>
        <w:rPr>
          <w:rFonts w:ascii="黑体" w:eastAsia="黑体" w:hAnsi="黑体"/>
          <w:szCs w:val="21"/>
        </w:rPr>
      </w:pPr>
      <w:r w:rsidRPr="00AF449C">
        <w:rPr>
          <w:rFonts w:ascii="黑体" w:eastAsia="黑体" w:hAnsi="黑体" w:hint="eastAsia"/>
          <w:szCs w:val="21"/>
        </w:rPr>
        <w:t>表</w:t>
      </w:r>
      <w:r>
        <w:rPr>
          <w:rFonts w:ascii="黑体" w:eastAsia="黑体" w:hAnsi="黑体" w:hint="eastAsia"/>
          <w:szCs w:val="21"/>
        </w:rPr>
        <w:t xml:space="preserve">1  </w:t>
      </w:r>
      <w:r w:rsidR="00291645" w:rsidRPr="00291645">
        <w:rPr>
          <w:rFonts w:ascii="黑体" w:eastAsia="黑体" w:hAnsi="黑体"/>
          <w:szCs w:val="21"/>
        </w:rPr>
        <w:t>自然保护地建设与管理</w:t>
      </w:r>
      <w:r w:rsidRPr="00AF449C">
        <w:rPr>
          <w:rFonts w:ascii="黑体" w:eastAsia="黑体" w:hAnsi="黑体" w:hint="eastAsia"/>
          <w:szCs w:val="21"/>
        </w:rPr>
        <w:t>专业人才职业面向分析表</w:t>
      </w:r>
    </w:p>
    <w:p w14:paraId="546FCC19" w14:textId="77777777" w:rsidR="00CE3E14" w:rsidRPr="00AF449C" w:rsidRDefault="00CE3E14" w:rsidP="00AF449C">
      <w:pPr>
        <w:spacing w:line="360" w:lineRule="auto"/>
        <w:ind w:firstLineChars="200" w:firstLine="420"/>
        <w:jc w:val="center"/>
        <w:rPr>
          <w:rFonts w:ascii="黑体" w:eastAsia="黑体" w:hAnsi="黑体"/>
          <w:szCs w:val="21"/>
        </w:rPr>
      </w:pPr>
    </w:p>
    <w:tbl>
      <w:tblPr>
        <w:tblW w:w="10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080"/>
        <w:gridCol w:w="1080"/>
        <w:gridCol w:w="3292"/>
        <w:gridCol w:w="1928"/>
        <w:gridCol w:w="2259"/>
      </w:tblGrid>
      <w:tr w:rsidR="00F81CA5" w14:paraId="3C01D369" w14:textId="77777777" w:rsidTr="00806B45">
        <w:trPr>
          <w:jc w:val="center"/>
        </w:trPr>
        <w:tc>
          <w:tcPr>
            <w:tcW w:w="1289" w:type="dxa"/>
            <w:vAlign w:val="center"/>
          </w:tcPr>
          <w:p w14:paraId="5FF5C734" w14:textId="77777777" w:rsidR="00504805" w:rsidRPr="0038355F" w:rsidRDefault="00504805" w:rsidP="00806B45">
            <w:pPr>
              <w:spacing w:line="360" w:lineRule="auto"/>
              <w:jc w:val="center"/>
              <w:rPr>
                <w:rFonts w:ascii="宋体" w:hAnsi="宋体"/>
                <w:szCs w:val="21"/>
              </w:rPr>
            </w:pPr>
            <w:r w:rsidRPr="0038355F">
              <w:rPr>
                <w:rFonts w:ascii="宋体" w:hAnsi="宋体" w:hint="eastAsia"/>
                <w:szCs w:val="21"/>
              </w:rPr>
              <w:t>所属专业</w:t>
            </w:r>
          </w:p>
          <w:p w14:paraId="72E7F3D9" w14:textId="77777777" w:rsidR="00504805" w:rsidRPr="0038355F" w:rsidRDefault="00504805" w:rsidP="00806B45">
            <w:pPr>
              <w:spacing w:line="360" w:lineRule="auto"/>
              <w:jc w:val="center"/>
              <w:rPr>
                <w:rFonts w:ascii="宋体" w:hAnsi="宋体"/>
                <w:szCs w:val="21"/>
              </w:rPr>
            </w:pPr>
            <w:r w:rsidRPr="0038355F">
              <w:rPr>
                <w:rFonts w:ascii="宋体" w:hAnsi="宋体" w:hint="eastAsia"/>
                <w:szCs w:val="21"/>
              </w:rPr>
              <w:t>大类（代码）</w:t>
            </w:r>
          </w:p>
        </w:tc>
        <w:tc>
          <w:tcPr>
            <w:tcW w:w="1080" w:type="dxa"/>
            <w:vAlign w:val="center"/>
          </w:tcPr>
          <w:p w14:paraId="4782C37E" w14:textId="77777777" w:rsidR="00504805" w:rsidRPr="0038355F" w:rsidRDefault="00504805" w:rsidP="00806B45">
            <w:pPr>
              <w:spacing w:line="360" w:lineRule="auto"/>
              <w:jc w:val="center"/>
              <w:rPr>
                <w:rFonts w:ascii="宋体" w:hAnsi="宋体"/>
                <w:szCs w:val="21"/>
              </w:rPr>
            </w:pPr>
            <w:r w:rsidRPr="0038355F">
              <w:rPr>
                <w:rFonts w:ascii="宋体" w:hAnsi="宋体" w:hint="eastAsia"/>
                <w:szCs w:val="21"/>
              </w:rPr>
              <w:t>所属专业类（代码）</w:t>
            </w:r>
          </w:p>
        </w:tc>
        <w:tc>
          <w:tcPr>
            <w:tcW w:w="1080" w:type="dxa"/>
            <w:vAlign w:val="center"/>
          </w:tcPr>
          <w:p w14:paraId="7E9295C2" w14:textId="77777777" w:rsidR="00504805" w:rsidRPr="0038355F" w:rsidRDefault="00504805" w:rsidP="00806B45">
            <w:pPr>
              <w:spacing w:line="360" w:lineRule="auto"/>
              <w:jc w:val="center"/>
              <w:rPr>
                <w:rFonts w:ascii="宋体" w:hAnsi="宋体"/>
                <w:szCs w:val="21"/>
              </w:rPr>
            </w:pPr>
            <w:r w:rsidRPr="0038355F">
              <w:rPr>
                <w:rFonts w:ascii="宋体" w:hAnsi="宋体" w:hint="eastAsia"/>
                <w:szCs w:val="21"/>
              </w:rPr>
              <w:t>对应行业</w:t>
            </w:r>
          </w:p>
          <w:p w14:paraId="58881D46" w14:textId="77777777" w:rsidR="00504805" w:rsidRPr="0038355F" w:rsidRDefault="00504805" w:rsidP="00806B45">
            <w:pPr>
              <w:spacing w:line="360" w:lineRule="auto"/>
              <w:jc w:val="center"/>
              <w:rPr>
                <w:rFonts w:ascii="宋体" w:hAnsi="宋体"/>
                <w:szCs w:val="21"/>
              </w:rPr>
            </w:pPr>
            <w:r w:rsidRPr="0038355F">
              <w:rPr>
                <w:rFonts w:ascii="宋体" w:hAnsi="宋体" w:hint="eastAsia"/>
                <w:szCs w:val="21"/>
              </w:rPr>
              <w:t>（代码）</w:t>
            </w:r>
          </w:p>
        </w:tc>
        <w:tc>
          <w:tcPr>
            <w:tcW w:w="3292" w:type="dxa"/>
            <w:vAlign w:val="center"/>
          </w:tcPr>
          <w:p w14:paraId="78D7F28C" w14:textId="77777777" w:rsidR="00504805" w:rsidRPr="0038355F" w:rsidRDefault="00504805" w:rsidP="00806B45">
            <w:pPr>
              <w:spacing w:line="360" w:lineRule="auto"/>
              <w:jc w:val="center"/>
              <w:rPr>
                <w:rFonts w:ascii="宋体" w:hAnsi="宋体"/>
                <w:szCs w:val="21"/>
              </w:rPr>
            </w:pPr>
            <w:r w:rsidRPr="0038355F">
              <w:rPr>
                <w:rFonts w:ascii="宋体" w:hAnsi="宋体" w:hint="eastAsia"/>
                <w:szCs w:val="21"/>
              </w:rPr>
              <w:t>主要职业类别</w:t>
            </w:r>
          </w:p>
          <w:p w14:paraId="0F80E930" w14:textId="77777777" w:rsidR="00504805" w:rsidRPr="0038355F" w:rsidRDefault="00504805" w:rsidP="00806B45">
            <w:pPr>
              <w:spacing w:line="360" w:lineRule="auto"/>
              <w:jc w:val="center"/>
              <w:rPr>
                <w:rFonts w:ascii="宋体" w:hAnsi="宋体"/>
                <w:szCs w:val="21"/>
              </w:rPr>
            </w:pPr>
            <w:r w:rsidRPr="0038355F">
              <w:rPr>
                <w:rFonts w:ascii="宋体" w:hAnsi="宋体" w:hint="eastAsia"/>
                <w:szCs w:val="21"/>
              </w:rPr>
              <w:t>（代码）</w:t>
            </w:r>
          </w:p>
        </w:tc>
        <w:tc>
          <w:tcPr>
            <w:tcW w:w="1928" w:type="dxa"/>
            <w:vAlign w:val="center"/>
          </w:tcPr>
          <w:p w14:paraId="5F7E8185" w14:textId="77777777" w:rsidR="00504805" w:rsidRPr="0038355F" w:rsidRDefault="00504805" w:rsidP="00806B45">
            <w:pPr>
              <w:spacing w:line="360" w:lineRule="auto"/>
              <w:jc w:val="center"/>
              <w:rPr>
                <w:rFonts w:ascii="宋体" w:hAnsi="宋体"/>
                <w:szCs w:val="21"/>
              </w:rPr>
            </w:pPr>
            <w:r w:rsidRPr="0038355F">
              <w:rPr>
                <w:rFonts w:ascii="宋体" w:hAnsi="宋体" w:hint="eastAsia"/>
                <w:szCs w:val="21"/>
              </w:rPr>
              <w:t>主要岗位类别</w:t>
            </w:r>
          </w:p>
          <w:p w14:paraId="133BB62B" w14:textId="77777777" w:rsidR="00504805" w:rsidRPr="0038355F" w:rsidRDefault="00504805" w:rsidP="00806B45">
            <w:pPr>
              <w:spacing w:line="360" w:lineRule="auto"/>
              <w:jc w:val="center"/>
              <w:rPr>
                <w:rFonts w:ascii="宋体" w:hAnsi="宋体"/>
                <w:szCs w:val="21"/>
              </w:rPr>
            </w:pPr>
            <w:r w:rsidRPr="0038355F">
              <w:rPr>
                <w:rFonts w:ascii="宋体" w:hAnsi="宋体" w:hint="eastAsia"/>
                <w:szCs w:val="21"/>
              </w:rPr>
              <w:t>（或技术领域）</w:t>
            </w:r>
          </w:p>
        </w:tc>
        <w:tc>
          <w:tcPr>
            <w:tcW w:w="2259" w:type="dxa"/>
            <w:vAlign w:val="center"/>
          </w:tcPr>
          <w:p w14:paraId="74C843D8" w14:textId="77777777" w:rsidR="00504805" w:rsidRPr="0038355F" w:rsidRDefault="00504805" w:rsidP="00806B45">
            <w:pPr>
              <w:spacing w:line="360" w:lineRule="auto"/>
              <w:jc w:val="center"/>
              <w:rPr>
                <w:rFonts w:ascii="宋体" w:hAnsi="宋体"/>
                <w:szCs w:val="21"/>
              </w:rPr>
            </w:pPr>
            <w:r w:rsidRPr="0038355F">
              <w:rPr>
                <w:rFonts w:ascii="宋体" w:hAnsi="宋体" w:hint="eastAsia"/>
                <w:szCs w:val="21"/>
              </w:rPr>
              <w:t>职业资格证书</w:t>
            </w:r>
          </w:p>
          <w:p w14:paraId="41DFA676" w14:textId="77777777" w:rsidR="00504805" w:rsidRPr="0038355F" w:rsidRDefault="00504805" w:rsidP="00806B45">
            <w:pPr>
              <w:spacing w:line="360" w:lineRule="auto"/>
              <w:jc w:val="center"/>
              <w:rPr>
                <w:rFonts w:ascii="宋体" w:hAnsi="宋体"/>
                <w:szCs w:val="21"/>
              </w:rPr>
            </w:pPr>
            <w:r w:rsidRPr="0038355F">
              <w:rPr>
                <w:rFonts w:ascii="宋体" w:hAnsi="宋体" w:hint="eastAsia"/>
                <w:szCs w:val="21"/>
              </w:rPr>
              <w:t>或技能等级证书举例</w:t>
            </w:r>
          </w:p>
        </w:tc>
      </w:tr>
      <w:tr w:rsidR="00F81CA5" w14:paraId="6A8E390E" w14:textId="77777777" w:rsidTr="00AD613E">
        <w:trPr>
          <w:jc w:val="center"/>
        </w:trPr>
        <w:tc>
          <w:tcPr>
            <w:tcW w:w="1289" w:type="dxa"/>
            <w:vAlign w:val="center"/>
          </w:tcPr>
          <w:p w14:paraId="2D18351E" w14:textId="77777777" w:rsidR="00504805" w:rsidRPr="0038355F" w:rsidRDefault="00504805" w:rsidP="00B70387">
            <w:pPr>
              <w:spacing w:line="360" w:lineRule="auto"/>
              <w:rPr>
                <w:rFonts w:ascii="宋体" w:hAnsi="宋体"/>
                <w:szCs w:val="21"/>
              </w:rPr>
            </w:pPr>
            <w:r w:rsidRPr="0038355F">
              <w:rPr>
                <w:rFonts w:ascii="宋体" w:hAnsi="宋体" w:hint="eastAsia"/>
                <w:szCs w:val="21"/>
              </w:rPr>
              <w:t>农林牧渔</w:t>
            </w:r>
          </w:p>
          <w:p w14:paraId="14BA8ECD" w14:textId="77777777" w:rsidR="00504805" w:rsidRPr="0038355F" w:rsidRDefault="00504805" w:rsidP="00B70387">
            <w:pPr>
              <w:spacing w:line="360" w:lineRule="auto"/>
              <w:rPr>
                <w:rFonts w:ascii="宋体" w:hAnsi="宋体"/>
                <w:szCs w:val="21"/>
              </w:rPr>
            </w:pPr>
            <w:r w:rsidRPr="0038355F">
              <w:rPr>
                <w:rFonts w:ascii="宋体" w:hAnsi="宋体" w:hint="eastAsia"/>
                <w:szCs w:val="21"/>
              </w:rPr>
              <w:t>大类（</w:t>
            </w:r>
            <w:r w:rsidR="00673B72">
              <w:rPr>
                <w:rFonts w:ascii="宋体" w:hAnsi="宋体"/>
                <w:szCs w:val="21"/>
              </w:rPr>
              <w:t>4</w:t>
            </w:r>
            <w:r w:rsidRPr="0038355F">
              <w:rPr>
                <w:rFonts w:ascii="宋体" w:hAnsi="宋体"/>
                <w:szCs w:val="21"/>
              </w:rPr>
              <w:t>1</w:t>
            </w:r>
            <w:r w:rsidRPr="0038355F">
              <w:rPr>
                <w:rFonts w:ascii="宋体" w:hAnsi="宋体" w:hint="eastAsia"/>
                <w:szCs w:val="21"/>
              </w:rPr>
              <w:t>）</w:t>
            </w:r>
          </w:p>
        </w:tc>
        <w:tc>
          <w:tcPr>
            <w:tcW w:w="1080" w:type="dxa"/>
            <w:vAlign w:val="center"/>
          </w:tcPr>
          <w:p w14:paraId="54050C36" w14:textId="77777777" w:rsidR="00504805" w:rsidRPr="0038355F" w:rsidRDefault="00504805" w:rsidP="00B70387">
            <w:pPr>
              <w:spacing w:line="360" w:lineRule="auto"/>
              <w:ind w:firstLineChars="50" w:firstLine="105"/>
              <w:rPr>
                <w:rFonts w:ascii="宋体" w:hAnsi="宋体"/>
                <w:szCs w:val="21"/>
              </w:rPr>
            </w:pPr>
            <w:r w:rsidRPr="0038355F">
              <w:rPr>
                <w:rFonts w:ascii="宋体" w:hAnsi="宋体" w:hint="eastAsia"/>
                <w:szCs w:val="21"/>
              </w:rPr>
              <w:t>林业类</w:t>
            </w:r>
          </w:p>
          <w:p w14:paraId="60B2673B" w14:textId="77777777" w:rsidR="00504805" w:rsidRPr="0038355F" w:rsidRDefault="00504805" w:rsidP="00B70387">
            <w:pPr>
              <w:spacing w:line="360" w:lineRule="auto"/>
              <w:rPr>
                <w:rFonts w:ascii="宋体" w:hAnsi="宋体"/>
                <w:szCs w:val="21"/>
              </w:rPr>
            </w:pPr>
            <w:r w:rsidRPr="0038355F">
              <w:rPr>
                <w:rFonts w:ascii="宋体" w:hAnsi="宋体" w:hint="eastAsia"/>
                <w:szCs w:val="21"/>
              </w:rPr>
              <w:t>（</w:t>
            </w:r>
            <w:r w:rsidR="00673B72">
              <w:rPr>
                <w:rFonts w:ascii="宋体" w:hAnsi="宋体"/>
                <w:szCs w:val="21"/>
              </w:rPr>
              <w:t>4</w:t>
            </w:r>
            <w:r w:rsidRPr="0038355F">
              <w:rPr>
                <w:rFonts w:ascii="宋体" w:hAnsi="宋体"/>
                <w:szCs w:val="21"/>
              </w:rPr>
              <w:t>102</w:t>
            </w:r>
            <w:r w:rsidRPr="0038355F">
              <w:rPr>
                <w:rFonts w:ascii="宋体" w:hAnsi="宋体" w:hint="eastAsia"/>
                <w:szCs w:val="21"/>
              </w:rPr>
              <w:t>）</w:t>
            </w:r>
          </w:p>
        </w:tc>
        <w:tc>
          <w:tcPr>
            <w:tcW w:w="1080" w:type="dxa"/>
            <w:vAlign w:val="center"/>
          </w:tcPr>
          <w:p w14:paraId="372F26B0" w14:textId="77777777" w:rsidR="00504805" w:rsidRPr="0038355F" w:rsidRDefault="003E58BE" w:rsidP="003E58BE">
            <w:pPr>
              <w:spacing w:line="360" w:lineRule="auto"/>
              <w:rPr>
                <w:rFonts w:ascii="宋体" w:hAnsi="宋体"/>
                <w:szCs w:val="21"/>
              </w:rPr>
            </w:pPr>
            <w:r w:rsidRPr="003E58BE">
              <w:rPr>
                <w:rFonts w:ascii="宋体" w:hAnsi="宋体" w:hint="eastAsia"/>
                <w:szCs w:val="21"/>
              </w:rPr>
              <w:t>生态保护和环境治理业（77）</w:t>
            </w:r>
          </w:p>
        </w:tc>
        <w:tc>
          <w:tcPr>
            <w:tcW w:w="3292" w:type="dxa"/>
            <w:vAlign w:val="center"/>
          </w:tcPr>
          <w:p w14:paraId="26EC0921" w14:textId="77777777" w:rsidR="003E58BE" w:rsidRDefault="003E58BE" w:rsidP="003E58BE">
            <w:pPr>
              <w:spacing w:line="360" w:lineRule="auto"/>
              <w:jc w:val="center"/>
              <w:rPr>
                <w:rFonts w:ascii="宋体" w:hAnsi="宋体"/>
                <w:szCs w:val="21"/>
              </w:rPr>
            </w:pPr>
            <w:r w:rsidRPr="003E58BE">
              <w:rPr>
                <w:rFonts w:ascii="宋体" w:hAnsi="宋体" w:hint="eastAsia"/>
                <w:szCs w:val="21"/>
              </w:rPr>
              <w:t>林业工程技术人员</w:t>
            </w:r>
          </w:p>
          <w:p w14:paraId="4826ECA3" w14:textId="77777777" w:rsidR="003E58BE" w:rsidRPr="003E58BE" w:rsidRDefault="003E58BE" w:rsidP="003E58BE">
            <w:pPr>
              <w:spacing w:line="360" w:lineRule="auto"/>
              <w:jc w:val="center"/>
              <w:rPr>
                <w:rFonts w:ascii="宋体" w:hAnsi="宋体"/>
                <w:szCs w:val="21"/>
              </w:rPr>
            </w:pPr>
            <w:r w:rsidRPr="003E58BE">
              <w:rPr>
                <w:rFonts w:ascii="宋体" w:hAnsi="宋体" w:hint="eastAsia"/>
                <w:szCs w:val="21"/>
              </w:rPr>
              <w:t>2-02-20（GBM 20220）</w:t>
            </w:r>
          </w:p>
          <w:p w14:paraId="18510528" w14:textId="77777777" w:rsidR="003E58BE" w:rsidRDefault="003E58BE" w:rsidP="003E58BE">
            <w:pPr>
              <w:spacing w:line="360" w:lineRule="auto"/>
              <w:jc w:val="center"/>
              <w:rPr>
                <w:rFonts w:ascii="宋体" w:hAnsi="宋体"/>
                <w:szCs w:val="21"/>
              </w:rPr>
            </w:pPr>
            <w:r w:rsidRPr="003E58BE">
              <w:rPr>
                <w:rFonts w:ascii="宋体" w:hAnsi="宋体" w:hint="eastAsia"/>
                <w:szCs w:val="21"/>
              </w:rPr>
              <w:t>自然保护区和草地监护人员</w:t>
            </w:r>
          </w:p>
          <w:p w14:paraId="773F7E22" w14:textId="77777777" w:rsidR="003E58BE" w:rsidRDefault="003E58BE" w:rsidP="003E58BE">
            <w:pPr>
              <w:spacing w:line="360" w:lineRule="auto"/>
              <w:jc w:val="center"/>
              <w:rPr>
                <w:rFonts w:ascii="宋体" w:hAnsi="宋体"/>
                <w:szCs w:val="21"/>
              </w:rPr>
            </w:pPr>
            <w:r w:rsidRPr="003E58BE">
              <w:rPr>
                <w:rFonts w:ascii="宋体" w:hAnsi="宋体" w:hint="eastAsia"/>
                <w:szCs w:val="21"/>
              </w:rPr>
              <w:t>4-09-05（GBM 40905）</w:t>
            </w:r>
          </w:p>
          <w:p w14:paraId="59D6DDCE" w14:textId="77777777" w:rsidR="00B37048" w:rsidRPr="00B37048" w:rsidRDefault="00B37048" w:rsidP="00B70387">
            <w:pPr>
              <w:spacing w:line="360" w:lineRule="auto"/>
              <w:jc w:val="center"/>
              <w:rPr>
                <w:rFonts w:ascii="宋体" w:hAnsi="宋体"/>
                <w:szCs w:val="21"/>
              </w:rPr>
            </w:pPr>
            <w:r w:rsidRPr="00B37048">
              <w:rPr>
                <w:rFonts w:ascii="宋体" w:hAnsi="宋体" w:hint="eastAsia"/>
                <w:szCs w:val="21"/>
              </w:rPr>
              <w:t>森林资源管理</w:t>
            </w:r>
            <w:r w:rsidR="00BB6FEB">
              <w:rPr>
                <w:rFonts w:ascii="宋体" w:hAnsi="宋体" w:hint="eastAsia"/>
                <w:szCs w:val="21"/>
              </w:rPr>
              <w:t>、</w:t>
            </w:r>
            <w:r w:rsidRPr="00B37048">
              <w:rPr>
                <w:rFonts w:ascii="宋体" w:hAnsi="宋体" w:hint="eastAsia"/>
                <w:szCs w:val="21"/>
              </w:rPr>
              <w:t>监测工程技术人员2-02-23-10</w:t>
            </w:r>
          </w:p>
          <w:p w14:paraId="230800A1" w14:textId="77777777" w:rsidR="00B37048" w:rsidRPr="00B37048" w:rsidRDefault="00B37048" w:rsidP="00B70387">
            <w:pPr>
              <w:spacing w:line="360" w:lineRule="auto"/>
              <w:jc w:val="center"/>
              <w:rPr>
                <w:rFonts w:ascii="宋体" w:hAnsi="宋体"/>
                <w:szCs w:val="21"/>
              </w:rPr>
            </w:pPr>
            <w:r w:rsidRPr="00B37048">
              <w:rPr>
                <w:rFonts w:ascii="宋体" w:hAnsi="宋体" w:hint="eastAsia"/>
                <w:szCs w:val="21"/>
              </w:rPr>
              <w:t>林业生态环境工程技术人员2-02-23-01</w:t>
            </w:r>
          </w:p>
          <w:p w14:paraId="050CDD55" w14:textId="77777777" w:rsidR="00B37048" w:rsidRPr="00B37048" w:rsidRDefault="00B37048" w:rsidP="00B70387">
            <w:pPr>
              <w:spacing w:line="360" w:lineRule="auto"/>
              <w:jc w:val="center"/>
              <w:rPr>
                <w:rFonts w:ascii="宋体" w:hAnsi="宋体"/>
                <w:szCs w:val="21"/>
              </w:rPr>
            </w:pPr>
            <w:r w:rsidRPr="00B37048">
              <w:rPr>
                <w:rFonts w:ascii="宋体" w:hAnsi="宋体" w:hint="eastAsia"/>
                <w:szCs w:val="21"/>
              </w:rPr>
              <w:t>森林保护工程技术人员2-02-23-06</w:t>
            </w:r>
          </w:p>
          <w:p w14:paraId="5993CC3C" w14:textId="77777777" w:rsidR="00504805" w:rsidRPr="0038355F" w:rsidRDefault="00B37048" w:rsidP="00B70387">
            <w:pPr>
              <w:spacing w:line="360" w:lineRule="auto"/>
              <w:jc w:val="center"/>
              <w:rPr>
                <w:rFonts w:ascii="宋体" w:hAnsi="宋体"/>
                <w:szCs w:val="21"/>
              </w:rPr>
            </w:pPr>
            <w:r w:rsidRPr="00B37048">
              <w:rPr>
                <w:rFonts w:ascii="宋体" w:hAnsi="宋体" w:hint="eastAsia"/>
                <w:szCs w:val="21"/>
              </w:rPr>
              <w:t>林政管理</w:t>
            </w:r>
            <w:r>
              <w:rPr>
                <w:rFonts w:ascii="宋体" w:hAnsi="宋体" w:hint="eastAsia"/>
                <w:szCs w:val="21"/>
              </w:rPr>
              <w:t xml:space="preserve">  </w:t>
            </w:r>
            <w:r w:rsidRPr="00B37048">
              <w:rPr>
                <w:rFonts w:ascii="宋体" w:hAnsi="宋体" w:hint="eastAsia"/>
                <w:szCs w:val="21"/>
              </w:rPr>
              <w:t>2-02-23-99</w:t>
            </w:r>
          </w:p>
        </w:tc>
        <w:tc>
          <w:tcPr>
            <w:tcW w:w="1928" w:type="dxa"/>
            <w:vAlign w:val="center"/>
          </w:tcPr>
          <w:p w14:paraId="160F0925" w14:textId="77777777" w:rsidR="00504805" w:rsidRPr="0038355F" w:rsidRDefault="006D36DE" w:rsidP="00E46FC0">
            <w:pPr>
              <w:spacing w:line="360" w:lineRule="auto"/>
              <w:rPr>
                <w:rFonts w:ascii="宋体" w:hAnsi="宋体"/>
                <w:szCs w:val="21"/>
              </w:rPr>
            </w:pPr>
            <w:r w:rsidRPr="006D36DE">
              <w:rPr>
                <w:rFonts w:ascii="宋体" w:hAnsi="宋体" w:hint="eastAsia"/>
                <w:szCs w:val="21"/>
              </w:rPr>
              <w:t>自然保护地</w:t>
            </w:r>
            <w:r w:rsidR="00F81CA5">
              <w:rPr>
                <w:rFonts w:ascii="宋体" w:hAnsi="宋体" w:hint="eastAsia"/>
                <w:szCs w:val="21"/>
              </w:rPr>
              <w:t>规划</w:t>
            </w:r>
            <w:r w:rsidRPr="006D36DE">
              <w:rPr>
                <w:rFonts w:ascii="宋体" w:hAnsi="宋体" w:hint="eastAsia"/>
                <w:szCs w:val="21"/>
              </w:rPr>
              <w:t>管理</w:t>
            </w:r>
            <w:r>
              <w:rPr>
                <w:rFonts w:ascii="宋体" w:hAnsi="宋体" w:hint="eastAsia"/>
                <w:szCs w:val="21"/>
              </w:rPr>
              <w:t>、</w:t>
            </w:r>
            <w:r w:rsidRPr="006D36DE">
              <w:rPr>
                <w:rFonts w:ascii="宋体" w:hAnsi="宋体" w:hint="eastAsia"/>
                <w:szCs w:val="21"/>
              </w:rPr>
              <w:t>自然资源调查监测</w:t>
            </w:r>
            <w:r w:rsidR="00F81CA5">
              <w:rPr>
                <w:rFonts w:ascii="宋体" w:hAnsi="宋体" w:hint="eastAsia"/>
                <w:szCs w:val="21"/>
              </w:rPr>
              <w:t>、</w:t>
            </w:r>
            <w:r w:rsidRPr="006D36DE">
              <w:rPr>
                <w:rFonts w:ascii="宋体" w:hAnsi="宋体" w:hint="eastAsia"/>
                <w:szCs w:val="21"/>
              </w:rPr>
              <w:t>自然保护地生态修复</w:t>
            </w:r>
            <w:r w:rsidR="00F81CA5">
              <w:rPr>
                <w:rFonts w:ascii="宋体" w:hAnsi="宋体" w:hint="eastAsia"/>
                <w:szCs w:val="21"/>
              </w:rPr>
              <w:t>、林业有害生物</w:t>
            </w:r>
            <w:r w:rsidR="00E46FC0">
              <w:rPr>
                <w:rFonts w:ascii="宋体" w:hAnsi="宋体" w:hint="eastAsia"/>
                <w:szCs w:val="21"/>
              </w:rPr>
              <w:t>防控</w:t>
            </w:r>
            <w:r w:rsidR="00F81CA5">
              <w:rPr>
                <w:rFonts w:ascii="宋体" w:hAnsi="宋体" w:hint="eastAsia"/>
                <w:szCs w:val="21"/>
              </w:rPr>
              <w:t>技术、</w:t>
            </w:r>
            <w:r w:rsidRPr="006D36DE">
              <w:rPr>
                <w:rFonts w:ascii="宋体" w:hAnsi="宋体" w:hint="eastAsia"/>
                <w:szCs w:val="21"/>
              </w:rPr>
              <w:t>自然科普教育与</w:t>
            </w:r>
            <w:r w:rsidR="00F81CA5">
              <w:rPr>
                <w:rFonts w:ascii="宋体" w:hAnsi="宋体" w:hint="eastAsia"/>
                <w:szCs w:val="21"/>
              </w:rPr>
              <w:t>森林康养、森林防火与</w:t>
            </w:r>
            <w:r w:rsidRPr="006D36DE">
              <w:rPr>
                <w:rFonts w:ascii="宋体" w:hAnsi="宋体" w:hint="eastAsia"/>
                <w:szCs w:val="21"/>
              </w:rPr>
              <w:t>减灾</w:t>
            </w:r>
            <w:r w:rsidR="001B7FBF">
              <w:rPr>
                <w:rFonts w:ascii="宋体" w:hAnsi="宋体" w:hint="eastAsia"/>
                <w:szCs w:val="21"/>
              </w:rPr>
              <w:t>技术</w:t>
            </w:r>
            <w:r w:rsidR="00F81CA5">
              <w:rPr>
                <w:rFonts w:ascii="宋体" w:hAnsi="宋体" w:hint="eastAsia"/>
                <w:szCs w:val="21"/>
              </w:rPr>
              <w:t>、</w:t>
            </w:r>
            <w:r w:rsidR="008548BE" w:rsidRPr="003F55F5">
              <w:rPr>
                <w:rFonts w:hint="eastAsia"/>
                <w:szCs w:val="21"/>
              </w:rPr>
              <w:t>自然保护地行政执法实务</w:t>
            </w:r>
            <w:r w:rsidR="00504805" w:rsidRPr="0038355F">
              <w:rPr>
                <w:rFonts w:ascii="宋体" w:hAnsi="宋体" w:hint="eastAsia"/>
                <w:szCs w:val="21"/>
              </w:rPr>
              <w:t>等</w:t>
            </w:r>
          </w:p>
        </w:tc>
        <w:tc>
          <w:tcPr>
            <w:tcW w:w="2259" w:type="dxa"/>
            <w:vAlign w:val="center"/>
          </w:tcPr>
          <w:p w14:paraId="59DE80C5" w14:textId="77777777" w:rsidR="00504805" w:rsidRPr="0038355F" w:rsidRDefault="00504805" w:rsidP="00B70387">
            <w:pPr>
              <w:spacing w:line="360" w:lineRule="auto"/>
              <w:jc w:val="center"/>
              <w:rPr>
                <w:rFonts w:ascii="宋体" w:hAnsi="宋体"/>
                <w:szCs w:val="21"/>
              </w:rPr>
            </w:pPr>
            <w:r w:rsidRPr="0038355F">
              <w:rPr>
                <w:rFonts w:ascii="宋体" w:hAnsi="宋体" w:hint="eastAsia"/>
                <w:szCs w:val="21"/>
              </w:rPr>
              <w:t>林业有害生物防治员</w:t>
            </w:r>
          </w:p>
          <w:p w14:paraId="47FEE579" w14:textId="77777777" w:rsidR="00504805" w:rsidRDefault="00504805" w:rsidP="00B70387">
            <w:pPr>
              <w:spacing w:line="360" w:lineRule="auto"/>
              <w:jc w:val="center"/>
              <w:rPr>
                <w:rFonts w:ascii="宋体" w:hAnsi="宋体"/>
                <w:szCs w:val="21"/>
              </w:rPr>
            </w:pPr>
            <w:r w:rsidRPr="0038355F">
              <w:rPr>
                <w:rFonts w:ascii="宋体" w:hAnsi="宋体" w:hint="eastAsia"/>
                <w:szCs w:val="21"/>
              </w:rPr>
              <w:t>森林消防员</w:t>
            </w:r>
          </w:p>
          <w:p w14:paraId="18B63FFB" w14:textId="77777777" w:rsidR="00F81CA5" w:rsidRDefault="00F453A3" w:rsidP="00B70387">
            <w:pPr>
              <w:spacing w:line="360" w:lineRule="auto"/>
              <w:jc w:val="center"/>
              <w:rPr>
                <w:rFonts w:ascii="宋体" w:hAnsi="宋体"/>
                <w:szCs w:val="21"/>
              </w:rPr>
            </w:pPr>
            <w:r w:rsidRPr="00F453A3">
              <w:rPr>
                <w:rFonts w:ascii="宋体" w:hAnsi="宋体" w:hint="eastAsia"/>
                <w:szCs w:val="21"/>
              </w:rPr>
              <w:t>无人机操作应用</w:t>
            </w:r>
          </w:p>
          <w:p w14:paraId="22C13EAD" w14:textId="77777777" w:rsidR="00F453A3" w:rsidRPr="0038355F" w:rsidRDefault="00C63B54" w:rsidP="00B70387">
            <w:pPr>
              <w:spacing w:line="360" w:lineRule="auto"/>
              <w:jc w:val="center"/>
              <w:rPr>
                <w:rFonts w:ascii="宋体" w:hAnsi="宋体"/>
                <w:szCs w:val="21"/>
              </w:rPr>
            </w:pPr>
            <w:proofErr w:type="gramStart"/>
            <w:r>
              <w:rPr>
                <w:rFonts w:ascii="宋体" w:hAnsi="宋体" w:cs="宋体" w:hint="eastAsia"/>
                <w:w w:val="105"/>
                <w:szCs w:val="21"/>
              </w:rPr>
              <w:t>研</w:t>
            </w:r>
            <w:proofErr w:type="gramEnd"/>
            <w:r>
              <w:rPr>
                <w:rFonts w:ascii="宋体" w:hAnsi="宋体" w:cs="宋体" w:hint="eastAsia"/>
                <w:w w:val="105"/>
                <w:szCs w:val="21"/>
              </w:rPr>
              <w:t>学旅行策划与管理</w:t>
            </w:r>
            <w:r>
              <w:rPr>
                <w:rFonts w:ascii="宋体" w:hAnsi="宋体" w:cs="宋体" w:hint="eastAsia"/>
                <w:b/>
                <w:bCs/>
                <w:w w:val="105"/>
                <w:szCs w:val="21"/>
              </w:rPr>
              <w:t>(1+x)</w:t>
            </w:r>
          </w:p>
        </w:tc>
      </w:tr>
    </w:tbl>
    <w:p w14:paraId="6D2FAF7E" w14:textId="77777777" w:rsidR="00504805" w:rsidRPr="00933F39" w:rsidRDefault="00504805" w:rsidP="00933F39">
      <w:pPr>
        <w:spacing w:line="360" w:lineRule="auto"/>
        <w:ind w:firstLineChars="200" w:firstLine="562"/>
        <w:rPr>
          <w:rFonts w:ascii="黑体" w:eastAsia="黑体" w:hAnsi="黑体"/>
          <w:b/>
          <w:bCs/>
          <w:sz w:val="28"/>
          <w:szCs w:val="28"/>
        </w:rPr>
      </w:pPr>
      <w:r w:rsidRPr="00933F39">
        <w:rPr>
          <w:rFonts w:ascii="黑体" w:eastAsia="黑体" w:hAnsi="黑体" w:hint="eastAsia"/>
          <w:b/>
          <w:bCs/>
          <w:sz w:val="28"/>
          <w:szCs w:val="28"/>
        </w:rPr>
        <w:t>五、培养目标与培养规格</w:t>
      </w:r>
    </w:p>
    <w:p w14:paraId="596C53B5" w14:textId="77777777" w:rsidR="00504805" w:rsidRPr="00F5477B" w:rsidRDefault="00504805" w:rsidP="00F5477B">
      <w:pPr>
        <w:spacing w:line="360" w:lineRule="auto"/>
        <w:ind w:firstLineChars="200" w:firstLine="480"/>
        <w:rPr>
          <w:rFonts w:ascii="黑体" w:eastAsia="黑体" w:hAnsi="黑体"/>
          <w:sz w:val="24"/>
        </w:rPr>
      </w:pPr>
      <w:r w:rsidRPr="00F5477B">
        <w:rPr>
          <w:rFonts w:ascii="黑体" w:eastAsia="黑体" w:hAnsi="黑体" w:hint="eastAsia"/>
          <w:sz w:val="24"/>
        </w:rPr>
        <w:lastRenderedPageBreak/>
        <w:t>（一）培养目标</w:t>
      </w:r>
    </w:p>
    <w:p w14:paraId="2BD425FD" w14:textId="77777777" w:rsidR="00B05E82" w:rsidRPr="004B480E" w:rsidRDefault="00B05E82" w:rsidP="00B05E82">
      <w:pPr>
        <w:spacing w:line="360" w:lineRule="auto"/>
        <w:ind w:firstLineChars="200" w:firstLine="420"/>
        <w:rPr>
          <w:rFonts w:ascii="宋体" w:hAnsi="宋体"/>
          <w:szCs w:val="21"/>
        </w:rPr>
      </w:pPr>
      <w:r w:rsidRPr="004B480E">
        <w:rPr>
          <w:rFonts w:ascii="宋体" w:hAnsi="宋体" w:hint="eastAsia"/>
          <w:szCs w:val="21"/>
        </w:rPr>
        <w:t>本专业培养能够</w:t>
      </w:r>
      <w:proofErr w:type="gramStart"/>
      <w:r w:rsidRPr="004B480E">
        <w:rPr>
          <w:rFonts w:ascii="宋体" w:hAnsi="宋体" w:hint="eastAsia"/>
          <w:szCs w:val="21"/>
        </w:rPr>
        <w:t>践行</w:t>
      </w:r>
      <w:proofErr w:type="gramEnd"/>
      <w:r w:rsidRPr="004B480E">
        <w:rPr>
          <w:rFonts w:ascii="宋体" w:hAnsi="宋体" w:hint="eastAsia"/>
          <w:szCs w:val="21"/>
        </w:rPr>
        <w:t>社会主义核心价值观，德、智、体、美、</w:t>
      </w:r>
      <w:proofErr w:type="gramStart"/>
      <w:r w:rsidRPr="004B480E">
        <w:rPr>
          <w:rFonts w:ascii="宋体" w:hAnsi="宋体" w:hint="eastAsia"/>
          <w:szCs w:val="21"/>
        </w:rPr>
        <w:t>劳</w:t>
      </w:r>
      <w:proofErr w:type="gramEnd"/>
      <w:r w:rsidRPr="004B480E">
        <w:rPr>
          <w:rFonts w:ascii="宋体" w:hAnsi="宋体" w:hint="eastAsia"/>
          <w:szCs w:val="21"/>
        </w:rPr>
        <w:t>全面发展，具有一定的科学文化水平，良好的人文素养、职业道德和创新意识，精益求精的工匠精神，较强的就业创业能力和可持续发展的能力，掌握本专业知识和技术技能，面向生态保护和环境治理行业的林草工程技术人员、自然保护地和草地监护人员职业群，能够从事自然保护地管理、自然资源调查监测、生态修复、自然科普教育与</w:t>
      </w:r>
      <w:proofErr w:type="gramStart"/>
      <w:r w:rsidRPr="004B480E">
        <w:rPr>
          <w:rFonts w:ascii="宋体" w:hAnsi="宋体" w:hint="eastAsia"/>
          <w:szCs w:val="21"/>
        </w:rPr>
        <w:t>研</w:t>
      </w:r>
      <w:proofErr w:type="gramEnd"/>
      <w:r w:rsidRPr="004B480E">
        <w:rPr>
          <w:rFonts w:ascii="宋体" w:hAnsi="宋体" w:hint="eastAsia"/>
          <w:szCs w:val="21"/>
        </w:rPr>
        <w:t>学、自然保护地防灾减灾、自然保护地执法监督等工作的高素质技术技能人才。</w:t>
      </w:r>
    </w:p>
    <w:p w14:paraId="04C22F95" w14:textId="77777777" w:rsidR="00B05E82" w:rsidRDefault="00B05E82" w:rsidP="00B05E82">
      <w:pPr>
        <w:spacing w:line="360" w:lineRule="auto"/>
        <w:ind w:firstLineChars="200" w:firstLine="480"/>
        <w:rPr>
          <w:rFonts w:ascii="黑体" w:eastAsia="黑体" w:hAnsi="黑体"/>
          <w:sz w:val="24"/>
        </w:rPr>
      </w:pPr>
      <w:r>
        <w:rPr>
          <w:rFonts w:ascii="黑体" w:eastAsia="黑体" w:hAnsi="黑体" w:hint="eastAsia"/>
          <w:sz w:val="24"/>
        </w:rPr>
        <w:t>（二）培养规格</w:t>
      </w:r>
    </w:p>
    <w:p w14:paraId="28A82459" w14:textId="77777777" w:rsidR="00B05E82" w:rsidRDefault="00B05E82" w:rsidP="00B05E82">
      <w:pPr>
        <w:spacing w:line="360" w:lineRule="auto"/>
        <w:ind w:firstLineChars="200" w:firstLine="420"/>
        <w:rPr>
          <w:rFonts w:ascii="宋体" w:hAnsi="宋体"/>
          <w:szCs w:val="21"/>
        </w:rPr>
      </w:pPr>
      <w:r w:rsidRPr="009A78B3">
        <w:rPr>
          <w:rFonts w:ascii="宋体" w:hAnsi="宋体" w:hint="eastAsia"/>
          <w:szCs w:val="21"/>
        </w:rPr>
        <w:t>本专业学生应在系统学习本专业知识并完成有关实习实</w:t>
      </w:r>
      <w:proofErr w:type="gramStart"/>
      <w:r w:rsidRPr="009A78B3">
        <w:rPr>
          <w:rFonts w:ascii="宋体" w:hAnsi="宋体" w:hint="eastAsia"/>
          <w:szCs w:val="21"/>
        </w:rPr>
        <w:t>训基础</w:t>
      </w:r>
      <w:proofErr w:type="gramEnd"/>
      <w:r w:rsidRPr="009A78B3">
        <w:rPr>
          <w:rFonts w:ascii="宋体" w:hAnsi="宋体" w:hint="eastAsia"/>
          <w:szCs w:val="21"/>
        </w:rPr>
        <w:t>上，全面提升素质、知识、能力，掌握并实际运用岗位（群）需要的专业核心技术技能</w:t>
      </w:r>
      <w:r>
        <w:rPr>
          <w:rFonts w:ascii="宋体" w:hAnsi="宋体" w:hint="eastAsia"/>
          <w:szCs w:val="21"/>
        </w:rPr>
        <w:t>。</w:t>
      </w:r>
    </w:p>
    <w:p w14:paraId="55872D2B" w14:textId="77777777" w:rsidR="00B05E82" w:rsidRDefault="00B05E82" w:rsidP="00B05E82">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、素质</w:t>
      </w:r>
    </w:p>
    <w:p w14:paraId="3DDCA55C" w14:textId="77777777" w:rsidR="00B05E82" w:rsidRDefault="00B05E82" w:rsidP="00B05E82">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）具有正确的世界观、人生观、价值观。坚决拥护中国共产党领导，树立中国特色社会主义共同理想，</w:t>
      </w:r>
      <w:proofErr w:type="gramStart"/>
      <w:r>
        <w:rPr>
          <w:rFonts w:ascii="宋体" w:hAnsi="宋体" w:hint="eastAsia"/>
          <w:szCs w:val="21"/>
        </w:rPr>
        <w:t>践行</w:t>
      </w:r>
      <w:proofErr w:type="gramEnd"/>
      <w:r>
        <w:rPr>
          <w:rFonts w:ascii="宋体" w:hAnsi="宋体" w:hint="eastAsia"/>
          <w:szCs w:val="21"/>
        </w:rPr>
        <w:t>社会主义核心价值观，具有深厚的爱国情感、国家认同感、中华民族自豪感；崇尚宪法、遵守法律、遵规守纪；具有社会责任感和参与意识。</w:t>
      </w:r>
    </w:p>
    <w:p w14:paraId="54C092FC" w14:textId="77777777" w:rsidR="00B05E82" w:rsidRDefault="00B05E82" w:rsidP="00B05E82">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7AD3C235" w14:textId="77777777" w:rsidR="00B05E82" w:rsidRDefault="00B05E82" w:rsidP="00B05E82">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）具有良好的身心素质、</w:t>
      </w:r>
      <w:r w:rsidRPr="00BD12DC">
        <w:rPr>
          <w:rFonts w:ascii="宋体" w:hAnsi="宋体" w:hint="eastAsia"/>
          <w:szCs w:val="21"/>
        </w:rPr>
        <w:t>科学素养与</w:t>
      </w:r>
      <w:r>
        <w:rPr>
          <w:rFonts w:ascii="宋体" w:hAnsi="宋体" w:hint="eastAsia"/>
          <w:szCs w:val="21"/>
        </w:rPr>
        <w:t>人文素养。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28CE6457" w14:textId="77777777" w:rsidR="00B05E82" w:rsidRDefault="00B05E82" w:rsidP="00B05E82">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）热爱自然、尊重自然，顺应自然，保护自然；具有</w:t>
      </w:r>
      <w:proofErr w:type="gramStart"/>
      <w:r>
        <w:rPr>
          <w:rFonts w:ascii="宋体" w:hAnsi="宋体" w:hint="eastAsia"/>
          <w:szCs w:val="21"/>
        </w:rPr>
        <w:t>践行</w:t>
      </w:r>
      <w:proofErr w:type="gramEnd"/>
      <w:r>
        <w:rPr>
          <w:rFonts w:ascii="宋体" w:hAnsi="宋体" w:hint="eastAsia"/>
          <w:szCs w:val="21"/>
        </w:rPr>
        <w:t>绿水青山就是金山银山，关注生态安全，崇尚生态文明，弘扬生态文化，传播生态伦理，致力生态环境建设与保护的精神。</w:t>
      </w:r>
    </w:p>
    <w:p w14:paraId="10EC2577" w14:textId="77777777" w:rsidR="00B05E82" w:rsidRDefault="00B05E82" w:rsidP="00B05E82">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、知识</w:t>
      </w:r>
    </w:p>
    <w:p w14:paraId="4E660120" w14:textId="77777777" w:rsidR="00B05E82" w:rsidRDefault="00B05E82" w:rsidP="00B05E82">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公共基础知识。掌握必备的思想政治理论、科学文化基础知识和中华优秀传统文化知识；掌握必备的语文、数学、外语、信息技术等知识并达到国家规定的要求；熟悉本专业所必需的法律知识、环境保护、安全消防、文明生产等相关知识；具备体育基本知识和卫生健康知识。</w:t>
      </w:r>
    </w:p>
    <w:p w14:paraId="3A45F9A0" w14:textId="77777777" w:rsidR="00B05E82" w:rsidRPr="009A78B3" w:rsidRDefault="00B05E82" w:rsidP="00B05E82">
      <w:pPr>
        <w:overflowPunct w:val="0"/>
        <w:spacing w:line="500" w:lineRule="exact"/>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）专业知识。</w:t>
      </w:r>
      <w:r w:rsidRPr="009A78B3">
        <w:rPr>
          <w:rFonts w:ascii="宋体" w:hAnsi="宋体" w:hint="eastAsia"/>
          <w:szCs w:val="21"/>
        </w:rPr>
        <w:t>掌握野生植物识别与保护、野生动物识别与保护、无人机应用技术、工程测量技术、自然保护地信息技术、生物多样性监测技术等方面的专业理论知识。</w:t>
      </w:r>
    </w:p>
    <w:p w14:paraId="2986302A" w14:textId="77777777" w:rsidR="00B05E82" w:rsidRDefault="00B05E82" w:rsidP="00B05E82">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、能力</w:t>
      </w:r>
    </w:p>
    <w:p w14:paraId="1BF28836" w14:textId="77777777" w:rsidR="00B05E82" w:rsidRDefault="00B05E82" w:rsidP="00B05E82">
      <w:pPr>
        <w:overflowPunct w:val="0"/>
        <w:spacing w:line="500" w:lineRule="exact"/>
        <w:ind w:firstLineChars="200" w:firstLine="420"/>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）通用能力。</w:t>
      </w:r>
      <w:r w:rsidRPr="00BD12DC">
        <w:rPr>
          <w:rFonts w:ascii="宋体" w:hAnsi="宋体" w:hint="eastAsia"/>
          <w:szCs w:val="21"/>
        </w:rPr>
        <w:t>掌握支撑本专业学习和可持续发展必备的应用文写作</w:t>
      </w:r>
      <w:r>
        <w:rPr>
          <w:rFonts w:ascii="宋体" w:hAnsi="宋体" w:hint="eastAsia"/>
          <w:szCs w:val="21"/>
        </w:rPr>
        <w:t>能力</w:t>
      </w:r>
      <w:r w:rsidRPr="00BD12DC">
        <w:rPr>
          <w:rFonts w:ascii="宋体" w:hAnsi="宋体" w:hint="eastAsia"/>
          <w:szCs w:val="21"/>
        </w:rPr>
        <w:t>、信息技术</w:t>
      </w:r>
      <w:r>
        <w:rPr>
          <w:rFonts w:ascii="宋体" w:hAnsi="宋体" w:hint="eastAsia"/>
          <w:szCs w:val="21"/>
        </w:rPr>
        <w:t>应用能力</w:t>
      </w:r>
      <w:r w:rsidRPr="00BD12DC">
        <w:rPr>
          <w:rFonts w:ascii="宋体" w:hAnsi="宋体" w:hint="eastAsia"/>
          <w:szCs w:val="21"/>
        </w:rPr>
        <w:t>，具备职业生涯规划能力</w:t>
      </w:r>
      <w:r>
        <w:rPr>
          <w:rFonts w:ascii="宋体" w:hAnsi="宋体" w:hint="eastAsia"/>
          <w:szCs w:val="21"/>
        </w:rPr>
        <w:t>。</w:t>
      </w:r>
      <w:r w:rsidRPr="00BD12DC">
        <w:rPr>
          <w:rFonts w:ascii="宋体" w:hAnsi="宋体" w:hint="eastAsia"/>
          <w:szCs w:val="21"/>
        </w:rPr>
        <w:t>具有良好的语言表达能力、文字表达能力、沟通合作能力，具</w:t>
      </w:r>
      <w:r>
        <w:rPr>
          <w:rFonts w:ascii="宋体" w:hAnsi="宋体" w:hint="eastAsia"/>
          <w:szCs w:val="21"/>
        </w:rPr>
        <w:t>有较强的集体意识和团队合作意识，学习一门外语并结合专业加以运用。</w:t>
      </w:r>
    </w:p>
    <w:p w14:paraId="42604800" w14:textId="77777777" w:rsidR="00B05E82" w:rsidRDefault="00B05E82" w:rsidP="00B05E82">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）专业技术技能。</w:t>
      </w:r>
      <w:r w:rsidRPr="00BD12DC">
        <w:rPr>
          <w:rFonts w:ascii="宋体" w:hAnsi="宋体" w:hint="eastAsia"/>
          <w:szCs w:val="21"/>
        </w:rPr>
        <w:t>掌握自然保护地勘界立标、生物多样性资源调查监测保护、自然保护地野外生态环境巡护、监测、检查、数据收集管理、联络沟通等技术技能，具有自然保护地管理、资源调查监测、生态修复、自然科普教育与</w:t>
      </w:r>
      <w:proofErr w:type="gramStart"/>
      <w:r w:rsidRPr="00BD12DC">
        <w:rPr>
          <w:rFonts w:ascii="宋体" w:hAnsi="宋体" w:hint="eastAsia"/>
          <w:szCs w:val="21"/>
        </w:rPr>
        <w:t>研</w:t>
      </w:r>
      <w:proofErr w:type="gramEnd"/>
      <w:r w:rsidRPr="00BD12DC">
        <w:rPr>
          <w:rFonts w:ascii="宋体" w:hAnsi="宋体" w:hint="eastAsia"/>
          <w:szCs w:val="21"/>
        </w:rPr>
        <w:t>学、自然保护地防灾减灾、执法监督等能力或实践能力。</w:t>
      </w:r>
    </w:p>
    <w:p w14:paraId="02B6ED50" w14:textId="77777777" w:rsidR="00AF449C" w:rsidRPr="00933F39" w:rsidRDefault="00AF449C" w:rsidP="00933F39">
      <w:pPr>
        <w:overflowPunct w:val="0"/>
        <w:spacing w:line="360" w:lineRule="auto"/>
        <w:ind w:firstLineChars="200" w:firstLine="562"/>
        <w:rPr>
          <w:rFonts w:ascii="黑体" w:eastAsia="黑体" w:hAnsi="黑体"/>
          <w:b/>
          <w:bCs/>
          <w:sz w:val="28"/>
          <w:szCs w:val="28"/>
        </w:rPr>
      </w:pPr>
      <w:r w:rsidRPr="00933F39">
        <w:rPr>
          <w:rFonts w:ascii="黑体" w:eastAsia="黑体" w:hAnsi="黑体" w:hint="eastAsia"/>
          <w:b/>
          <w:bCs/>
          <w:sz w:val="28"/>
          <w:szCs w:val="28"/>
        </w:rPr>
        <w:t>六、课程设置及要求</w:t>
      </w:r>
    </w:p>
    <w:p w14:paraId="3EBACA37" w14:textId="77777777" w:rsidR="00AF449C" w:rsidRPr="00F5477B" w:rsidRDefault="00AF449C" w:rsidP="00F5477B">
      <w:pPr>
        <w:spacing w:line="360" w:lineRule="auto"/>
        <w:ind w:firstLineChars="200" w:firstLine="480"/>
        <w:rPr>
          <w:rFonts w:ascii="黑体" w:eastAsia="黑体" w:hAnsi="黑体"/>
          <w:sz w:val="24"/>
        </w:rPr>
      </w:pPr>
      <w:r w:rsidRPr="00F5477B">
        <w:rPr>
          <w:rFonts w:ascii="黑体" w:eastAsia="黑体" w:hAnsi="黑体" w:hint="eastAsia"/>
          <w:sz w:val="24"/>
        </w:rPr>
        <w:t>（一）公共基础课程</w:t>
      </w:r>
    </w:p>
    <w:p w14:paraId="1EEC63A5"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1、毛泽东思想和中国特色社会主义理论体系概论</w:t>
      </w:r>
    </w:p>
    <w:p w14:paraId="6DB77C3E"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目标：了解中国化马克思主义活的灵魂，熟悉党的十八大以来形成的最新理论成果和改革的一系列重大基本方针政策，掌握党的基本理论、基本路线、基本纲领、基本经验，树立建设中国特色社会主义的坚定信念，掌握马克思主义中国化的最新成果——习近平新时代中国特色社会主义思想，引导学生增强中国特色社会主义道路自信、理论自信、制度自信、文化自信，努力培养德智体美劳全面发展的社会主义建设者和接班人。</w:t>
      </w:r>
    </w:p>
    <w:p w14:paraId="3326456B"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主要内容：马克思主义中国化及其理论成果；毛泽东思想及其历史地位；新民主主义革命理论；社会主义改造理论；社会主义建设道路初步探索的理论成果；中国特色社会主义理论体系的形成发展；邓小平理论与中国特色社会主义的开创；“三个代表”重要思想与中国特色社会主义的跨世纪发展；科学发展观与中国特色社会主义的新发展；中国特色社会主义进入新时代；习近平新时代中国特色社会主义思想的主要内容和历史地位；坚持和发展中国特色社会主义的总任务；建设现代化经济体系；发展社会主义民主政治；推动社会主义文化繁荣兴盛；坚持在发展中保障和改善民生；建设美丽中国；全面建成小康社会；全面深化改革；全面依法治国；全面从严治党；全面推进国防和军队现代化；中国特色大国外交；坚持和加强党的领导。</w:t>
      </w:r>
    </w:p>
    <w:p w14:paraId="5E41ED1D"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要求：采用理论传授和专业实际相结合的模式，通过案例教学、项目教学等手段，逐步提高学生的思想政治素养，保证学生能够对经济、政治和社会发展中的热点问题进行正确的分析判断；能够运用中国特色社会主义理论指导工作，进行社会调研并完成调研报告；能够分析工作中遇到的具体问题，形成正确的判断，提高学生辨别是非与对错的能力。</w:t>
      </w:r>
    </w:p>
    <w:p w14:paraId="22326A2C"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2、思想道德修养与法律基础</w:t>
      </w:r>
    </w:p>
    <w:p w14:paraId="031FDE66"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教学目标：通过理论学习和实践体验，帮助学生形成崇高的理想信念，弘扬伟大的爱国精神，确立正确的人生观和价值观，加强思想品德修养，增强学法、用法的自觉性，全面提高大学生的思</w:t>
      </w:r>
      <w:r w:rsidRPr="00CD0F89">
        <w:rPr>
          <w:rFonts w:ascii="宋体" w:hAnsi="宋体" w:hint="eastAsia"/>
          <w:color w:val="000000"/>
          <w:szCs w:val="30"/>
        </w:rPr>
        <w:lastRenderedPageBreak/>
        <w:t>想道德素质、行为修养和法律素养。</w:t>
      </w:r>
    </w:p>
    <w:p w14:paraId="78A39C4F"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主要内容：人生的青春之问；坚定理想信念；弘扬中国精神；</w:t>
      </w:r>
      <w:proofErr w:type="gramStart"/>
      <w:r w:rsidRPr="00CD0F89">
        <w:rPr>
          <w:rFonts w:ascii="宋体" w:hAnsi="宋体" w:hint="eastAsia"/>
          <w:color w:val="000000"/>
          <w:szCs w:val="30"/>
        </w:rPr>
        <w:t>践行</w:t>
      </w:r>
      <w:proofErr w:type="gramEnd"/>
      <w:r w:rsidRPr="00CD0F89">
        <w:rPr>
          <w:rFonts w:ascii="宋体" w:hAnsi="宋体" w:hint="eastAsia"/>
          <w:color w:val="000000"/>
          <w:szCs w:val="30"/>
        </w:rPr>
        <w:t>社会主义核心价值观；明大德守公德严私德；尊法学法守法用法。</w:t>
      </w:r>
    </w:p>
    <w:p w14:paraId="37B077D1"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要求：采用多媒体教学+现场教学的模式，通过理论教学和实践性教学的形式，要帮助和指导大学生运用马克思主义的立场、观点和方法，解决有关人生、理想、道德、法律等方面的理论问题和实际问题，帮助学生树立正确的人生观、价值观、道德观和法制观，具有良好的职业道德和职业素质，为各专业人才培养目标的实现及学生的可持续发展打下坚实的基础。</w:t>
      </w:r>
    </w:p>
    <w:p w14:paraId="07F153BD"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3、形势与政策</w:t>
      </w:r>
    </w:p>
    <w:p w14:paraId="50261FB9"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目标：帮助学生正确认识国家的政治、经济形势,以及国家改革与发展所处的国际环境、时代背景,正确理解党的基本路线、重大方针和政策。正确分析社会关注的热点问题,激发学生的爱国主义热情,增强其民族自信心和社会责任感</w:t>
      </w:r>
      <w:r w:rsidR="008D1196">
        <w:rPr>
          <w:rFonts w:ascii="宋体" w:hAnsi="宋体" w:hint="eastAsia"/>
          <w:color w:val="000000"/>
          <w:szCs w:val="30"/>
        </w:rPr>
        <w:t>，</w:t>
      </w:r>
      <w:r w:rsidRPr="00CD0F89">
        <w:rPr>
          <w:rFonts w:ascii="宋体" w:hAnsi="宋体" w:hint="eastAsia"/>
          <w:color w:val="000000"/>
          <w:szCs w:val="30"/>
        </w:rPr>
        <w:t>把握未来,勤奋学习</w:t>
      </w:r>
      <w:r w:rsidR="008D1196">
        <w:rPr>
          <w:rFonts w:ascii="宋体" w:hAnsi="宋体" w:hint="eastAsia"/>
          <w:color w:val="000000"/>
          <w:szCs w:val="30"/>
        </w:rPr>
        <w:t>，</w:t>
      </w:r>
      <w:r w:rsidRPr="00CD0F89">
        <w:rPr>
          <w:rFonts w:ascii="宋体" w:hAnsi="宋体" w:hint="eastAsia"/>
          <w:color w:val="000000"/>
          <w:szCs w:val="30"/>
        </w:rPr>
        <w:t>成才报国。</w:t>
      </w:r>
    </w:p>
    <w:p w14:paraId="619BE089"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主要内容：党的理论创新最新成果专题；新时代坚持和发展中国特色社会主义的生动实践专题；全面从严治党形势与政策的专题；我国经济社会发展形势与政策的专题；港澳台工作形势与政策专题；国际形势与政策专题。</w:t>
      </w:r>
    </w:p>
    <w:p w14:paraId="3401C9ED"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教学要求：采用专题讲座形式，使学生深入了解国内外形势与政策变化，坚决拥护党的领导，领会党的十九大精神，及时、准确、深入推动学</w:t>
      </w:r>
      <w:proofErr w:type="gramStart"/>
      <w:r w:rsidRPr="00CD0F89">
        <w:rPr>
          <w:rFonts w:ascii="宋体" w:hAnsi="宋体" w:hint="eastAsia"/>
          <w:color w:val="000000"/>
          <w:szCs w:val="30"/>
        </w:rPr>
        <w:t>习习近</w:t>
      </w:r>
      <w:proofErr w:type="gramEnd"/>
      <w:r w:rsidRPr="00CD0F89">
        <w:rPr>
          <w:rFonts w:ascii="宋体" w:hAnsi="宋体" w:hint="eastAsia"/>
          <w:color w:val="000000"/>
          <w:szCs w:val="30"/>
        </w:rPr>
        <w:t>平新时代中国特色社会主义思想，帮助学生牢固树立“四个意识”，坚定“四个自信”，培养担当民族复兴大任的时代新人。</w:t>
      </w:r>
    </w:p>
    <w:p w14:paraId="43AC60FD"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4、体育</w:t>
      </w:r>
    </w:p>
    <w:p w14:paraId="4711A639"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教学目标：全面了解体育常识，并熟练掌握两项以上健身运动的基本方法、技能，养成终身体育锻炼的习惯。</w:t>
      </w:r>
    </w:p>
    <w:p w14:paraId="0B22AA28"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主要内容：普通体育课开设田径、球类、武术、体操、体能、体育理论等。选项课、选修课开设篮球、足球、排球、乒乓球、羽毛球、拳击、太极拳、健美操、跆拳道、保健等课程。</w:t>
      </w:r>
    </w:p>
    <w:p w14:paraId="4BE68504"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要求：采用理实一体化教学，既教书又育人，通过体育教学和体育锻炼，达到强身健体、塑造学生完美的性格和品质的教育目的。激发学生爱好体育运动的兴趣，培养学生健康体育、快乐体育、终生锻炼的习惯和理念。</w:t>
      </w:r>
    </w:p>
    <w:p w14:paraId="6589C50A"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5、军事</w:t>
      </w:r>
      <w:r w:rsidR="008D1196">
        <w:rPr>
          <w:rFonts w:ascii="宋体" w:hAnsi="宋体" w:hint="eastAsia"/>
          <w:color w:val="000000"/>
          <w:szCs w:val="30"/>
        </w:rPr>
        <w:t>课</w:t>
      </w:r>
    </w:p>
    <w:p w14:paraId="7159019F"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教学目标：通过军事课教学，让学生了解掌握军事基础知识和基本军事技能，增强国防观念、国家安全意识和忧患危机意识，弘扬爱国主义精神、传承红色基因、提高学生综合国防素质。</w:t>
      </w:r>
    </w:p>
    <w:p w14:paraId="7EA02DAA"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主要内容：中国国防；国家安全；军事思想；现代战争；信息化装备等。</w:t>
      </w:r>
    </w:p>
    <w:p w14:paraId="6204CB2A"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教学要求：教师通过线上线下混合教学的模式，使学生了解习近平强军思想和习近平总书记关</w:t>
      </w:r>
      <w:r w:rsidRPr="00CD0F89">
        <w:rPr>
          <w:rFonts w:ascii="宋体" w:hAnsi="宋体" w:hint="eastAsia"/>
          <w:color w:val="000000"/>
          <w:szCs w:val="30"/>
        </w:rPr>
        <w:lastRenderedPageBreak/>
        <w:t>于教育的重要论述。</w:t>
      </w:r>
      <w:proofErr w:type="gramStart"/>
      <w:r w:rsidRPr="00CD0F89">
        <w:rPr>
          <w:rFonts w:ascii="宋体" w:hAnsi="宋体" w:hint="eastAsia"/>
          <w:color w:val="000000"/>
          <w:szCs w:val="30"/>
        </w:rPr>
        <w:t>通过微课视频</w:t>
      </w:r>
      <w:proofErr w:type="gramEnd"/>
      <w:r w:rsidRPr="00CD0F89">
        <w:rPr>
          <w:rFonts w:ascii="宋体" w:hAnsi="宋体" w:hint="eastAsia"/>
          <w:color w:val="000000"/>
          <w:szCs w:val="30"/>
        </w:rPr>
        <w:t>，专题讲座等方式，全面贯彻党的教育方针、新时代军事战略方针和总体国家安全观，提升学生国防意识和军事素养，为实施军民融合发展战略和建设国防后备力量服务。</w:t>
      </w:r>
    </w:p>
    <w:p w14:paraId="6CF30690"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6、公共英语</w:t>
      </w:r>
    </w:p>
    <w:p w14:paraId="424FA944"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目标：经过140－180学时两个学期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14:paraId="051D5F5D"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主要内容：2500左右常用词汇；基本语法规则（常见的10种时态和各种从句等）；多种题材听力材料；多样的日常交际会话；各种新颖的阅读材料；各种表格、信函、请假条等应用文写作；日常生活中的实用翻译（英译汉）。</w:t>
      </w:r>
    </w:p>
    <w:p w14:paraId="52E0151A"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教学要求：教师利用互联网、多媒体等现代化教学手段，实行小班上课或分层次上课，语法、阅读和翻译采取讲练结合，口语采用情景模拟等手段，切实提高学生的英语应用能力。</w:t>
      </w:r>
    </w:p>
    <w:p w14:paraId="799667A0" w14:textId="77777777" w:rsidR="00A13720" w:rsidRPr="00CD0F89" w:rsidRDefault="00A13720" w:rsidP="00A13720">
      <w:pPr>
        <w:spacing w:line="360" w:lineRule="auto"/>
        <w:ind w:firstLineChars="200" w:firstLine="420"/>
        <w:rPr>
          <w:rFonts w:ascii="宋体" w:hAnsi="宋体"/>
          <w:color w:val="000000"/>
          <w:szCs w:val="30"/>
        </w:rPr>
      </w:pPr>
      <w:r>
        <w:rPr>
          <w:rFonts w:ascii="宋体" w:hAnsi="宋体" w:hint="eastAsia"/>
          <w:color w:val="000000"/>
          <w:szCs w:val="30"/>
        </w:rPr>
        <w:t>7</w:t>
      </w:r>
      <w:r w:rsidRPr="00CD0F89">
        <w:rPr>
          <w:rFonts w:ascii="宋体" w:hAnsi="宋体" w:hint="eastAsia"/>
          <w:color w:val="000000"/>
          <w:szCs w:val="30"/>
        </w:rPr>
        <w:t>、大学生心理健康</w:t>
      </w:r>
    </w:p>
    <w:p w14:paraId="1A125585" w14:textId="77777777" w:rsidR="00A13720" w:rsidRPr="00CD0F89" w:rsidRDefault="00A13720" w:rsidP="00A13720">
      <w:pPr>
        <w:spacing w:line="360" w:lineRule="auto"/>
        <w:ind w:firstLineChars="200" w:firstLine="420"/>
        <w:rPr>
          <w:rFonts w:ascii="宋体" w:hAnsi="宋体"/>
          <w:color w:val="000000"/>
          <w:szCs w:val="30"/>
        </w:rPr>
      </w:pPr>
      <w:r w:rsidRPr="00CD0F89">
        <w:rPr>
          <w:rFonts w:ascii="宋体" w:hAnsi="宋体" w:hint="eastAsia"/>
          <w:color w:val="000000"/>
          <w:szCs w:val="30"/>
        </w:rPr>
        <w:t>教学目标：帮助学生正确认识“自我意识”，培养良好的个性情感、完善的意志品质，培养学生更为成熟的自我意识和社会责任感，帮助学生提高人际交往的能力与技巧，帮助学生正确面对学习和就业的压力，学会自助与求助方法，帮助学生正确面对恋爱、就业、创业等生涯发展问题。</w:t>
      </w:r>
    </w:p>
    <w:p w14:paraId="4C67947A" w14:textId="77777777" w:rsidR="00A13720" w:rsidRPr="00CD0F89" w:rsidRDefault="00A13720" w:rsidP="00A13720">
      <w:pPr>
        <w:spacing w:line="360" w:lineRule="auto"/>
        <w:ind w:firstLineChars="200" w:firstLine="420"/>
        <w:rPr>
          <w:rFonts w:ascii="宋体" w:hAnsi="宋体"/>
          <w:color w:val="000000"/>
          <w:szCs w:val="30"/>
        </w:rPr>
      </w:pPr>
      <w:r w:rsidRPr="00CD0F89">
        <w:rPr>
          <w:rFonts w:ascii="宋体" w:hAnsi="宋体" w:hint="eastAsia"/>
          <w:color w:val="000000"/>
          <w:szCs w:val="30"/>
        </w:rPr>
        <w:t xml:space="preserve">主要内容：自我意识和适应发展；情绪管理与挫折应对；人格培养；人际交往；性和恋爱心理；网络心理；生涯规划；心理问题的识别与预防等。 </w:t>
      </w:r>
    </w:p>
    <w:p w14:paraId="3CB7D8E6" w14:textId="77777777" w:rsidR="00A13720" w:rsidRPr="00CD0F89" w:rsidRDefault="00A13720" w:rsidP="00A13720">
      <w:pPr>
        <w:spacing w:line="360" w:lineRule="auto"/>
        <w:ind w:firstLineChars="200" w:firstLine="420"/>
        <w:rPr>
          <w:rFonts w:ascii="宋体" w:hAnsi="宋体"/>
          <w:color w:val="000000"/>
          <w:szCs w:val="30"/>
        </w:rPr>
      </w:pPr>
      <w:r w:rsidRPr="00CD0F89">
        <w:rPr>
          <w:rFonts w:ascii="宋体" w:hAnsi="宋体" w:hint="eastAsia"/>
          <w:color w:val="000000"/>
          <w:szCs w:val="30"/>
        </w:rPr>
        <w:t>教学要求：采用理论与体验教学相结合、讲授与训练相结合的教学方法，教学方法突出生动、活泼和创新的特点。通过同学之间的坦诚交流、经验分享和相互模仿，使学生获得新的学习体验。</w:t>
      </w:r>
    </w:p>
    <w:p w14:paraId="7408BB74" w14:textId="77777777" w:rsidR="00CD0F89" w:rsidRPr="00CD0F89" w:rsidRDefault="00A13720" w:rsidP="00CD0F89">
      <w:pPr>
        <w:spacing w:line="360" w:lineRule="auto"/>
        <w:ind w:firstLineChars="200" w:firstLine="420"/>
        <w:rPr>
          <w:rFonts w:ascii="宋体" w:hAnsi="宋体"/>
          <w:color w:val="000000"/>
          <w:szCs w:val="30"/>
        </w:rPr>
      </w:pPr>
      <w:r>
        <w:rPr>
          <w:rFonts w:ascii="宋体" w:hAnsi="宋体" w:hint="eastAsia"/>
          <w:color w:val="000000"/>
          <w:szCs w:val="30"/>
        </w:rPr>
        <w:t>8</w:t>
      </w:r>
      <w:r w:rsidR="00CD0F89" w:rsidRPr="00CD0F89">
        <w:rPr>
          <w:rFonts w:ascii="宋体" w:hAnsi="宋体" w:hint="eastAsia"/>
          <w:color w:val="000000"/>
          <w:szCs w:val="30"/>
        </w:rPr>
        <w:t>、公共艺术</w:t>
      </w:r>
    </w:p>
    <w:p w14:paraId="0E0C516C"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目标：了解艺术的产生和发展的基本规律过程；掌握艺术分类的原则和各门艺术形式的基本特点；掌握艺术作品的定义，了解艺术作品的构成情况；通过对中外名作的赏析，了解艺术的内容美和形式美，感受艺术的人文精神与思想内涵。</w:t>
      </w:r>
    </w:p>
    <w:p w14:paraId="099C4E84"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主要内容：艺术的分类；艺术创作的主体；艺术创作方法与风格流派；艺术作品的属性；美术赏析；园林艺术赏析。</w:t>
      </w:r>
    </w:p>
    <w:p w14:paraId="4C7CCCDC"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教学要求：采用线上线下的混合式教学，课堂采用多媒体教学，线下使用信息化教学资源，要求基本具备分析艺术发展规律、评论具体艺术作品的能力。</w:t>
      </w:r>
    </w:p>
    <w:p w14:paraId="6ACBE285" w14:textId="77777777" w:rsidR="00CD0F89" w:rsidRPr="00CD0F89" w:rsidRDefault="00A13720" w:rsidP="00CD0F89">
      <w:pPr>
        <w:spacing w:line="360" w:lineRule="auto"/>
        <w:ind w:firstLineChars="200" w:firstLine="420"/>
        <w:rPr>
          <w:rFonts w:ascii="宋体" w:hAnsi="宋体"/>
          <w:color w:val="000000"/>
          <w:szCs w:val="30"/>
        </w:rPr>
      </w:pPr>
      <w:r>
        <w:rPr>
          <w:rFonts w:ascii="宋体" w:hAnsi="宋体" w:hint="eastAsia"/>
          <w:color w:val="000000"/>
          <w:szCs w:val="30"/>
        </w:rPr>
        <w:t>9</w:t>
      </w:r>
      <w:r w:rsidR="00CD0F89" w:rsidRPr="00CD0F89">
        <w:rPr>
          <w:rFonts w:ascii="宋体" w:hAnsi="宋体" w:hint="eastAsia"/>
          <w:color w:val="000000"/>
          <w:szCs w:val="30"/>
        </w:rPr>
        <w:t>、信息技术</w:t>
      </w:r>
    </w:p>
    <w:p w14:paraId="2ABDF6EA"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教学目标：了解计算机基础知识,熟练掌握计算机的基本操作,了解网络、数据库、多媒体技术</w:t>
      </w:r>
      <w:r w:rsidRPr="00CD0F89">
        <w:rPr>
          <w:rFonts w:ascii="宋体" w:hAnsi="宋体" w:hint="eastAsia"/>
          <w:color w:val="000000"/>
          <w:szCs w:val="30"/>
        </w:rPr>
        <w:lastRenderedPageBreak/>
        <w:t>等计算机应用方面的知识和相关技术，学会使用基本办公软件，具备良好的信息收集、信息处理、信息呈现的能力。</w:t>
      </w:r>
    </w:p>
    <w:p w14:paraId="54B62661"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主要内容：操作系统基础知识,</w:t>
      </w:r>
      <w:proofErr w:type="gramStart"/>
      <w:r w:rsidRPr="00CD0F89">
        <w:rPr>
          <w:rFonts w:ascii="宋体" w:hAnsi="宋体" w:hint="eastAsia"/>
          <w:color w:val="000000"/>
          <w:szCs w:val="30"/>
        </w:rPr>
        <w:t>含计算</w:t>
      </w:r>
      <w:proofErr w:type="gramEnd"/>
      <w:r w:rsidRPr="00CD0F89">
        <w:rPr>
          <w:rFonts w:ascii="宋体" w:hAnsi="宋体" w:hint="eastAsia"/>
          <w:color w:val="000000"/>
          <w:szCs w:val="30"/>
        </w:rPr>
        <w:t>机组成基础知识、文件管理、控制面板管理、数据录入技术等简单应用；WORD,文档的编辑与格式管理,文档管理一般性操作；EXCEL,使用电子表格进行数据管理,数据管理的基本任务要求；PowerPoint,使用演示文稿进行演讲、报告、制作等。</w:t>
      </w:r>
    </w:p>
    <w:p w14:paraId="6AEB39FE"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教学要求：采用理论实践一体化教学，</w:t>
      </w:r>
      <w:r w:rsidR="008D1196">
        <w:rPr>
          <w:rFonts w:ascii="宋体" w:hAnsi="宋体" w:hint="eastAsia"/>
          <w:color w:val="000000"/>
          <w:szCs w:val="30"/>
        </w:rPr>
        <w:t>通过</w:t>
      </w:r>
      <w:r w:rsidRPr="00CD0F89">
        <w:rPr>
          <w:rFonts w:ascii="宋体" w:hAnsi="宋体" w:hint="eastAsia"/>
          <w:color w:val="000000"/>
          <w:szCs w:val="30"/>
        </w:rPr>
        <w:t>讲授+上机实践</w:t>
      </w:r>
      <w:r w:rsidR="008D1196">
        <w:rPr>
          <w:rFonts w:ascii="宋体" w:hAnsi="宋体" w:hint="eastAsia"/>
          <w:color w:val="000000"/>
          <w:szCs w:val="30"/>
        </w:rPr>
        <w:t>使学生能熟练</w:t>
      </w:r>
      <w:r w:rsidR="008D1196" w:rsidRPr="00CD0F89">
        <w:rPr>
          <w:rFonts w:ascii="宋体" w:hAnsi="宋体" w:hint="eastAsia"/>
          <w:color w:val="000000"/>
          <w:szCs w:val="30"/>
        </w:rPr>
        <w:t>使用基本办公软件</w:t>
      </w:r>
      <w:r w:rsidR="008D1196">
        <w:rPr>
          <w:rFonts w:ascii="宋体" w:hAnsi="宋体" w:hint="eastAsia"/>
          <w:color w:val="000000"/>
          <w:szCs w:val="30"/>
        </w:rPr>
        <w:t>进行信息处理，服务于</w:t>
      </w:r>
      <w:r w:rsidR="008D1196" w:rsidRPr="008D1196">
        <w:rPr>
          <w:rFonts w:ascii="宋体" w:hAnsi="宋体" w:hint="eastAsia"/>
          <w:color w:val="000000"/>
          <w:szCs w:val="30"/>
        </w:rPr>
        <w:t>工作领域内的</w:t>
      </w:r>
      <w:r w:rsidR="008D1196">
        <w:rPr>
          <w:rFonts w:ascii="宋体" w:hAnsi="宋体" w:hint="eastAsia"/>
          <w:color w:val="000000"/>
          <w:szCs w:val="30"/>
        </w:rPr>
        <w:t>办公需求和日常生活</w:t>
      </w:r>
      <w:r w:rsidR="008D1196" w:rsidRPr="008D1196">
        <w:rPr>
          <w:rFonts w:ascii="宋体" w:hAnsi="宋体" w:hint="eastAsia"/>
          <w:color w:val="000000"/>
          <w:szCs w:val="30"/>
        </w:rPr>
        <w:t>信息和技术交流</w:t>
      </w:r>
      <w:r w:rsidR="008D1196">
        <w:rPr>
          <w:rFonts w:ascii="宋体" w:hAnsi="宋体" w:hint="eastAsia"/>
          <w:color w:val="000000"/>
          <w:szCs w:val="30"/>
        </w:rPr>
        <w:t>。</w:t>
      </w:r>
    </w:p>
    <w:p w14:paraId="5D1CAE8C" w14:textId="77777777" w:rsidR="00CD0F89" w:rsidRPr="00CD0F89" w:rsidRDefault="00A13720" w:rsidP="00CD0F89">
      <w:pPr>
        <w:spacing w:line="360" w:lineRule="auto"/>
        <w:ind w:firstLineChars="200" w:firstLine="420"/>
        <w:rPr>
          <w:rFonts w:ascii="宋体" w:hAnsi="宋体"/>
          <w:color w:val="000000"/>
          <w:szCs w:val="30"/>
        </w:rPr>
      </w:pPr>
      <w:r>
        <w:rPr>
          <w:rFonts w:ascii="宋体" w:hAnsi="宋体" w:hint="eastAsia"/>
          <w:color w:val="000000"/>
          <w:szCs w:val="30"/>
        </w:rPr>
        <w:t>10</w:t>
      </w:r>
      <w:r w:rsidR="00CD0F89" w:rsidRPr="00CD0F89">
        <w:rPr>
          <w:rFonts w:ascii="宋体" w:hAnsi="宋体" w:hint="eastAsia"/>
          <w:color w:val="000000"/>
          <w:szCs w:val="30"/>
        </w:rPr>
        <w:t>、创新创业教育</w:t>
      </w:r>
    </w:p>
    <w:p w14:paraId="306112A4"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目标：让学生了解创新对于推动整个人类社会发展和进步的重要意义，帮助学生学习并掌握创新的基本理论、创新思维和创新技法，激发学生的创新兴趣和热情,并提高创新能力和水平。让学生了解创业活动过程的内在规律，了解创业过程经常遇到的问题和初创企业的特点。培育学生的创新意识，强化创业精神，以及资源整合、团队建设</w:t>
      </w:r>
      <w:proofErr w:type="gramStart"/>
      <w:r w:rsidRPr="00CD0F89">
        <w:rPr>
          <w:rFonts w:ascii="宋体" w:hAnsi="宋体" w:hint="eastAsia"/>
          <w:color w:val="000000"/>
          <w:szCs w:val="30"/>
        </w:rPr>
        <w:t>等创业</w:t>
      </w:r>
      <w:proofErr w:type="gramEnd"/>
      <w:r w:rsidRPr="00CD0F89">
        <w:rPr>
          <w:rFonts w:ascii="宋体" w:hAnsi="宋体" w:hint="eastAsia"/>
          <w:color w:val="000000"/>
          <w:szCs w:val="30"/>
        </w:rPr>
        <w:t>技能，使学生能用创业的思维和行为准则开展工作，并具有创造性地分析和解决问题的能力。为学生今后的专业学习和创新创业实践打下良好基础。</w:t>
      </w:r>
    </w:p>
    <w:p w14:paraId="1714F8FE"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主要内容：创新意识；创造性思维；创新方法；创新能力；创业概述；创业机会与风险；创业团队组建与管理；创业资源与融资；商业模式设计与论证；创业计划与路演；新企业的创办。</w:t>
      </w:r>
    </w:p>
    <w:p w14:paraId="1AA0F2D4"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教学要求：采用多媒体教学+现场教学，理论教学+实践性教学，专业知识教学+创新创业实</w:t>
      </w:r>
      <w:proofErr w:type="gramStart"/>
      <w:r w:rsidRPr="00CD0F89">
        <w:rPr>
          <w:rFonts w:ascii="宋体" w:hAnsi="宋体" w:hint="eastAsia"/>
          <w:color w:val="000000"/>
          <w:szCs w:val="30"/>
        </w:rPr>
        <w:t>训教学</w:t>
      </w:r>
      <w:proofErr w:type="gramEnd"/>
      <w:r w:rsidRPr="00CD0F89">
        <w:rPr>
          <w:rFonts w:ascii="宋体" w:hAnsi="宋体" w:hint="eastAsia"/>
          <w:color w:val="000000"/>
          <w:szCs w:val="30"/>
        </w:rPr>
        <w:t>相结合，既注重对学生创新创业理论方法的传授,同时更注重学生创新创业人格与实践精神的培养。帮助学生扩大创新视野，激发学生的创新热情；明确创业的过程与步骤，锻炼学生的综合能力和创业能力。</w:t>
      </w:r>
    </w:p>
    <w:p w14:paraId="2B907E97"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1</w:t>
      </w:r>
      <w:r w:rsidR="00A13720">
        <w:rPr>
          <w:rFonts w:ascii="宋体" w:hAnsi="宋体" w:hint="eastAsia"/>
          <w:color w:val="000000"/>
          <w:szCs w:val="30"/>
        </w:rPr>
        <w:t>1</w:t>
      </w:r>
      <w:r w:rsidRPr="00CD0F89">
        <w:rPr>
          <w:rFonts w:ascii="宋体" w:hAnsi="宋体" w:hint="eastAsia"/>
          <w:color w:val="000000"/>
          <w:szCs w:val="30"/>
        </w:rPr>
        <w:t>、马克思主义理论</w:t>
      </w:r>
    </w:p>
    <w:p w14:paraId="61553CF2"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 xml:space="preserve">教学目标：帮助学生掌握马克思主义的世界观和方法论，树立马克思主义的人生观和价值观，学会用马克思主义的世界观观察和分析问题，培养和提高学生运用马克思主义理论解决实际问题的能力。 </w:t>
      </w:r>
    </w:p>
    <w:p w14:paraId="1E1004CE"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主要内容：马克思主义哲学；政治经济学；科学社会主义。</w:t>
      </w:r>
    </w:p>
    <w:p w14:paraId="67951419"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教学要求：采用多媒体教学+现场教学，教学形式为理论教学+实践性教学；要使学生完整地把握马克思主义基本理论，使学生认识到马克思主义是科学的世界观和方法论。</w:t>
      </w:r>
    </w:p>
    <w:p w14:paraId="5D30E4F0"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1</w:t>
      </w:r>
      <w:r w:rsidR="00A13720">
        <w:rPr>
          <w:rFonts w:ascii="宋体" w:hAnsi="宋体" w:hint="eastAsia"/>
          <w:color w:val="000000"/>
          <w:szCs w:val="30"/>
        </w:rPr>
        <w:t>2</w:t>
      </w:r>
      <w:r w:rsidRPr="00CD0F89">
        <w:rPr>
          <w:rFonts w:ascii="宋体" w:hAnsi="宋体" w:hint="eastAsia"/>
          <w:color w:val="000000"/>
          <w:szCs w:val="30"/>
        </w:rPr>
        <w:t>、党史国史</w:t>
      </w:r>
    </w:p>
    <w:p w14:paraId="37CBAD92"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教学目标：通过学习党史，让学生了解党领导中国人民进行新民主主义革命和社会主义革命、社会主义建设的历史经验，认识中国革命和建设的发展规律，正确认识毛泽东的历史地位和毛泽东</w:t>
      </w:r>
      <w:r w:rsidRPr="00CD0F89">
        <w:rPr>
          <w:rFonts w:ascii="宋体" w:hAnsi="宋体" w:hint="eastAsia"/>
          <w:color w:val="000000"/>
          <w:szCs w:val="30"/>
        </w:rPr>
        <w:lastRenderedPageBreak/>
        <w:t xml:space="preserve">思想的指导作用，坚持“四项基本原则”，继承和发扬老一辈无产阶级革命家和革命先烈热爱祖国、忠于人民，为人民的解放事业不避艰险、英勇奋斗的革命精神，坚定为共产主义事业奋斗到底的决心和信心。通过学习国史，让学生了解中华人民共和国建立和发展的历史，对建国以来重大历史问题的来龙去脉及是非有一个基本的认识和判断，学会用历史唯物主义的方法分析历史和现实中的人物与事件，进而提高自己的人文素养和文化品位。 </w:t>
      </w:r>
    </w:p>
    <w:p w14:paraId="1BCE8079"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主要内容：中国共产党党史；中华人民共和国国史。</w:t>
      </w:r>
    </w:p>
    <w:p w14:paraId="5C2371E7"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要求：采用多媒体教学+现场教学，教学形式为理论教学+实践性教学；要求能认识中国革命和建设的发展规律，懂得没有共产党就没有新中国、只有社会主义能够救中国的真理，能了解中华人民共和国建立和发展的历史，对建国以来重大历史问题的来龙去脉及是非有一个基本的认识和判断。</w:t>
      </w:r>
    </w:p>
    <w:p w14:paraId="56D5A3DA"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1</w:t>
      </w:r>
      <w:r w:rsidR="00A13720">
        <w:rPr>
          <w:rFonts w:ascii="宋体" w:hAnsi="宋体" w:hint="eastAsia"/>
          <w:color w:val="000000"/>
          <w:szCs w:val="30"/>
        </w:rPr>
        <w:t>3</w:t>
      </w:r>
      <w:r w:rsidRPr="00CD0F89">
        <w:rPr>
          <w:rFonts w:ascii="宋体" w:hAnsi="宋体" w:hint="eastAsia"/>
          <w:color w:val="000000"/>
          <w:szCs w:val="30"/>
        </w:rPr>
        <w:t>、健康教育</w:t>
      </w:r>
    </w:p>
    <w:p w14:paraId="5CFBC27A"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课程目标：通过传播健康知识，使学生认识到不良生活方式和行为将给自身和社会带来的危害，帮助其养成良好的生活、卫生习惯，树立现代健康意识，促使其自觉采纳有益健康的行为和生活方式，消除或减轻健康的危险因素，积极地预防疾病，促进健康，提高生活质量。</w:t>
      </w:r>
    </w:p>
    <w:p w14:paraId="4160ABD2"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 xml:space="preserve">主要内容：平衡膳食的标准；大学生常见的不良饮食行为及其危害；如何培养良好的饮食习惯；危害健康的常见行为对健康的影响；不良生活方式导致的相关疾病以及预防；大学生常见疾病的临床表现、诊断及防治；传染病的基本特征，流感、禽流感、乙型肝炎、肺结核、非典型性肺炎等病症的基本知识；流行病学特征、主要临床表现、危害及防治方法；正确的生殖健康知识，性道德的原则和规范；艾滋病的概念、危害、传染源、传播途径、可疑诊断标准、确定诊断标准、预后和防治；止血、包扎、骨折固定的方法；其他意外事故与伤害（如中暑、溺水、摔伤、烫伤、中毒等）的处理。 </w:t>
      </w:r>
    </w:p>
    <w:p w14:paraId="34AC678A"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教学要求：采用理论与体验教学相结合、讲授与训练相结合的教学方法，教学方法中突出生动、活泼和创新的特点。通过同学之间的坦诚交流、经验分享和相互模仿，使学习者在不同的主题上得到崭新的体会。</w:t>
      </w:r>
    </w:p>
    <w:p w14:paraId="550CE136"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1</w:t>
      </w:r>
      <w:r w:rsidR="00D10028">
        <w:rPr>
          <w:rFonts w:ascii="宋体" w:hAnsi="宋体" w:hint="eastAsia"/>
          <w:color w:val="000000"/>
          <w:szCs w:val="30"/>
        </w:rPr>
        <w:t>4</w:t>
      </w:r>
      <w:r w:rsidRPr="00CD0F89">
        <w:rPr>
          <w:rFonts w:ascii="宋体" w:hAnsi="宋体" w:hint="eastAsia"/>
          <w:color w:val="000000"/>
          <w:szCs w:val="30"/>
        </w:rPr>
        <w:t>、职业</w:t>
      </w:r>
      <w:r w:rsidR="00D10028">
        <w:rPr>
          <w:rFonts w:ascii="宋体" w:hAnsi="宋体" w:hint="eastAsia"/>
          <w:color w:val="000000"/>
          <w:szCs w:val="30"/>
        </w:rPr>
        <w:t>规划</w:t>
      </w:r>
      <w:r w:rsidRPr="00CD0F89">
        <w:rPr>
          <w:rFonts w:ascii="宋体" w:hAnsi="宋体" w:hint="eastAsia"/>
          <w:color w:val="000000"/>
          <w:szCs w:val="30"/>
        </w:rPr>
        <w:t>与就业指导</w:t>
      </w:r>
    </w:p>
    <w:p w14:paraId="6A28CAC7"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教学目标：</w:t>
      </w:r>
      <w:r w:rsidR="00D10028" w:rsidRPr="00CD0F89">
        <w:rPr>
          <w:rFonts w:ascii="宋体" w:hAnsi="宋体" w:hint="eastAsia"/>
          <w:color w:val="000000"/>
          <w:szCs w:val="30"/>
        </w:rPr>
        <w:t>掌握职业生涯规划的基础知识和常用方法，树立崇高的职业理想和正确的职业观、择业观、创业观以及成才观，形成职业生涯规划的能力，增强职业生涯规划意识，提高职业生涯规划能力。</w:t>
      </w:r>
      <w:r w:rsidRPr="00CD0F89">
        <w:rPr>
          <w:rFonts w:ascii="宋体" w:hAnsi="宋体" w:hint="eastAsia"/>
          <w:color w:val="000000"/>
          <w:szCs w:val="30"/>
        </w:rPr>
        <w:t>了解当前就业形势及政策，了解职业、职业素质、职业道德、职业个性、职业理想的基本知识，指导学生提高职业道德实践能力，使学生有良好的就业心理准备和就业技巧，根据市场需求和自身能力自主择业，依法从业，培养学生爱岗敬业，无私奉献的精神，实现自己的人生价值和社</w:t>
      </w:r>
      <w:r w:rsidRPr="00CD0F89">
        <w:rPr>
          <w:rFonts w:ascii="宋体" w:hAnsi="宋体" w:hint="eastAsia"/>
          <w:color w:val="000000"/>
          <w:szCs w:val="30"/>
        </w:rPr>
        <w:lastRenderedPageBreak/>
        <w:t>会价值，为社会主义现代化建设贡献自己力量。</w:t>
      </w:r>
    </w:p>
    <w:p w14:paraId="39F81F4B"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主要内容：</w:t>
      </w:r>
      <w:r w:rsidR="00D10028" w:rsidRPr="00CD0F89">
        <w:rPr>
          <w:rFonts w:ascii="宋体" w:hAnsi="宋体" w:hint="eastAsia"/>
          <w:color w:val="000000"/>
          <w:szCs w:val="30"/>
        </w:rPr>
        <w:t>职业生涯规划概述；自我探索；职业社会</w:t>
      </w:r>
      <w:r w:rsidR="00D10028">
        <w:rPr>
          <w:rFonts w:ascii="宋体" w:hAnsi="宋体" w:hint="eastAsia"/>
          <w:color w:val="000000"/>
          <w:szCs w:val="30"/>
        </w:rPr>
        <w:t>认识</w:t>
      </w:r>
      <w:r w:rsidR="00D10028" w:rsidRPr="00CD0F89">
        <w:rPr>
          <w:rFonts w:ascii="宋体" w:hAnsi="宋体" w:hint="eastAsia"/>
          <w:color w:val="000000"/>
          <w:szCs w:val="30"/>
        </w:rPr>
        <w:t>；确立职业生涯目标；大学生职业规划的制定与实施</w:t>
      </w:r>
      <w:r w:rsidR="00D10028">
        <w:rPr>
          <w:rFonts w:ascii="宋体" w:hAnsi="宋体" w:hint="eastAsia"/>
          <w:color w:val="000000"/>
          <w:szCs w:val="30"/>
        </w:rPr>
        <w:t>；</w:t>
      </w:r>
      <w:r w:rsidRPr="00CD0F89">
        <w:rPr>
          <w:rFonts w:ascii="宋体" w:hAnsi="宋体" w:hint="eastAsia"/>
          <w:color w:val="000000"/>
          <w:szCs w:val="30"/>
        </w:rPr>
        <w:t>当前就业形势，就业政策；职业素质提升；职业意识激发；职业心态调控；职业路径选择；职业形象设计；求职简历制作；面试技巧；熟悉就业流程、劳动法规等。</w:t>
      </w:r>
    </w:p>
    <w:p w14:paraId="7ED54267"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教学要求：发挥学生主体作用和老师主导作用，充分利用多媒体和现代化教学设备，同时</w:t>
      </w:r>
      <w:proofErr w:type="gramStart"/>
      <w:r w:rsidRPr="00CD0F89">
        <w:rPr>
          <w:rFonts w:ascii="宋体" w:hAnsi="宋体" w:hint="eastAsia"/>
          <w:color w:val="000000"/>
          <w:szCs w:val="30"/>
        </w:rPr>
        <w:t>辅以微课教学</w:t>
      </w:r>
      <w:proofErr w:type="gramEnd"/>
      <w:r w:rsidRPr="00CD0F89">
        <w:rPr>
          <w:rFonts w:ascii="宋体" w:hAnsi="宋体" w:hint="eastAsia"/>
          <w:color w:val="000000"/>
          <w:szCs w:val="30"/>
        </w:rPr>
        <w:t>，增大授课容量，注重学以致用，将课程教学与学生专业实习相结合，帮助学生提高职业适应能力，实现学生顺利就业。</w:t>
      </w:r>
    </w:p>
    <w:p w14:paraId="56617888"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1</w:t>
      </w:r>
      <w:r w:rsidR="00D10028">
        <w:rPr>
          <w:rFonts w:ascii="宋体" w:hAnsi="宋体" w:hint="eastAsia"/>
          <w:color w:val="000000"/>
          <w:szCs w:val="30"/>
        </w:rPr>
        <w:t>5</w:t>
      </w:r>
      <w:r w:rsidRPr="00CD0F89">
        <w:rPr>
          <w:rFonts w:ascii="宋体" w:hAnsi="宋体" w:hint="eastAsia"/>
          <w:color w:val="000000"/>
          <w:szCs w:val="30"/>
        </w:rPr>
        <w:t>、职业素养</w:t>
      </w:r>
    </w:p>
    <w:p w14:paraId="7459D0D8"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 xml:space="preserve">教学目标：使学生拥有良好的职业态度和持久的职业热情，教育学生学会“做人”，学会做一个“职业人”，弥补学生社会能力及方法能力培养的缺失和不完善，提高“零距离”就业能力， </w:t>
      </w:r>
    </w:p>
    <w:p w14:paraId="34ADEDB3" w14:textId="77777777" w:rsidR="00CD0F89" w:rsidRP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主要内容：职业价值观；职业道德；职业礼仪；</w:t>
      </w:r>
      <w:proofErr w:type="gramStart"/>
      <w:r w:rsidRPr="00CD0F89">
        <w:rPr>
          <w:rFonts w:ascii="宋体" w:hAnsi="宋体" w:hint="eastAsia"/>
          <w:color w:val="000000"/>
          <w:szCs w:val="30"/>
        </w:rPr>
        <w:t>职场沟通</w:t>
      </w:r>
      <w:proofErr w:type="gramEnd"/>
      <w:r w:rsidRPr="00CD0F89">
        <w:rPr>
          <w:rFonts w:ascii="宋体" w:hAnsi="宋体" w:hint="eastAsia"/>
          <w:color w:val="000000"/>
          <w:szCs w:val="30"/>
        </w:rPr>
        <w:t>；</w:t>
      </w:r>
      <w:proofErr w:type="gramStart"/>
      <w:r w:rsidRPr="00CD0F89">
        <w:rPr>
          <w:rFonts w:ascii="宋体" w:hAnsi="宋体" w:hint="eastAsia"/>
          <w:color w:val="000000"/>
          <w:szCs w:val="30"/>
        </w:rPr>
        <w:t>职场协作</w:t>
      </w:r>
      <w:proofErr w:type="gramEnd"/>
      <w:r w:rsidRPr="00CD0F89">
        <w:rPr>
          <w:rFonts w:ascii="宋体" w:hAnsi="宋体" w:hint="eastAsia"/>
          <w:color w:val="000000"/>
          <w:szCs w:val="30"/>
        </w:rPr>
        <w:t>；情绪管理；时间管理。</w:t>
      </w:r>
    </w:p>
    <w:p w14:paraId="0F84AFFE" w14:textId="77777777" w:rsidR="00CD0F89" w:rsidRDefault="00CD0F89" w:rsidP="00CD0F89">
      <w:pPr>
        <w:spacing w:line="360" w:lineRule="auto"/>
        <w:ind w:firstLineChars="200" w:firstLine="420"/>
        <w:rPr>
          <w:rFonts w:ascii="宋体" w:hAnsi="宋体"/>
          <w:color w:val="000000"/>
          <w:szCs w:val="30"/>
        </w:rPr>
      </w:pPr>
      <w:r w:rsidRPr="00CD0F89">
        <w:rPr>
          <w:rFonts w:ascii="宋体" w:hAnsi="宋体" w:hint="eastAsia"/>
          <w:color w:val="000000"/>
          <w:szCs w:val="30"/>
        </w:rPr>
        <w:t>教学要求：实施以学生为中心、以能力素质为本位、以探究为途径、以综合考评为结果的教学理念和方法，最大限度地发挥校企合作优势，真正实现高职教育的人文关怀。</w:t>
      </w:r>
    </w:p>
    <w:p w14:paraId="70604D15" w14:textId="77777777" w:rsidR="00A13720" w:rsidRPr="00A13720" w:rsidRDefault="00A13720" w:rsidP="00A13720">
      <w:pPr>
        <w:spacing w:line="360" w:lineRule="auto"/>
        <w:ind w:firstLineChars="200" w:firstLine="420"/>
        <w:rPr>
          <w:rFonts w:ascii="宋体" w:hAnsi="宋体"/>
          <w:color w:val="000000"/>
          <w:szCs w:val="30"/>
        </w:rPr>
      </w:pPr>
      <w:r>
        <w:rPr>
          <w:rFonts w:ascii="宋体" w:hAnsi="宋体" w:hint="eastAsia"/>
          <w:color w:val="000000"/>
          <w:szCs w:val="30"/>
        </w:rPr>
        <w:t>1</w:t>
      </w:r>
      <w:r w:rsidR="00D10028">
        <w:rPr>
          <w:rFonts w:ascii="宋体" w:hAnsi="宋体" w:hint="eastAsia"/>
          <w:color w:val="000000"/>
          <w:szCs w:val="30"/>
        </w:rPr>
        <w:t>6</w:t>
      </w:r>
      <w:r w:rsidRPr="00A13720">
        <w:rPr>
          <w:rFonts w:ascii="宋体" w:hAnsi="宋体" w:hint="eastAsia"/>
          <w:color w:val="000000"/>
          <w:szCs w:val="30"/>
        </w:rPr>
        <w:t>、中华优秀传统文化</w:t>
      </w:r>
    </w:p>
    <w:p w14:paraId="397A061B" w14:textId="77777777" w:rsidR="00A13720" w:rsidRPr="00A13720" w:rsidRDefault="00A13720" w:rsidP="00A13720">
      <w:pPr>
        <w:spacing w:line="360" w:lineRule="auto"/>
        <w:ind w:firstLineChars="200" w:firstLine="420"/>
        <w:rPr>
          <w:rFonts w:ascii="宋体" w:hAnsi="宋体"/>
          <w:color w:val="000000"/>
          <w:szCs w:val="30"/>
        </w:rPr>
      </w:pPr>
      <w:r w:rsidRPr="00A13720">
        <w:rPr>
          <w:rFonts w:ascii="宋体" w:hAnsi="宋体" w:hint="eastAsia"/>
          <w:color w:val="000000"/>
          <w:szCs w:val="30"/>
        </w:rPr>
        <w:t>教学目标：通过学习,使学生比较全面地了解中国悠久而丰富的文化内容,扩展知识,理清脉络,进一步认识中国文化的基本特征,引发学生思考中国文化的继承和创新问题，提高学生的人文素质,增强民族自信心、自尊心、自豪感,培养高尚的爱国主义情操。</w:t>
      </w:r>
    </w:p>
    <w:p w14:paraId="19490DCE" w14:textId="77777777" w:rsidR="00A13720" w:rsidRPr="00A13720" w:rsidRDefault="00A13720" w:rsidP="00A13720">
      <w:pPr>
        <w:spacing w:line="360" w:lineRule="auto"/>
        <w:ind w:firstLineChars="200" w:firstLine="420"/>
        <w:rPr>
          <w:rFonts w:ascii="宋体" w:hAnsi="宋体"/>
          <w:color w:val="000000"/>
          <w:szCs w:val="30"/>
        </w:rPr>
      </w:pPr>
      <w:r w:rsidRPr="00A13720">
        <w:rPr>
          <w:rFonts w:ascii="宋体" w:hAnsi="宋体" w:hint="eastAsia"/>
          <w:color w:val="000000"/>
          <w:szCs w:val="30"/>
        </w:rPr>
        <w:t>主要内容：中国文化的悠久历史、多元化和丰富性；中国文化形成的背景、发展脉络及各个发展阶段的主要内容和特点；中国传统宗教、哲学、文学、服饰文化、饮食文化、文字文化、交通文化、科技文化、民间文化、建筑园林文化和医药养生文化以及中国传统文化的评价。</w:t>
      </w:r>
    </w:p>
    <w:p w14:paraId="22A36311" w14:textId="77777777" w:rsidR="00A13720" w:rsidRPr="00A13720" w:rsidRDefault="00A13720" w:rsidP="00A13720">
      <w:pPr>
        <w:spacing w:line="360" w:lineRule="auto"/>
        <w:ind w:firstLineChars="200" w:firstLine="420"/>
        <w:rPr>
          <w:rFonts w:ascii="宋体" w:hAnsi="宋体"/>
          <w:color w:val="000000"/>
          <w:szCs w:val="30"/>
        </w:rPr>
      </w:pPr>
      <w:r w:rsidRPr="00A13720">
        <w:rPr>
          <w:rFonts w:ascii="宋体" w:hAnsi="宋体" w:hint="eastAsia"/>
          <w:color w:val="000000"/>
          <w:szCs w:val="30"/>
        </w:rPr>
        <w:t>教学要求：课堂上采用教师为主导，学生为主体，在学生课前学习的基础上，通过“音画一体”的多媒体情境教学法，提高学生的参与度和活跃度，增强学习效果。在条件允许的情况下，选定一种文化现象组织学生进行实践教学，文化考察、参观，开展讨论撰写论文。</w:t>
      </w:r>
    </w:p>
    <w:p w14:paraId="711C44BC" w14:textId="77777777" w:rsidR="00A13720" w:rsidRPr="00A13720" w:rsidRDefault="00A13720" w:rsidP="00A13720">
      <w:pPr>
        <w:spacing w:line="360" w:lineRule="auto"/>
        <w:ind w:firstLineChars="200" w:firstLine="420"/>
        <w:rPr>
          <w:rFonts w:ascii="宋体" w:hAnsi="宋体"/>
          <w:color w:val="000000"/>
          <w:szCs w:val="30"/>
        </w:rPr>
      </w:pPr>
      <w:r>
        <w:rPr>
          <w:rFonts w:ascii="宋体" w:hAnsi="宋体" w:hint="eastAsia"/>
          <w:color w:val="000000"/>
          <w:szCs w:val="30"/>
        </w:rPr>
        <w:t>1</w:t>
      </w:r>
      <w:r w:rsidR="00D10028">
        <w:rPr>
          <w:rFonts w:ascii="宋体" w:hAnsi="宋体" w:hint="eastAsia"/>
          <w:color w:val="000000"/>
          <w:szCs w:val="30"/>
        </w:rPr>
        <w:t>7</w:t>
      </w:r>
      <w:r w:rsidRPr="00A13720">
        <w:rPr>
          <w:rFonts w:ascii="宋体" w:hAnsi="宋体" w:hint="eastAsia"/>
          <w:color w:val="000000"/>
          <w:szCs w:val="30"/>
        </w:rPr>
        <w:t>、大学语文</w:t>
      </w:r>
    </w:p>
    <w:p w14:paraId="6485DE06" w14:textId="77777777" w:rsidR="00A13720" w:rsidRPr="00A13720" w:rsidRDefault="00A13720" w:rsidP="00A13720">
      <w:pPr>
        <w:spacing w:line="360" w:lineRule="auto"/>
        <w:ind w:firstLineChars="200" w:firstLine="420"/>
        <w:rPr>
          <w:rFonts w:ascii="宋体" w:hAnsi="宋体"/>
          <w:color w:val="000000"/>
          <w:szCs w:val="30"/>
        </w:rPr>
      </w:pPr>
      <w:r w:rsidRPr="00A13720">
        <w:rPr>
          <w:rFonts w:ascii="宋体" w:hAnsi="宋体" w:hint="eastAsia"/>
          <w:color w:val="000000"/>
          <w:szCs w:val="30"/>
        </w:rPr>
        <w:t>教学目标：使学生较全面系统地掌握现代汉语和古代汉语的知识，提高运用规范的现代汉语进行口头和书面交流的能力，以适应学习和工作的需要；通过针对性的培养，使学生具备一定的文学鉴赏水平，掌握商务活动中常用应用文的写作技巧。</w:t>
      </w:r>
    </w:p>
    <w:p w14:paraId="7EA38496" w14:textId="77777777" w:rsidR="00A13720" w:rsidRPr="00A13720" w:rsidRDefault="00A13720" w:rsidP="00A13720">
      <w:pPr>
        <w:spacing w:line="360" w:lineRule="auto"/>
        <w:ind w:firstLineChars="200" w:firstLine="420"/>
        <w:rPr>
          <w:rFonts w:ascii="宋体" w:hAnsi="宋体"/>
          <w:color w:val="000000"/>
          <w:szCs w:val="30"/>
        </w:rPr>
      </w:pPr>
      <w:r w:rsidRPr="00A13720">
        <w:rPr>
          <w:rFonts w:ascii="宋体" w:hAnsi="宋体" w:hint="eastAsia"/>
          <w:color w:val="000000"/>
          <w:szCs w:val="30"/>
        </w:rPr>
        <w:t>主要内容：“古代经典篇”、“中外近现代名篇”部分，选择具代表性的各个时期、各种类型、各种文体的经典的或优秀的汉语文本，提供给学生，既有主修材料，也有拓展材料；“应用文写作”部分，学习写作常用的商务应用文体。</w:t>
      </w:r>
    </w:p>
    <w:p w14:paraId="62226AB9" w14:textId="77777777" w:rsidR="00A13720" w:rsidRPr="00CD0F89" w:rsidRDefault="00A13720" w:rsidP="00A13720">
      <w:pPr>
        <w:spacing w:line="360" w:lineRule="auto"/>
        <w:ind w:firstLineChars="200" w:firstLine="420"/>
        <w:rPr>
          <w:rFonts w:ascii="宋体" w:hAnsi="宋体"/>
          <w:color w:val="000000"/>
          <w:szCs w:val="30"/>
        </w:rPr>
      </w:pPr>
      <w:r w:rsidRPr="00A13720">
        <w:rPr>
          <w:rFonts w:ascii="宋体" w:hAnsi="宋体" w:hint="eastAsia"/>
          <w:color w:val="000000"/>
          <w:szCs w:val="30"/>
        </w:rPr>
        <w:lastRenderedPageBreak/>
        <w:t>教学要求： 课堂上采用教师为主导，学生为主体，在学生课前学习的基础上，通过创设诗词“飞花令”或者“接龙”等游戏法、“音诗画一体”的多媒体情境教学法，提高学生的参与度和活跃度，以增强学习效果。应用文写作以学生练习为主，使学生具备良好的语言和文字表达能力。</w:t>
      </w:r>
    </w:p>
    <w:p w14:paraId="5D651B57" w14:textId="77777777" w:rsidR="00504805" w:rsidRPr="00F5477B" w:rsidRDefault="00F5477B" w:rsidP="00CD0F89">
      <w:pPr>
        <w:spacing w:line="360" w:lineRule="auto"/>
        <w:ind w:firstLineChars="200" w:firstLine="480"/>
        <w:rPr>
          <w:rFonts w:ascii="黑体" w:eastAsia="黑体" w:hAnsi="黑体"/>
          <w:sz w:val="24"/>
        </w:rPr>
      </w:pPr>
      <w:r>
        <w:rPr>
          <w:rFonts w:ascii="黑体" w:eastAsia="黑体" w:hAnsi="黑体" w:hint="eastAsia"/>
          <w:sz w:val="24"/>
        </w:rPr>
        <w:t>（二）</w:t>
      </w:r>
      <w:r w:rsidR="00504805" w:rsidRPr="00F5477B">
        <w:rPr>
          <w:rFonts w:ascii="黑体" w:eastAsia="黑体" w:hAnsi="黑体" w:hint="eastAsia"/>
          <w:sz w:val="24"/>
        </w:rPr>
        <w:t>专业（技能）课程</w:t>
      </w:r>
    </w:p>
    <w:p w14:paraId="0AD6B42C" w14:textId="77777777" w:rsidR="00D61FDA" w:rsidRDefault="00D61FDA" w:rsidP="00D61FDA">
      <w:pPr>
        <w:overflowPunct w:val="0"/>
        <w:spacing w:line="360" w:lineRule="auto"/>
        <w:ind w:firstLineChars="200" w:firstLine="420"/>
        <w:rPr>
          <w:szCs w:val="21"/>
        </w:rPr>
      </w:pPr>
      <w:r>
        <w:rPr>
          <w:rFonts w:hint="eastAsia"/>
          <w:szCs w:val="21"/>
        </w:rPr>
        <w:t>结合自然保护地建设与管理专业学生特点，坚持立德树人，强化课程思政。积极构建“思政课程</w:t>
      </w:r>
      <w:r>
        <w:rPr>
          <w:rFonts w:hint="eastAsia"/>
          <w:szCs w:val="21"/>
        </w:rPr>
        <w:t>+</w:t>
      </w:r>
      <w:r>
        <w:rPr>
          <w:rFonts w:hint="eastAsia"/>
          <w:szCs w:val="21"/>
        </w:rPr>
        <w:t>课程思政”大格局，推进全员全过程全方位“三全育人”，实现思想政治教育与技术技能培养的有机统一。专业课教师要结合专业人才培养特点和专业能力素质要求，梳理课程蕴含</w:t>
      </w:r>
      <w:proofErr w:type="gramStart"/>
      <w:r>
        <w:rPr>
          <w:rFonts w:hint="eastAsia"/>
          <w:szCs w:val="21"/>
        </w:rPr>
        <w:t>的思政元素</w:t>
      </w:r>
      <w:proofErr w:type="gramEnd"/>
      <w:r>
        <w:rPr>
          <w:rFonts w:hint="eastAsia"/>
          <w:szCs w:val="21"/>
        </w:rPr>
        <w:t>，发挥专业课程承载的</w:t>
      </w:r>
      <w:proofErr w:type="gramStart"/>
      <w:r>
        <w:rPr>
          <w:rFonts w:hint="eastAsia"/>
          <w:szCs w:val="21"/>
        </w:rPr>
        <w:t>思政教育</w:t>
      </w:r>
      <w:proofErr w:type="gramEnd"/>
      <w:r>
        <w:rPr>
          <w:rFonts w:hint="eastAsia"/>
          <w:szCs w:val="21"/>
        </w:rPr>
        <w:t>功能，推动专业课教学与</w:t>
      </w:r>
      <w:proofErr w:type="gramStart"/>
      <w:r>
        <w:rPr>
          <w:rFonts w:hint="eastAsia"/>
          <w:szCs w:val="21"/>
        </w:rPr>
        <w:t>思政教学</w:t>
      </w:r>
      <w:proofErr w:type="gramEnd"/>
      <w:r>
        <w:rPr>
          <w:rFonts w:hint="eastAsia"/>
          <w:szCs w:val="21"/>
        </w:rPr>
        <w:t>紧密结合，同向同行，向上向好。做好思想道德教育、文化知识教育、技术技能培养、社会实践教育各环节，切实提高专业人才质量。</w:t>
      </w:r>
    </w:p>
    <w:p w14:paraId="69CAAE1C" w14:textId="77777777" w:rsidR="00D61FDA" w:rsidRPr="00410409" w:rsidRDefault="00D61FDA" w:rsidP="00D61FDA">
      <w:pPr>
        <w:overflowPunct w:val="0"/>
        <w:spacing w:line="360" w:lineRule="auto"/>
        <w:ind w:firstLineChars="200" w:firstLine="420"/>
        <w:rPr>
          <w:szCs w:val="21"/>
        </w:rPr>
      </w:pPr>
      <w:r w:rsidRPr="00410409">
        <w:rPr>
          <w:rFonts w:hint="eastAsia"/>
          <w:szCs w:val="21"/>
        </w:rPr>
        <w:t>1-6</w:t>
      </w:r>
      <w:r w:rsidRPr="00410409">
        <w:rPr>
          <w:rFonts w:hint="eastAsia"/>
          <w:szCs w:val="21"/>
        </w:rPr>
        <w:t>为专业核心课程。所有专业（技能）课程要应采用理实一体化教学，实践性教学学时占本课程总学时不少于</w:t>
      </w:r>
      <w:r w:rsidRPr="00410409">
        <w:rPr>
          <w:rFonts w:hint="eastAsia"/>
          <w:szCs w:val="21"/>
        </w:rPr>
        <w:t>50%</w:t>
      </w:r>
      <w:r w:rsidRPr="00410409">
        <w:rPr>
          <w:rFonts w:hint="eastAsia"/>
          <w:szCs w:val="21"/>
        </w:rPr>
        <w:t>。</w:t>
      </w:r>
    </w:p>
    <w:p w14:paraId="1F8655DF" w14:textId="77777777" w:rsidR="00D61FDA" w:rsidRPr="00410409" w:rsidRDefault="00D61FDA" w:rsidP="00D61FDA">
      <w:pPr>
        <w:overflowPunct w:val="0"/>
        <w:spacing w:line="360" w:lineRule="auto"/>
        <w:ind w:firstLineChars="200" w:firstLine="420"/>
        <w:rPr>
          <w:szCs w:val="21"/>
        </w:rPr>
      </w:pPr>
      <w:bookmarkStart w:id="0" w:name="_Hlk54185940"/>
      <w:r w:rsidRPr="00410409">
        <w:rPr>
          <w:rFonts w:hint="eastAsia"/>
          <w:szCs w:val="21"/>
        </w:rPr>
        <w:t>（</w:t>
      </w:r>
      <w:r w:rsidRPr="00410409">
        <w:rPr>
          <w:rFonts w:hint="eastAsia"/>
          <w:szCs w:val="21"/>
        </w:rPr>
        <w:t>1</w:t>
      </w:r>
      <w:r w:rsidRPr="00410409">
        <w:rPr>
          <w:rFonts w:hint="eastAsia"/>
          <w:szCs w:val="21"/>
        </w:rPr>
        <w:t>）专业基础课程</w:t>
      </w:r>
      <w:bookmarkEnd w:id="0"/>
    </w:p>
    <w:p w14:paraId="7F98FC7D" w14:textId="77777777" w:rsidR="00D61FDA" w:rsidRPr="00410409" w:rsidRDefault="00D61FDA" w:rsidP="00D61FDA">
      <w:pPr>
        <w:overflowPunct w:val="0"/>
        <w:spacing w:line="360" w:lineRule="auto"/>
        <w:ind w:firstLineChars="200" w:firstLine="420"/>
        <w:rPr>
          <w:szCs w:val="21"/>
        </w:rPr>
      </w:pPr>
      <w:r w:rsidRPr="00410409">
        <w:rPr>
          <w:rFonts w:hint="eastAsia"/>
          <w:szCs w:val="21"/>
        </w:rPr>
        <w:t>一般设置</w:t>
      </w:r>
      <w:r w:rsidRPr="00410409">
        <w:rPr>
          <w:rFonts w:hint="eastAsia"/>
          <w:szCs w:val="21"/>
        </w:rPr>
        <w:t>6</w:t>
      </w:r>
      <w:r>
        <w:rPr>
          <w:rFonts w:ascii="宋体" w:hAnsi="宋体" w:hint="eastAsia"/>
          <w:szCs w:val="21"/>
        </w:rPr>
        <w:t>～</w:t>
      </w:r>
      <w:r>
        <w:rPr>
          <w:rFonts w:hint="eastAsia"/>
          <w:szCs w:val="21"/>
        </w:rPr>
        <w:t>8</w:t>
      </w:r>
      <w:r w:rsidRPr="00410409">
        <w:rPr>
          <w:rFonts w:hint="eastAsia"/>
          <w:szCs w:val="21"/>
        </w:rPr>
        <w:t>门：</w:t>
      </w:r>
      <w:r w:rsidR="00143B33">
        <w:rPr>
          <w:rFonts w:hint="eastAsia"/>
          <w:szCs w:val="21"/>
        </w:rPr>
        <w:t>森林植物</w:t>
      </w:r>
      <w:r w:rsidRPr="00410409">
        <w:rPr>
          <w:rFonts w:hint="eastAsia"/>
          <w:szCs w:val="21"/>
        </w:rPr>
        <w:t>、</w:t>
      </w:r>
      <w:r>
        <w:rPr>
          <w:rFonts w:hint="eastAsia"/>
          <w:szCs w:val="21"/>
        </w:rPr>
        <w:t>森林环境、森林景观与动植物观赏、</w:t>
      </w:r>
      <w:r w:rsidRPr="00410409">
        <w:rPr>
          <w:rFonts w:hint="eastAsia"/>
          <w:szCs w:val="21"/>
        </w:rPr>
        <w:t>野生动物识别与保护、</w:t>
      </w:r>
      <w:r>
        <w:rPr>
          <w:rFonts w:hint="eastAsia"/>
          <w:szCs w:val="21"/>
        </w:rPr>
        <w:t>动植物遗传学、</w:t>
      </w:r>
      <w:r w:rsidRPr="00410409">
        <w:rPr>
          <w:rFonts w:hint="eastAsia"/>
          <w:szCs w:val="21"/>
        </w:rPr>
        <w:t>工程测量技术等。</w:t>
      </w:r>
    </w:p>
    <w:p w14:paraId="2B1B3542" w14:textId="77777777" w:rsidR="00D61FDA" w:rsidRPr="00410409" w:rsidRDefault="00D61FDA" w:rsidP="00D61FDA">
      <w:pPr>
        <w:overflowPunct w:val="0"/>
        <w:spacing w:line="360" w:lineRule="auto"/>
        <w:ind w:firstLineChars="200" w:firstLine="420"/>
        <w:rPr>
          <w:szCs w:val="21"/>
        </w:rPr>
      </w:pPr>
      <w:r w:rsidRPr="00410409">
        <w:rPr>
          <w:rFonts w:hint="eastAsia"/>
          <w:szCs w:val="21"/>
        </w:rPr>
        <w:t>（</w:t>
      </w:r>
      <w:r w:rsidRPr="00410409">
        <w:rPr>
          <w:rFonts w:hint="eastAsia"/>
          <w:szCs w:val="21"/>
        </w:rPr>
        <w:t>2</w:t>
      </w:r>
      <w:r w:rsidRPr="00410409">
        <w:rPr>
          <w:rFonts w:hint="eastAsia"/>
          <w:szCs w:val="21"/>
        </w:rPr>
        <w:t>）专业核心课程</w:t>
      </w:r>
    </w:p>
    <w:p w14:paraId="4DD6E38B" w14:textId="77777777" w:rsidR="00D61FDA" w:rsidRPr="00410409" w:rsidRDefault="00D61FDA" w:rsidP="00D61FDA">
      <w:pPr>
        <w:overflowPunct w:val="0"/>
        <w:spacing w:line="360" w:lineRule="auto"/>
        <w:ind w:firstLineChars="200" w:firstLine="420"/>
        <w:rPr>
          <w:szCs w:val="21"/>
        </w:rPr>
      </w:pPr>
      <w:r w:rsidRPr="00410409">
        <w:rPr>
          <w:rFonts w:hint="eastAsia"/>
          <w:szCs w:val="21"/>
        </w:rPr>
        <w:t>一般设置</w:t>
      </w:r>
      <w:r w:rsidRPr="00410409">
        <w:rPr>
          <w:rFonts w:hint="eastAsia"/>
          <w:szCs w:val="21"/>
        </w:rPr>
        <w:t>6</w:t>
      </w:r>
      <w:r>
        <w:rPr>
          <w:rFonts w:ascii="宋体" w:hAnsi="宋体" w:hint="eastAsia"/>
          <w:szCs w:val="21"/>
        </w:rPr>
        <w:t>～</w:t>
      </w:r>
      <w:r>
        <w:rPr>
          <w:rFonts w:hint="eastAsia"/>
          <w:szCs w:val="21"/>
        </w:rPr>
        <w:t>8</w:t>
      </w:r>
      <w:r w:rsidRPr="00410409">
        <w:rPr>
          <w:rFonts w:hint="eastAsia"/>
          <w:szCs w:val="21"/>
        </w:rPr>
        <w:t>门：自然保护地</w:t>
      </w:r>
      <w:r>
        <w:rPr>
          <w:rFonts w:hint="eastAsia"/>
          <w:szCs w:val="21"/>
        </w:rPr>
        <w:t>规划</w:t>
      </w:r>
      <w:r w:rsidRPr="00410409">
        <w:rPr>
          <w:rFonts w:hint="eastAsia"/>
          <w:szCs w:val="21"/>
        </w:rPr>
        <w:t>管理、自然资源调查监测技术、生态修复技术、</w:t>
      </w:r>
      <w:r>
        <w:rPr>
          <w:rFonts w:hint="eastAsia"/>
          <w:szCs w:val="21"/>
        </w:rPr>
        <w:t>林业有害生物防控技术、</w:t>
      </w:r>
      <w:r w:rsidRPr="00410409">
        <w:rPr>
          <w:rFonts w:hint="eastAsia"/>
          <w:szCs w:val="21"/>
        </w:rPr>
        <w:t>自然教育与</w:t>
      </w:r>
      <w:proofErr w:type="gramStart"/>
      <w:r w:rsidRPr="00410409">
        <w:rPr>
          <w:rFonts w:hint="eastAsia"/>
          <w:szCs w:val="21"/>
        </w:rPr>
        <w:t>研</w:t>
      </w:r>
      <w:proofErr w:type="gramEnd"/>
      <w:r w:rsidRPr="00410409">
        <w:rPr>
          <w:rFonts w:hint="eastAsia"/>
          <w:szCs w:val="21"/>
        </w:rPr>
        <w:t>学、</w:t>
      </w:r>
      <w:r>
        <w:rPr>
          <w:rFonts w:hint="eastAsia"/>
          <w:szCs w:val="21"/>
        </w:rPr>
        <w:t>森林防火与</w:t>
      </w:r>
      <w:r w:rsidRPr="00410409">
        <w:rPr>
          <w:rFonts w:hint="eastAsia"/>
          <w:szCs w:val="21"/>
        </w:rPr>
        <w:t>减灾技术等。</w:t>
      </w:r>
    </w:p>
    <w:p w14:paraId="47E418AC" w14:textId="77777777" w:rsidR="00D61FDA" w:rsidRPr="008017F1" w:rsidRDefault="00D61FDA" w:rsidP="00D61FDA">
      <w:pPr>
        <w:overflowPunct w:val="0"/>
        <w:spacing w:line="360" w:lineRule="auto"/>
        <w:jc w:val="center"/>
        <w:rPr>
          <w:rFonts w:ascii="黑体" w:eastAsia="黑体" w:hAnsi="黑体"/>
          <w:szCs w:val="21"/>
        </w:rPr>
      </w:pPr>
      <w:r w:rsidRPr="008017F1">
        <w:rPr>
          <w:rFonts w:ascii="黑体" w:eastAsia="黑体" w:hAnsi="黑体" w:cs="楷体" w:hint="eastAsia"/>
          <w:szCs w:val="21"/>
        </w:rPr>
        <w:t>表2  专业核心课程主要教学内容与要求</w:t>
      </w:r>
    </w:p>
    <w:tbl>
      <w:tblPr>
        <w:tblW w:w="8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79"/>
        <w:gridCol w:w="2837"/>
        <w:gridCol w:w="3540"/>
      </w:tblGrid>
      <w:tr w:rsidR="00D61FDA" w:rsidRPr="008017F1" w14:paraId="61F2624D" w14:textId="77777777" w:rsidTr="005D69E7">
        <w:trPr>
          <w:trHeight w:val="567"/>
          <w:tblHeader/>
        </w:trPr>
        <w:tc>
          <w:tcPr>
            <w:tcW w:w="817" w:type="dxa"/>
            <w:vAlign w:val="center"/>
          </w:tcPr>
          <w:p w14:paraId="14935BC6" w14:textId="77777777" w:rsidR="00D61FDA" w:rsidRPr="008017F1" w:rsidRDefault="00D61FDA" w:rsidP="005D69E7">
            <w:pPr>
              <w:overflowPunct w:val="0"/>
              <w:jc w:val="center"/>
              <w:rPr>
                <w:rFonts w:cs="宋体"/>
                <w:b/>
                <w:szCs w:val="21"/>
              </w:rPr>
            </w:pPr>
            <w:r w:rsidRPr="008017F1">
              <w:rPr>
                <w:rFonts w:cs="宋体" w:hint="eastAsia"/>
                <w:b/>
                <w:szCs w:val="21"/>
              </w:rPr>
              <w:t>序号</w:t>
            </w:r>
          </w:p>
        </w:tc>
        <w:tc>
          <w:tcPr>
            <w:tcW w:w="1379" w:type="dxa"/>
            <w:vAlign w:val="center"/>
          </w:tcPr>
          <w:p w14:paraId="743473DF" w14:textId="77777777" w:rsidR="00D61FDA" w:rsidRPr="008017F1" w:rsidRDefault="00D61FDA" w:rsidP="005D69E7">
            <w:pPr>
              <w:overflowPunct w:val="0"/>
              <w:jc w:val="center"/>
              <w:rPr>
                <w:rFonts w:cs="宋体"/>
                <w:b/>
                <w:szCs w:val="21"/>
              </w:rPr>
            </w:pPr>
            <w:r w:rsidRPr="008017F1">
              <w:rPr>
                <w:rFonts w:cs="宋体" w:hint="eastAsia"/>
                <w:b/>
                <w:szCs w:val="21"/>
              </w:rPr>
              <w:t>专业核心课程</w:t>
            </w:r>
          </w:p>
        </w:tc>
        <w:tc>
          <w:tcPr>
            <w:tcW w:w="2837" w:type="dxa"/>
            <w:vAlign w:val="center"/>
          </w:tcPr>
          <w:p w14:paraId="1B4E3404" w14:textId="77777777" w:rsidR="00D61FDA" w:rsidRPr="008017F1" w:rsidRDefault="00D61FDA" w:rsidP="005D69E7">
            <w:pPr>
              <w:overflowPunct w:val="0"/>
              <w:jc w:val="center"/>
              <w:rPr>
                <w:rFonts w:cs="宋体"/>
                <w:b/>
                <w:szCs w:val="21"/>
              </w:rPr>
            </w:pPr>
            <w:r w:rsidRPr="008017F1">
              <w:rPr>
                <w:rFonts w:cs="宋体" w:hint="eastAsia"/>
                <w:b/>
                <w:szCs w:val="21"/>
              </w:rPr>
              <w:t>典型工作任务描述</w:t>
            </w:r>
          </w:p>
        </w:tc>
        <w:tc>
          <w:tcPr>
            <w:tcW w:w="3540" w:type="dxa"/>
            <w:vAlign w:val="center"/>
          </w:tcPr>
          <w:p w14:paraId="222E36A0" w14:textId="77777777" w:rsidR="00D61FDA" w:rsidRPr="008017F1" w:rsidRDefault="00D61FDA" w:rsidP="005D69E7">
            <w:pPr>
              <w:overflowPunct w:val="0"/>
              <w:jc w:val="center"/>
              <w:rPr>
                <w:rFonts w:cs="宋体"/>
                <w:b/>
                <w:szCs w:val="21"/>
              </w:rPr>
            </w:pPr>
            <w:r w:rsidRPr="008017F1">
              <w:rPr>
                <w:rFonts w:cs="宋体" w:hint="eastAsia"/>
                <w:b/>
                <w:szCs w:val="21"/>
              </w:rPr>
              <w:t>主要教学内容与要求</w:t>
            </w:r>
          </w:p>
        </w:tc>
      </w:tr>
      <w:tr w:rsidR="00D61FDA" w:rsidRPr="008017F1" w14:paraId="424CDD6C" w14:textId="77777777" w:rsidTr="005D69E7">
        <w:trPr>
          <w:trHeight w:val="567"/>
        </w:trPr>
        <w:tc>
          <w:tcPr>
            <w:tcW w:w="817" w:type="dxa"/>
            <w:vAlign w:val="center"/>
          </w:tcPr>
          <w:p w14:paraId="2AB21D6F" w14:textId="77777777" w:rsidR="00D61FDA" w:rsidRPr="008017F1" w:rsidRDefault="00D61FDA" w:rsidP="005D69E7">
            <w:pPr>
              <w:overflowPunct w:val="0"/>
              <w:jc w:val="center"/>
              <w:rPr>
                <w:rFonts w:cs="宋体"/>
                <w:szCs w:val="21"/>
              </w:rPr>
            </w:pPr>
            <w:r w:rsidRPr="008017F1">
              <w:rPr>
                <w:rFonts w:cs="宋体" w:hint="eastAsia"/>
                <w:szCs w:val="21"/>
              </w:rPr>
              <w:t>1</w:t>
            </w:r>
          </w:p>
        </w:tc>
        <w:tc>
          <w:tcPr>
            <w:tcW w:w="1379" w:type="dxa"/>
            <w:vAlign w:val="center"/>
          </w:tcPr>
          <w:p w14:paraId="0E1FEFAA" w14:textId="77777777" w:rsidR="00D61FDA" w:rsidRPr="008017F1" w:rsidRDefault="00D61FDA" w:rsidP="005D69E7">
            <w:pPr>
              <w:overflowPunct w:val="0"/>
              <w:jc w:val="center"/>
              <w:rPr>
                <w:rFonts w:cs="宋体"/>
                <w:szCs w:val="21"/>
              </w:rPr>
            </w:pPr>
            <w:r w:rsidRPr="008017F1">
              <w:rPr>
                <w:rFonts w:cs="宋体" w:hint="eastAsia"/>
                <w:szCs w:val="21"/>
              </w:rPr>
              <w:t>自然保护地</w:t>
            </w:r>
            <w:r>
              <w:rPr>
                <w:rFonts w:cs="宋体" w:hint="eastAsia"/>
                <w:szCs w:val="21"/>
              </w:rPr>
              <w:t>规划</w:t>
            </w:r>
            <w:r w:rsidRPr="008017F1">
              <w:rPr>
                <w:rFonts w:cs="宋体" w:hint="eastAsia"/>
                <w:szCs w:val="21"/>
              </w:rPr>
              <w:t>管理</w:t>
            </w:r>
          </w:p>
        </w:tc>
        <w:tc>
          <w:tcPr>
            <w:tcW w:w="2837" w:type="dxa"/>
            <w:vAlign w:val="center"/>
          </w:tcPr>
          <w:p w14:paraId="7A39F30B" w14:textId="77777777" w:rsidR="00D61FDA" w:rsidRDefault="00D61FDA" w:rsidP="005D69E7">
            <w:pPr>
              <w:overflowPunct w:val="0"/>
              <w:jc w:val="left"/>
              <w:rPr>
                <w:rFonts w:cs="宋体"/>
                <w:szCs w:val="21"/>
              </w:rPr>
            </w:pPr>
            <w:r>
              <w:rPr>
                <w:rFonts w:cs="宋体" w:hint="eastAsia"/>
                <w:szCs w:val="21"/>
              </w:rPr>
              <w:t>编制</w:t>
            </w:r>
            <w:r w:rsidRPr="008017F1">
              <w:rPr>
                <w:rFonts w:cs="宋体" w:hint="eastAsia"/>
                <w:szCs w:val="21"/>
              </w:rPr>
              <w:t>自然保护地</w:t>
            </w:r>
            <w:r>
              <w:rPr>
                <w:rFonts w:ascii="宋体" w:hAnsi="宋体" w:cs="宋体" w:hint="eastAsia"/>
                <w:szCs w:val="21"/>
              </w:rPr>
              <w:t>总体</w:t>
            </w:r>
            <w:r>
              <w:rPr>
                <w:rFonts w:cs="宋体" w:hint="eastAsia"/>
                <w:szCs w:val="21"/>
              </w:rPr>
              <w:t>规划；</w:t>
            </w:r>
          </w:p>
          <w:p w14:paraId="1C2DE63C" w14:textId="77777777" w:rsidR="00D61FDA" w:rsidRPr="008017F1" w:rsidRDefault="00D61FDA" w:rsidP="005D69E7">
            <w:pPr>
              <w:overflowPunct w:val="0"/>
              <w:jc w:val="left"/>
              <w:rPr>
                <w:rFonts w:cs="宋体"/>
                <w:szCs w:val="21"/>
              </w:rPr>
            </w:pPr>
            <w:r w:rsidRPr="008017F1">
              <w:rPr>
                <w:rFonts w:cs="宋体" w:hint="eastAsia"/>
                <w:szCs w:val="21"/>
              </w:rPr>
              <w:t>监测、记录、报告自然保护地内物种以及气象、水文、土壤等环境因子变化情况；检查、监管出入自然保护地的人员、车辆；</w:t>
            </w:r>
          </w:p>
          <w:p w14:paraId="27E63B61" w14:textId="77777777" w:rsidR="00D61FDA" w:rsidRPr="008017F1" w:rsidRDefault="00D61FDA" w:rsidP="005D69E7">
            <w:pPr>
              <w:overflowPunct w:val="0"/>
              <w:jc w:val="left"/>
              <w:rPr>
                <w:rFonts w:cs="宋体"/>
                <w:szCs w:val="21"/>
              </w:rPr>
            </w:pPr>
            <w:r w:rsidRPr="008017F1">
              <w:rPr>
                <w:rFonts w:cs="宋体" w:hint="eastAsia"/>
                <w:szCs w:val="21"/>
              </w:rPr>
              <w:t>维护自然保护地内的设施、设备；收集自然保护地及周边社区的情况，沟通信息，提供咨询。</w:t>
            </w:r>
          </w:p>
        </w:tc>
        <w:tc>
          <w:tcPr>
            <w:tcW w:w="3540" w:type="dxa"/>
            <w:vAlign w:val="center"/>
          </w:tcPr>
          <w:p w14:paraId="4680B8D4" w14:textId="77777777" w:rsidR="00D61FDA" w:rsidRPr="008017F1" w:rsidRDefault="00D61FDA" w:rsidP="005D69E7">
            <w:pPr>
              <w:pStyle w:val="TableParagraph"/>
              <w:ind w:left="64" w:right="49"/>
              <w:jc w:val="both"/>
              <w:rPr>
                <w:rFonts w:ascii="Times New Roman" w:hAnsi="Times New Roman"/>
                <w:sz w:val="21"/>
                <w:szCs w:val="21"/>
              </w:rPr>
            </w:pPr>
            <w:r w:rsidRPr="008017F1">
              <w:rPr>
                <w:rFonts w:ascii="Times New Roman" w:hAnsi="Times New Roman" w:hint="eastAsia"/>
                <w:sz w:val="21"/>
                <w:szCs w:val="21"/>
              </w:rPr>
              <w:t>中国特色自然保护地基础；自然保护地政策、制度和标准规范；</w:t>
            </w:r>
            <w:r>
              <w:rPr>
                <w:rFonts w:hint="eastAsia"/>
                <w:sz w:val="21"/>
                <w:szCs w:val="21"/>
              </w:rPr>
              <w:t>自然保护地总体规划编制；自然保护地重点项目建设与管理</w:t>
            </w:r>
            <w:r>
              <w:rPr>
                <w:rFonts w:hint="eastAsia"/>
                <w:szCs w:val="21"/>
              </w:rPr>
              <w:t>；</w:t>
            </w:r>
            <w:r w:rsidRPr="008017F1">
              <w:rPr>
                <w:rFonts w:ascii="Times New Roman" w:hAnsi="Times New Roman" w:hint="eastAsia"/>
                <w:sz w:val="21"/>
                <w:szCs w:val="21"/>
              </w:rPr>
              <w:t>自然保护地日常管理；自然资源资产管理；自然保护地科研管理和社区共管；自然保护地信息化管理和新技术应用。</w:t>
            </w:r>
          </w:p>
          <w:p w14:paraId="533F6685" w14:textId="77777777" w:rsidR="00D61FDA" w:rsidRPr="008017F1" w:rsidRDefault="00D61FDA" w:rsidP="005D69E7">
            <w:pPr>
              <w:overflowPunct w:val="0"/>
              <w:ind w:firstLineChars="200" w:firstLine="420"/>
              <w:jc w:val="left"/>
              <w:rPr>
                <w:rFonts w:cs="宋体"/>
                <w:szCs w:val="21"/>
              </w:rPr>
            </w:pPr>
            <w:r w:rsidRPr="008017F1">
              <w:rPr>
                <w:rFonts w:cs="宋体" w:hint="eastAsia"/>
                <w:szCs w:val="21"/>
              </w:rPr>
              <w:t>应将新技术、新管理方式、新服务方式等反映在教学中。</w:t>
            </w:r>
          </w:p>
        </w:tc>
      </w:tr>
      <w:tr w:rsidR="00D61FDA" w:rsidRPr="008017F1" w14:paraId="473FAB06" w14:textId="77777777" w:rsidTr="005D69E7">
        <w:trPr>
          <w:trHeight w:val="567"/>
        </w:trPr>
        <w:tc>
          <w:tcPr>
            <w:tcW w:w="817" w:type="dxa"/>
            <w:vAlign w:val="center"/>
          </w:tcPr>
          <w:p w14:paraId="19D761A9" w14:textId="77777777" w:rsidR="00D61FDA" w:rsidRPr="008017F1" w:rsidRDefault="00D61FDA" w:rsidP="005D69E7">
            <w:pPr>
              <w:overflowPunct w:val="0"/>
              <w:jc w:val="center"/>
              <w:rPr>
                <w:rFonts w:cs="宋体"/>
                <w:szCs w:val="21"/>
              </w:rPr>
            </w:pPr>
            <w:r w:rsidRPr="008017F1">
              <w:rPr>
                <w:rFonts w:cs="宋体" w:hint="eastAsia"/>
                <w:szCs w:val="21"/>
              </w:rPr>
              <w:t>2</w:t>
            </w:r>
          </w:p>
        </w:tc>
        <w:tc>
          <w:tcPr>
            <w:tcW w:w="1379" w:type="dxa"/>
            <w:vAlign w:val="center"/>
          </w:tcPr>
          <w:p w14:paraId="76CA59AC" w14:textId="77777777" w:rsidR="00D61FDA" w:rsidRPr="008017F1" w:rsidRDefault="00D61FDA" w:rsidP="005D69E7">
            <w:pPr>
              <w:overflowPunct w:val="0"/>
              <w:jc w:val="center"/>
              <w:rPr>
                <w:rFonts w:cs="宋体"/>
                <w:szCs w:val="21"/>
              </w:rPr>
            </w:pPr>
            <w:r w:rsidRPr="008017F1">
              <w:rPr>
                <w:rFonts w:cs="宋体" w:hint="eastAsia"/>
                <w:szCs w:val="21"/>
              </w:rPr>
              <w:t>自然资源调查监测技术</w:t>
            </w:r>
          </w:p>
        </w:tc>
        <w:tc>
          <w:tcPr>
            <w:tcW w:w="2837" w:type="dxa"/>
            <w:vAlign w:val="center"/>
          </w:tcPr>
          <w:p w14:paraId="4BDF0E0D" w14:textId="77777777" w:rsidR="00D61FDA" w:rsidRPr="008017F1" w:rsidRDefault="00D61FDA" w:rsidP="005D69E7">
            <w:pPr>
              <w:overflowPunct w:val="0"/>
              <w:jc w:val="left"/>
              <w:rPr>
                <w:rFonts w:cs="宋体"/>
                <w:szCs w:val="21"/>
              </w:rPr>
            </w:pPr>
            <w:r w:rsidRPr="008017F1">
              <w:rPr>
                <w:rFonts w:cs="宋体" w:hint="eastAsia"/>
                <w:szCs w:val="21"/>
              </w:rPr>
              <w:t>调查和监测野生动植物物种；保护利用自然资源，保护生物多样性；保护管理利用景观资源，进行自然保护地规划设计；规划、设计自</w:t>
            </w:r>
            <w:r w:rsidRPr="008017F1">
              <w:rPr>
                <w:rFonts w:cs="宋体" w:hint="eastAsia"/>
                <w:szCs w:val="21"/>
              </w:rPr>
              <w:lastRenderedPageBreak/>
              <w:t>然保护地科普教育设施；进行野生动植物资源及栖息地保护与开发利用的技术指导。</w:t>
            </w:r>
          </w:p>
        </w:tc>
        <w:tc>
          <w:tcPr>
            <w:tcW w:w="3540" w:type="dxa"/>
            <w:vAlign w:val="center"/>
          </w:tcPr>
          <w:p w14:paraId="472AD839" w14:textId="77777777" w:rsidR="00D61FDA" w:rsidRPr="008017F1" w:rsidRDefault="00D61FDA" w:rsidP="005D69E7">
            <w:pPr>
              <w:overflowPunct w:val="0"/>
              <w:jc w:val="left"/>
              <w:rPr>
                <w:rFonts w:cs="宋体"/>
                <w:szCs w:val="21"/>
              </w:rPr>
            </w:pPr>
            <w:r w:rsidRPr="008017F1">
              <w:rPr>
                <w:rFonts w:cs="宋体" w:hint="eastAsia"/>
                <w:szCs w:val="21"/>
              </w:rPr>
              <w:lastRenderedPageBreak/>
              <w:t>自然资源调查基础；珍稀濒危野生动植物</w:t>
            </w:r>
            <w:proofErr w:type="gramStart"/>
            <w:r w:rsidRPr="008017F1">
              <w:rPr>
                <w:rFonts w:cs="宋体" w:hint="eastAsia"/>
                <w:szCs w:val="21"/>
              </w:rPr>
              <w:t>种调查</w:t>
            </w:r>
            <w:proofErr w:type="gramEnd"/>
            <w:r w:rsidRPr="008017F1">
              <w:rPr>
                <w:rFonts w:cs="宋体" w:hint="eastAsia"/>
                <w:szCs w:val="21"/>
              </w:rPr>
              <w:t>技术；典型生态系统自然资源调查技术；自然资源统计分析评价技术；环境影响评价。</w:t>
            </w:r>
          </w:p>
          <w:p w14:paraId="51B5D1D5" w14:textId="77777777" w:rsidR="00D61FDA" w:rsidRPr="008017F1" w:rsidRDefault="00D61FDA" w:rsidP="005D69E7">
            <w:pPr>
              <w:overflowPunct w:val="0"/>
              <w:ind w:firstLineChars="200" w:firstLine="420"/>
              <w:jc w:val="left"/>
              <w:rPr>
                <w:rFonts w:cs="宋体"/>
                <w:szCs w:val="21"/>
              </w:rPr>
            </w:pPr>
            <w:r w:rsidRPr="008017F1">
              <w:rPr>
                <w:rFonts w:cs="宋体" w:hint="eastAsia"/>
                <w:szCs w:val="21"/>
              </w:rPr>
              <w:t>结合典型案例和生产任务，通过</w:t>
            </w:r>
            <w:r w:rsidRPr="008017F1">
              <w:rPr>
                <w:rFonts w:cs="宋体" w:hint="eastAsia"/>
                <w:szCs w:val="21"/>
              </w:rPr>
              <w:lastRenderedPageBreak/>
              <w:t>实操开展教学。</w:t>
            </w:r>
          </w:p>
        </w:tc>
      </w:tr>
      <w:tr w:rsidR="00D61FDA" w:rsidRPr="008017F1" w14:paraId="77E7A962" w14:textId="77777777" w:rsidTr="005D69E7">
        <w:trPr>
          <w:trHeight w:val="245"/>
        </w:trPr>
        <w:tc>
          <w:tcPr>
            <w:tcW w:w="817" w:type="dxa"/>
            <w:vAlign w:val="center"/>
          </w:tcPr>
          <w:p w14:paraId="7090EC6E" w14:textId="77777777" w:rsidR="00D61FDA" w:rsidRPr="008017F1" w:rsidRDefault="00D61FDA" w:rsidP="005D69E7">
            <w:pPr>
              <w:overflowPunct w:val="0"/>
              <w:jc w:val="center"/>
              <w:rPr>
                <w:rFonts w:cs="宋体"/>
                <w:szCs w:val="21"/>
              </w:rPr>
            </w:pPr>
            <w:r w:rsidRPr="008017F1">
              <w:rPr>
                <w:rFonts w:cs="宋体" w:hint="eastAsia"/>
                <w:szCs w:val="21"/>
              </w:rPr>
              <w:lastRenderedPageBreak/>
              <w:t>3</w:t>
            </w:r>
          </w:p>
        </w:tc>
        <w:tc>
          <w:tcPr>
            <w:tcW w:w="1379" w:type="dxa"/>
            <w:vAlign w:val="center"/>
          </w:tcPr>
          <w:p w14:paraId="02CB1D58" w14:textId="77777777" w:rsidR="00D61FDA" w:rsidRPr="008017F1" w:rsidRDefault="00D61FDA" w:rsidP="005D69E7">
            <w:pPr>
              <w:overflowPunct w:val="0"/>
              <w:jc w:val="center"/>
              <w:rPr>
                <w:rFonts w:cs="宋体"/>
                <w:szCs w:val="21"/>
              </w:rPr>
            </w:pPr>
            <w:r w:rsidRPr="008017F1">
              <w:rPr>
                <w:rFonts w:cs="宋体" w:hint="eastAsia"/>
                <w:szCs w:val="21"/>
              </w:rPr>
              <w:t>生态修复技术</w:t>
            </w:r>
          </w:p>
        </w:tc>
        <w:tc>
          <w:tcPr>
            <w:tcW w:w="2837" w:type="dxa"/>
            <w:shd w:val="clear" w:color="auto" w:fill="auto"/>
            <w:vAlign w:val="center"/>
          </w:tcPr>
          <w:p w14:paraId="4531634E" w14:textId="77777777" w:rsidR="00D61FDA" w:rsidRPr="008017F1" w:rsidRDefault="00D61FDA" w:rsidP="005D69E7">
            <w:pPr>
              <w:overflowPunct w:val="0"/>
              <w:jc w:val="left"/>
              <w:rPr>
                <w:rFonts w:cs="宋体"/>
                <w:szCs w:val="21"/>
              </w:rPr>
            </w:pPr>
            <w:r w:rsidRPr="008017F1">
              <w:rPr>
                <w:rFonts w:cs="宋体" w:hint="eastAsia"/>
                <w:szCs w:val="21"/>
              </w:rPr>
              <w:t>拟定生态修复方案；物种就地保护技术；物种迁地保护技术。</w:t>
            </w:r>
          </w:p>
        </w:tc>
        <w:tc>
          <w:tcPr>
            <w:tcW w:w="3540" w:type="dxa"/>
            <w:shd w:val="clear" w:color="auto" w:fill="auto"/>
            <w:vAlign w:val="center"/>
          </w:tcPr>
          <w:p w14:paraId="12BB72DE" w14:textId="77777777" w:rsidR="00D61FDA" w:rsidRPr="008017F1" w:rsidRDefault="00D61FDA" w:rsidP="005D69E7">
            <w:pPr>
              <w:overflowPunct w:val="0"/>
              <w:jc w:val="left"/>
              <w:rPr>
                <w:rFonts w:cs="宋体"/>
                <w:szCs w:val="21"/>
              </w:rPr>
            </w:pPr>
            <w:r w:rsidRPr="008017F1">
              <w:rPr>
                <w:rFonts w:cs="宋体" w:hint="eastAsia"/>
                <w:szCs w:val="21"/>
              </w:rPr>
              <w:t>旗舰物种保护及栖息地修复；生态系统调查监测和栖息地保护；自然景观与自然文化遗迹保护修复；自然保护地生态修复；困难立地生态修复。</w:t>
            </w:r>
          </w:p>
          <w:p w14:paraId="3C327CB9" w14:textId="77777777" w:rsidR="00D61FDA" w:rsidRPr="008017F1" w:rsidRDefault="00D61FDA" w:rsidP="005D69E7">
            <w:pPr>
              <w:overflowPunct w:val="0"/>
              <w:ind w:firstLineChars="200" w:firstLine="420"/>
              <w:jc w:val="left"/>
              <w:rPr>
                <w:rFonts w:cs="宋体"/>
                <w:szCs w:val="21"/>
              </w:rPr>
            </w:pPr>
            <w:r w:rsidRPr="008017F1">
              <w:rPr>
                <w:rFonts w:cs="宋体" w:hint="eastAsia"/>
                <w:szCs w:val="21"/>
              </w:rPr>
              <w:t>通过虚拟仿真软件，开展物种以及生态修复技术的教学。</w:t>
            </w:r>
          </w:p>
        </w:tc>
      </w:tr>
      <w:tr w:rsidR="00D61FDA" w:rsidRPr="008017F1" w14:paraId="127824C8" w14:textId="77777777" w:rsidTr="005D69E7">
        <w:trPr>
          <w:trHeight w:val="567"/>
        </w:trPr>
        <w:tc>
          <w:tcPr>
            <w:tcW w:w="817" w:type="dxa"/>
            <w:vAlign w:val="center"/>
          </w:tcPr>
          <w:p w14:paraId="0D5A0F30" w14:textId="77777777" w:rsidR="00D61FDA" w:rsidRPr="008017F1" w:rsidRDefault="00D61FDA" w:rsidP="005D69E7">
            <w:pPr>
              <w:overflowPunct w:val="0"/>
              <w:jc w:val="center"/>
              <w:rPr>
                <w:rFonts w:cs="宋体"/>
                <w:szCs w:val="21"/>
              </w:rPr>
            </w:pPr>
            <w:r>
              <w:rPr>
                <w:rFonts w:cs="宋体" w:hint="eastAsia"/>
                <w:szCs w:val="21"/>
              </w:rPr>
              <w:t>4</w:t>
            </w:r>
          </w:p>
        </w:tc>
        <w:tc>
          <w:tcPr>
            <w:tcW w:w="1379" w:type="dxa"/>
            <w:vAlign w:val="center"/>
          </w:tcPr>
          <w:p w14:paraId="53055E35" w14:textId="77777777" w:rsidR="00D61FDA" w:rsidRDefault="00D61FDA" w:rsidP="005D69E7">
            <w:pPr>
              <w:pStyle w:val="TableParagraph"/>
              <w:ind w:left="64"/>
              <w:rPr>
                <w:position w:val="1"/>
                <w:sz w:val="21"/>
                <w:szCs w:val="21"/>
              </w:rPr>
            </w:pPr>
            <w:r>
              <w:rPr>
                <w:rFonts w:hint="eastAsia"/>
                <w:position w:val="1"/>
                <w:sz w:val="21"/>
                <w:szCs w:val="21"/>
              </w:rPr>
              <w:t>林业有害生物防控技术</w:t>
            </w:r>
          </w:p>
        </w:tc>
        <w:tc>
          <w:tcPr>
            <w:tcW w:w="2837" w:type="dxa"/>
            <w:vAlign w:val="center"/>
          </w:tcPr>
          <w:p w14:paraId="0FFBF2D2" w14:textId="77777777" w:rsidR="00D61FDA" w:rsidRDefault="00D61FDA" w:rsidP="005D69E7">
            <w:pPr>
              <w:pStyle w:val="TableParagraph"/>
              <w:adjustRightInd w:val="0"/>
              <w:rPr>
                <w:position w:val="1"/>
                <w:sz w:val="21"/>
                <w:szCs w:val="21"/>
              </w:rPr>
            </w:pPr>
            <w:r>
              <w:rPr>
                <w:rFonts w:hint="eastAsia"/>
                <w:position w:val="1"/>
                <w:sz w:val="21"/>
                <w:szCs w:val="21"/>
              </w:rPr>
              <w:t>自然保护地林业主要有害生物的识别；</w:t>
            </w:r>
          </w:p>
          <w:p w14:paraId="4F9F146A" w14:textId="77777777" w:rsidR="00D61FDA" w:rsidRDefault="00D61FDA" w:rsidP="005D69E7">
            <w:pPr>
              <w:pStyle w:val="TableParagraph"/>
              <w:adjustRightInd w:val="0"/>
              <w:rPr>
                <w:position w:val="1"/>
                <w:sz w:val="21"/>
                <w:szCs w:val="21"/>
              </w:rPr>
            </w:pPr>
            <w:r>
              <w:rPr>
                <w:rFonts w:hint="eastAsia"/>
                <w:position w:val="1"/>
                <w:sz w:val="21"/>
                <w:szCs w:val="21"/>
              </w:rPr>
              <w:t>林业主要有害生物综合防控方案的制定与实施。</w:t>
            </w:r>
          </w:p>
        </w:tc>
        <w:tc>
          <w:tcPr>
            <w:tcW w:w="3540" w:type="dxa"/>
            <w:vAlign w:val="center"/>
          </w:tcPr>
          <w:p w14:paraId="24DF1434" w14:textId="77777777" w:rsidR="00D61FDA" w:rsidRDefault="00D61FDA" w:rsidP="005D69E7">
            <w:pPr>
              <w:pStyle w:val="TableParagraph"/>
              <w:ind w:left="64"/>
              <w:rPr>
                <w:position w:val="1"/>
                <w:sz w:val="21"/>
                <w:szCs w:val="21"/>
              </w:rPr>
            </w:pPr>
            <w:r>
              <w:rPr>
                <w:rFonts w:hint="eastAsia"/>
                <w:position w:val="1"/>
                <w:sz w:val="21"/>
                <w:szCs w:val="21"/>
              </w:rPr>
              <w:t>识别主要林木病虫害；林业有害生物调查与监测预警；林业有害生物发生发展规律及防控策略；林业有害生物综合防控方案的制定与实施。</w:t>
            </w:r>
          </w:p>
          <w:p w14:paraId="1D16E5BC" w14:textId="77777777" w:rsidR="00D61FDA" w:rsidRDefault="00D61FDA" w:rsidP="005D69E7">
            <w:pPr>
              <w:pStyle w:val="TableParagraph"/>
              <w:ind w:left="64" w:firstLineChars="200" w:firstLine="420"/>
              <w:rPr>
                <w:position w:val="1"/>
                <w:sz w:val="21"/>
                <w:szCs w:val="21"/>
              </w:rPr>
            </w:pPr>
            <w:r w:rsidRPr="008017F1">
              <w:rPr>
                <w:rFonts w:ascii="Times New Roman" w:hAnsi="Times New Roman" w:hint="eastAsia"/>
                <w:sz w:val="21"/>
                <w:szCs w:val="21"/>
              </w:rPr>
              <w:t>结合生产</w:t>
            </w:r>
            <w:r>
              <w:rPr>
                <w:rFonts w:ascii="Times New Roman" w:hAnsi="Times New Roman" w:hint="eastAsia"/>
                <w:sz w:val="21"/>
                <w:szCs w:val="21"/>
              </w:rPr>
              <w:t>实际</w:t>
            </w:r>
            <w:r w:rsidRPr="008017F1">
              <w:rPr>
                <w:rFonts w:ascii="Times New Roman" w:hAnsi="Times New Roman" w:hint="eastAsia"/>
                <w:sz w:val="21"/>
                <w:szCs w:val="21"/>
              </w:rPr>
              <w:t>，通过实操开展教学。</w:t>
            </w:r>
          </w:p>
        </w:tc>
      </w:tr>
      <w:tr w:rsidR="00D61FDA" w:rsidRPr="008017F1" w14:paraId="64AFF4E5" w14:textId="77777777" w:rsidTr="005D69E7">
        <w:trPr>
          <w:trHeight w:val="567"/>
        </w:trPr>
        <w:tc>
          <w:tcPr>
            <w:tcW w:w="817" w:type="dxa"/>
            <w:vAlign w:val="center"/>
          </w:tcPr>
          <w:p w14:paraId="2627CB13" w14:textId="77777777" w:rsidR="00D61FDA" w:rsidRPr="008017F1" w:rsidRDefault="00D61FDA" w:rsidP="005D69E7">
            <w:pPr>
              <w:overflowPunct w:val="0"/>
              <w:jc w:val="center"/>
              <w:rPr>
                <w:rFonts w:cs="宋体"/>
                <w:szCs w:val="21"/>
              </w:rPr>
            </w:pPr>
            <w:r>
              <w:rPr>
                <w:rFonts w:cs="宋体" w:hint="eastAsia"/>
                <w:szCs w:val="21"/>
              </w:rPr>
              <w:t>5</w:t>
            </w:r>
          </w:p>
        </w:tc>
        <w:tc>
          <w:tcPr>
            <w:tcW w:w="1379" w:type="dxa"/>
            <w:vAlign w:val="center"/>
          </w:tcPr>
          <w:p w14:paraId="5FA65724" w14:textId="77777777" w:rsidR="00D61FDA" w:rsidRPr="008017F1" w:rsidRDefault="00D61FDA" w:rsidP="005D69E7">
            <w:pPr>
              <w:overflowPunct w:val="0"/>
              <w:jc w:val="center"/>
              <w:rPr>
                <w:rFonts w:cs="宋体"/>
                <w:szCs w:val="21"/>
              </w:rPr>
            </w:pPr>
            <w:r w:rsidRPr="008017F1">
              <w:rPr>
                <w:rFonts w:cs="宋体" w:hint="eastAsia"/>
                <w:szCs w:val="21"/>
              </w:rPr>
              <w:t>自然教育与</w:t>
            </w:r>
            <w:proofErr w:type="gramStart"/>
            <w:r w:rsidR="00F211C4">
              <w:rPr>
                <w:rFonts w:hint="eastAsia"/>
                <w:szCs w:val="21"/>
              </w:rPr>
              <w:t>研</w:t>
            </w:r>
            <w:proofErr w:type="gramEnd"/>
            <w:r w:rsidR="00F211C4">
              <w:rPr>
                <w:rFonts w:hint="eastAsia"/>
                <w:szCs w:val="21"/>
              </w:rPr>
              <w:t>学</w:t>
            </w:r>
          </w:p>
        </w:tc>
        <w:tc>
          <w:tcPr>
            <w:tcW w:w="2837" w:type="dxa"/>
            <w:vAlign w:val="center"/>
          </w:tcPr>
          <w:p w14:paraId="0B69E59C" w14:textId="77777777" w:rsidR="00D61FDA" w:rsidRPr="008017F1" w:rsidRDefault="00D61FDA" w:rsidP="006954C4">
            <w:pPr>
              <w:overflowPunct w:val="0"/>
              <w:jc w:val="left"/>
              <w:rPr>
                <w:rFonts w:cs="宋体"/>
                <w:szCs w:val="21"/>
              </w:rPr>
            </w:pPr>
            <w:r w:rsidRPr="008017F1">
              <w:rPr>
                <w:rFonts w:cs="宋体" w:hint="eastAsia"/>
                <w:szCs w:val="21"/>
              </w:rPr>
              <w:t>开展自然教育活动策划、组织、实施；进行科普宣传微视频制作、解说词撰写等；生态体验活动策划、组织、实施。</w:t>
            </w:r>
          </w:p>
        </w:tc>
        <w:tc>
          <w:tcPr>
            <w:tcW w:w="3540" w:type="dxa"/>
            <w:vAlign w:val="center"/>
          </w:tcPr>
          <w:p w14:paraId="789A49DD" w14:textId="77777777" w:rsidR="00D61FDA" w:rsidRPr="008017F1" w:rsidRDefault="00D61FDA" w:rsidP="005D69E7">
            <w:pPr>
              <w:overflowPunct w:val="0"/>
              <w:jc w:val="left"/>
              <w:rPr>
                <w:szCs w:val="21"/>
              </w:rPr>
            </w:pPr>
            <w:r w:rsidRPr="008017F1">
              <w:rPr>
                <w:rFonts w:cs="宋体" w:hint="eastAsia"/>
                <w:szCs w:val="21"/>
              </w:rPr>
              <w:t>自然教育方案设计；自然教育活动组织与实施；设施建设；活动激励与评价；活动风险管理。</w:t>
            </w:r>
          </w:p>
          <w:p w14:paraId="5210AC54" w14:textId="77777777" w:rsidR="00D61FDA" w:rsidRPr="008017F1" w:rsidRDefault="00D61FDA" w:rsidP="006954C4">
            <w:pPr>
              <w:overflowPunct w:val="0"/>
              <w:jc w:val="left"/>
              <w:rPr>
                <w:rFonts w:cs="宋体"/>
                <w:szCs w:val="21"/>
              </w:rPr>
            </w:pPr>
            <w:r w:rsidRPr="008017F1">
              <w:rPr>
                <w:rFonts w:cs="宋体" w:hint="eastAsia"/>
                <w:szCs w:val="21"/>
              </w:rPr>
              <w:t xml:space="preserve">    </w:t>
            </w:r>
            <w:r w:rsidRPr="008017F1">
              <w:rPr>
                <w:rFonts w:cs="宋体" w:hint="eastAsia"/>
                <w:szCs w:val="21"/>
              </w:rPr>
              <w:t>通过具体自然教育活动的策划、组织、实施开展实训教学。</w:t>
            </w:r>
          </w:p>
        </w:tc>
      </w:tr>
      <w:tr w:rsidR="00D61FDA" w:rsidRPr="008017F1" w14:paraId="04315920" w14:textId="77777777" w:rsidTr="005D69E7">
        <w:trPr>
          <w:trHeight w:val="217"/>
        </w:trPr>
        <w:tc>
          <w:tcPr>
            <w:tcW w:w="817" w:type="dxa"/>
            <w:vAlign w:val="center"/>
          </w:tcPr>
          <w:p w14:paraId="4D52E1FD" w14:textId="77777777" w:rsidR="00D61FDA" w:rsidRPr="008017F1" w:rsidRDefault="00D61FDA" w:rsidP="005D69E7">
            <w:pPr>
              <w:overflowPunct w:val="0"/>
              <w:jc w:val="center"/>
              <w:rPr>
                <w:rFonts w:cs="宋体"/>
                <w:szCs w:val="21"/>
              </w:rPr>
            </w:pPr>
            <w:r>
              <w:rPr>
                <w:rFonts w:cs="宋体" w:hint="eastAsia"/>
                <w:szCs w:val="21"/>
              </w:rPr>
              <w:t>6</w:t>
            </w:r>
          </w:p>
        </w:tc>
        <w:tc>
          <w:tcPr>
            <w:tcW w:w="1379" w:type="dxa"/>
            <w:vAlign w:val="center"/>
          </w:tcPr>
          <w:p w14:paraId="7FB476DB" w14:textId="77777777" w:rsidR="00D61FDA" w:rsidRPr="008017F1" w:rsidRDefault="00D61FDA" w:rsidP="005D69E7">
            <w:pPr>
              <w:overflowPunct w:val="0"/>
              <w:jc w:val="center"/>
              <w:rPr>
                <w:rFonts w:cs="宋体"/>
                <w:szCs w:val="21"/>
              </w:rPr>
            </w:pPr>
            <w:r>
              <w:rPr>
                <w:rFonts w:cs="宋体" w:hint="eastAsia"/>
                <w:szCs w:val="21"/>
              </w:rPr>
              <w:t>森林防火与</w:t>
            </w:r>
            <w:r w:rsidRPr="008017F1">
              <w:rPr>
                <w:rFonts w:cs="宋体" w:hint="eastAsia"/>
                <w:szCs w:val="21"/>
              </w:rPr>
              <w:t>减灾技术</w:t>
            </w:r>
          </w:p>
          <w:p w14:paraId="4940A87E" w14:textId="77777777" w:rsidR="00D61FDA" w:rsidRPr="008017F1" w:rsidRDefault="00D61FDA" w:rsidP="005D69E7">
            <w:pPr>
              <w:overflowPunct w:val="0"/>
              <w:jc w:val="center"/>
              <w:rPr>
                <w:rFonts w:cs="宋体"/>
                <w:szCs w:val="21"/>
              </w:rPr>
            </w:pPr>
          </w:p>
        </w:tc>
        <w:tc>
          <w:tcPr>
            <w:tcW w:w="2837" w:type="dxa"/>
            <w:vAlign w:val="center"/>
          </w:tcPr>
          <w:p w14:paraId="508CCA35" w14:textId="77777777" w:rsidR="00D61FDA" w:rsidRPr="008017F1" w:rsidRDefault="00D61FDA" w:rsidP="005D69E7">
            <w:pPr>
              <w:overflowPunct w:val="0"/>
              <w:jc w:val="left"/>
              <w:rPr>
                <w:rFonts w:cs="宋体"/>
                <w:szCs w:val="21"/>
              </w:rPr>
            </w:pPr>
            <w:r w:rsidRPr="008017F1">
              <w:rPr>
                <w:rFonts w:cs="宋体" w:hint="eastAsia"/>
                <w:szCs w:val="21"/>
              </w:rPr>
              <w:t>进行森林和草原防火预警和火源监控管理；进行森林和草原火灾扑救及森林和草原航空消防；进行森林和</w:t>
            </w:r>
            <w:proofErr w:type="gramStart"/>
            <w:r w:rsidRPr="008017F1">
              <w:rPr>
                <w:rFonts w:cs="宋体" w:hint="eastAsia"/>
                <w:szCs w:val="21"/>
              </w:rPr>
              <w:t>草原消防</w:t>
            </w:r>
            <w:proofErr w:type="gramEnd"/>
            <w:r w:rsidRPr="008017F1">
              <w:rPr>
                <w:rFonts w:cs="宋体" w:hint="eastAsia"/>
                <w:szCs w:val="21"/>
              </w:rPr>
              <w:t>通信；</w:t>
            </w:r>
          </w:p>
          <w:p w14:paraId="44362454" w14:textId="77777777" w:rsidR="00D61FDA" w:rsidRPr="008017F1" w:rsidRDefault="00D61FDA" w:rsidP="005D69E7">
            <w:pPr>
              <w:overflowPunct w:val="0"/>
              <w:jc w:val="left"/>
              <w:rPr>
                <w:rFonts w:cs="宋体"/>
                <w:szCs w:val="21"/>
              </w:rPr>
            </w:pPr>
            <w:r w:rsidRPr="008017F1">
              <w:rPr>
                <w:rFonts w:cs="宋体" w:hint="eastAsia"/>
                <w:szCs w:val="21"/>
              </w:rPr>
              <w:t>进行森林和草原防火检查和森林和草原防火宣传；自然保护地气象地质等灾害预防与应急处置。</w:t>
            </w:r>
          </w:p>
        </w:tc>
        <w:tc>
          <w:tcPr>
            <w:tcW w:w="3540" w:type="dxa"/>
            <w:vAlign w:val="center"/>
          </w:tcPr>
          <w:p w14:paraId="6C1C7285" w14:textId="77777777" w:rsidR="00D61FDA" w:rsidRPr="008017F1" w:rsidRDefault="00D61FDA" w:rsidP="005D69E7">
            <w:pPr>
              <w:overflowPunct w:val="0"/>
              <w:jc w:val="left"/>
              <w:rPr>
                <w:rFonts w:cs="宋体"/>
                <w:szCs w:val="21"/>
              </w:rPr>
            </w:pPr>
          </w:p>
          <w:p w14:paraId="1A624783" w14:textId="77777777" w:rsidR="00D61FDA" w:rsidRPr="008017F1" w:rsidRDefault="00D61FDA" w:rsidP="005D69E7">
            <w:pPr>
              <w:overflowPunct w:val="0"/>
              <w:jc w:val="left"/>
              <w:rPr>
                <w:rFonts w:cs="宋体"/>
                <w:szCs w:val="21"/>
              </w:rPr>
            </w:pPr>
            <w:r w:rsidRPr="008017F1">
              <w:rPr>
                <w:rFonts w:cs="宋体" w:hint="eastAsia"/>
                <w:szCs w:val="21"/>
              </w:rPr>
              <w:t>森林和草原火灾基础；森林和草原火灾预防技术；森林和草原火灾监测技术；森林和草原火灾扑救技术；森林和草原火灾灾后调查和档案管理；自然保护地气象地质等灾害预防与应急处置。</w:t>
            </w:r>
          </w:p>
          <w:p w14:paraId="475E3558" w14:textId="77777777" w:rsidR="00D61FDA" w:rsidRPr="008017F1" w:rsidRDefault="00D61FDA" w:rsidP="005D69E7">
            <w:pPr>
              <w:overflowPunct w:val="0"/>
              <w:ind w:firstLineChars="200" w:firstLine="420"/>
              <w:jc w:val="left"/>
              <w:rPr>
                <w:rFonts w:cs="宋体"/>
                <w:szCs w:val="21"/>
              </w:rPr>
            </w:pPr>
            <w:r w:rsidRPr="008017F1">
              <w:rPr>
                <w:rFonts w:cs="宋体" w:hint="eastAsia"/>
                <w:szCs w:val="21"/>
              </w:rPr>
              <w:t>结合职业技能培训和考证开展教学。</w:t>
            </w:r>
          </w:p>
        </w:tc>
      </w:tr>
    </w:tbl>
    <w:p w14:paraId="7434C02B" w14:textId="77777777" w:rsidR="00D61FDA" w:rsidRPr="003F55F5" w:rsidRDefault="00D61FDA" w:rsidP="00D61FDA">
      <w:pPr>
        <w:overflowPunct w:val="0"/>
        <w:spacing w:line="360" w:lineRule="auto"/>
        <w:ind w:firstLineChars="200" w:firstLine="420"/>
        <w:rPr>
          <w:szCs w:val="21"/>
        </w:rPr>
      </w:pPr>
      <w:r w:rsidRPr="003F55F5">
        <w:rPr>
          <w:rFonts w:hint="eastAsia"/>
          <w:szCs w:val="21"/>
        </w:rPr>
        <w:t>（</w:t>
      </w:r>
      <w:r w:rsidRPr="003F55F5">
        <w:rPr>
          <w:rFonts w:hint="eastAsia"/>
          <w:szCs w:val="21"/>
        </w:rPr>
        <w:t>3</w:t>
      </w:r>
      <w:r>
        <w:rPr>
          <w:rFonts w:hint="eastAsia"/>
          <w:szCs w:val="21"/>
        </w:rPr>
        <w:t>）专业拓展课程</w:t>
      </w:r>
    </w:p>
    <w:p w14:paraId="26BD1D85" w14:textId="77777777" w:rsidR="00D61FDA" w:rsidRDefault="00D61FDA" w:rsidP="00D61FDA">
      <w:pPr>
        <w:overflowPunct w:val="0"/>
        <w:spacing w:line="360" w:lineRule="auto"/>
        <w:ind w:firstLineChars="200" w:firstLine="420"/>
        <w:rPr>
          <w:szCs w:val="21"/>
        </w:rPr>
      </w:pPr>
      <w:r w:rsidRPr="003F55F5">
        <w:rPr>
          <w:rFonts w:hint="eastAsia"/>
          <w:szCs w:val="21"/>
        </w:rPr>
        <w:t>专业拓展课程包括</w:t>
      </w:r>
      <w:r w:rsidRPr="003F55F5">
        <w:rPr>
          <w:rFonts w:hint="eastAsia"/>
          <w:szCs w:val="21"/>
        </w:rPr>
        <w:t>:</w:t>
      </w:r>
      <w:r w:rsidRPr="00103E2A">
        <w:rPr>
          <w:rFonts w:hint="eastAsia"/>
          <w:szCs w:val="21"/>
        </w:rPr>
        <w:t xml:space="preserve"> </w:t>
      </w:r>
      <w:r>
        <w:rPr>
          <w:rFonts w:hint="eastAsia"/>
          <w:szCs w:val="21"/>
        </w:rPr>
        <w:t>3S</w:t>
      </w:r>
      <w:r>
        <w:rPr>
          <w:rFonts w:hint="eastAsia"/>
          <w:szCs w:val="21"/>
        </w:rPr>
        <w:t>技术及应用、</w:t>
      </w:r>
      <w:r w:rsidRPr="003F55F5">
        <w:rPr>
          <w:rFonts w:hint="eastAsia"/>
          <w:szCs w:val="21"/>
        </w:rPr>
        <w:t>生物多样性监测</w:t>
      </w:r>
      <w:r>
        <w:rPr>
          <w:rFonts w:hint="eastAsia"/>
          <w:szCs w:val="21"/>
        </w:rPr>
        <w:t>保护</w:t>
      </w:r>
      <w:r w:rsidRPr="003F55F5">
        <w:rPr>
          <w:rFonts w:hint="eastAsia"/>
          <w:szCs w:val="21"/>
        </w:rPr>
        <w:t>、</w:t>
      </w:r>
      <w:r w:rsidRPr="00EA4A73">
        <w:rPr>
          <w:rFonts w:hint="eastAsia"/>
          <w:szCs w:val="21"/>
        </w:rPr>
        <w:t>珍稀植物培育与保护</w:t>
      </w:r>
      <w:r w:rsidRPr="003F55F5">
        <w:rPr>
          <w:rFonts w:hint="eastAsia"/>
          <w:szCs w:val="21"/>
        </w:rPr>
        <w:t>、自然保护地行政执法实务、生态旅游</w:t>
      </w:r>
      <w:r w:rsidRPr="00A50243">
        <w:rPr>
          <w:rFonts w:hint="eastAsia"/>
          <w:szCs w:val="21"/>
        </w:rPr>
        <w:t>实务、</w:t>
      </w:r>
      <w:r w:rsidR="00F211C4">
        <w:rPr>
          <w:rFonts w:hint="eastAsia"/>
          <w:szCs w:val="21"/>
        </w:rPr>
        <w:t>森林康养、</w:t>
      </w:r>
      <w:r>
        <w:rPr>
          <w:rFonts w:hint="eastAsia"/>
          <w:szCs w:val="21"/>
        </w:rPr>
        <w:t>CAD</w:t>
      </w:r>
      <w:r>
        <w:rPr>
          <w:rFonts w:hint="eastAsia"/>
          <w:szCs w:val="21"/>
        </w:rPr>
        <w:t>制图</w:t>
      </w:r>
      <w:r w:rsidRPr="003F55F5">
        <w:rPr>
          <w:rFonts w:hint="eastAsia"/>
          <w:szCs w:val="21"/>
        </w:rPr>
        <w:t>、</w:t>
      </w:r>
      <w:r w:rsidRPr="00A50243">
        <w:rPr>
          <w:rFonts w:hint="eastAsia"/>
          <w:szCs w:val="21"/>
        </w:rPr>
        <w:t>野外生存与救护</w:t>
      </w:r>
      <w:r w:rsidRPr="003F55F5">
        <w:rPr>
          <w:rFonts w:hint="eastAsia"/>
          <w:szCs w:val="21"/>
        </w:rPr>
        <w:t>等。</w:t>
      </w:r>
    </w:p>
    <w:p w14:paraId="4022405F" w14:textId="77777777" w:rsidR="00D61FDA" w:rsidRPr="00FF724E" w:rsidRDefault="00D61FDA" w:rsidP="00D61FDA">
      <w:pPr>
        <w:overflowPunct w:val="0"/>
        <w:spacing w:line="360" w:lineRule="auto"/>
        <w:ind w:firstLineChars="200" w:firstLine="420"/>
        <w:rPr>
          <w:szCs w:val="21"/>
        </w:rPr>
      </w:pPr>
    </w:p>
    <w:p w14:paraId="7D0C5A2B" w14:textId="77777777" w:rsidR="00D61FDA" w:rsidRDefault="00D61FDA" w:rsidP="00D61FDA">
      <w:pPr>
        <w:numPr>
          <w:ilvl w:val="0"/>
          <w:numId w:val="17"/>
        </w:numPr>
        <w:overflowPunct w:val="0"/>
        <w:spacing w:line="360" w:lineRule="auto"/>
        <w:ind w:firstLineChars="200" w:firstLine="420"/>
        <w:rPr>
          <w:szCs w:val="21"/>
        </w:rPr>
      </w:pPr>
      <w:r>
        <w:rPr>
          <w:rFonts w:hint="eastAsia"/>
          <w:szCs w:val="21"/>
        </w:rPr>
        <w:t>森林植物</w:t>
      </w:r>
    </w:p>
    <w:p w14:paraId="5DEC25C5" w14:textId="77777777" w:rsidR="00D61FDA" w:rsidRDefault="00D61FDA" w:rsidP="00D61FDA">
      <w:pPr>
        <w:overflowPunct w:val="0"/>
        <w:spacing w:line="360" w:lineRule="auto"/>
        <w:ind w:firstLineChars="200" w:firstLine="420"/>
        <w:rPr>
          <w:szCs w:val="21"/>
        </w:rPr>
      </w:pPr>
      <w:r>
        <w:rPr>
          <w:rFonts w:hint="eastAsia"/>
          <w:szCs w:val="21"/>
        </w:rPr>
        <w:t>课程目标：了解植物细胞、组织和器官构造和功能；熟悉植物分类基础知识及植物界类群；能熟练运用专业术语描述森林植物；掌握本地区常见的</w:t>
      </w:r>
      <w:r w:rsidRPr="00410409">
        <w:rPr>
          <w:rFonts w:hint="eastAsia"/>
          <w:szCs w:val="21"/>
        </w:rPr>
        <w:t>野生</w:t>
      </w:r>
      <w:r>
        <w:rPr>
          <w:rFonts w:hint="eastAsia"/>
          <w:szCs w:val="21"/>
        </w:rPr>
        <w:t>植物的种类、特征、分布及用途；能识别本地区常见</w:t>
      </w:r>
      <w:r w:rsidRPr="00410409">
        <w:rPr>
          <w:rFonts w:hint="eastAsia"/>
          <w:szCs w:val="21"/>
        </w:rPr>
        <w:t>野生</w:t>
      </w:r>
      <w:r>
        <w:rPr>
          <w:rFonts w:hint="eastAsia"/>
          <w:szCs w:val="21"/>
        </w:rPr>
        <w:t>植物，完成标本制作；掌握常见</w:t>
      </w:r>
      <w:r w:rsidRPr="00410409">
        <w:rPr>
          <w:rFonts w:hint="eastAsia"/>
          <w:szCs w:val="21"/>
        </w:rPr>
        <w:t>野生</w:t>
      </w:r>
      <w:r>
        <w:rPr>
          <w:rFonts w:hint="eastAsia"/>
          <w:szCs w:val="21"/>
        </w:rPr>
        <w:t>植物的保护措施。</w:t>
      </w:r>
    </w:p>
    <w:p w14:paraId="4771E409" w14:textId="77777777" w:rsidR="00D61FDA" w:rsidRDefault="00D61FDA" w:rsidP="00D61FDA">
      <w:pPr>
        <w:overflowPunct w:val="0"/>
        <w:spacing w:line="360" w:lineRule="auto"/>
        <w:ind w:firstLineChars="200" w:firstLine="420"/>
        <w:rPr>
          <w:szCs w:val="21"/>
        </w:rPr>
      </w:pPr>
      <w:r>
        <w:rPr>
          <w:rFonts w:hint="eastAsia"/>
          <w:szCs w:val="21"/>
        </w:rPr>
        <w:lastRenderedPageBreak/>
        <w:t>主要内容：植物的微观构造，种子植物器官的形态构造及功能；森林植物分类基础知识；本地区常见</w:t>
      </w:r>
      <w:r w:rsidRPr="00410409">
        <w:rPr>
          <w:rFonts w:hint="eastAsia"/>
          <w:szCs w:val="21"/>
        </w:rPr>
        <w:t>野生</w:t>
      </w:r>
      <w:r>
        <w:rPr>
          <w:rFonts w:hint="eastAsia"/>
          <w:szCs w:val="21"/>
        </w:rPr>
        <w:t>植物识别及标本采集与制作；常见</w:t>
      </w:r>
      <w:r w:rsidRPr="00410409">
        <w:rPr>
          <w:rFonts w:hint="eastAsia"/>
          <w:szCs w:val="21"/>
        </w:rPr>
        <w:t>野生</w:t>
      </w:r>
      <w:r>
        <w:rPr>
          <w:rFonts w:hint="eastAsia"/>
          <w:szCs w:val="21"/>
        </w:rPr>
        <w:t>植物的保护措施。</w:t>
      </w:r>
    </w:p>
    <w:p w14:paraId="77461591" w14:textId="77777777" w:rsidR="00D61FDA" w:rsidRDefault="00D61FDA" w:rsidP="00D61FDA">
      <w:pPr>
        <w:overflowPunct w:val="0"/>
        <w:spacing w:line="360" w:lineRule="auto"/>
        <w:ind w:firstLineChars="200" w:firstLine="420"/>
        <w:rPr>
          <w:szCs w:val="21"/>
        </w:rPr>
      </w:pPr>
      <w:r>
        <w:rPr>
          <w:rFonts w:hint="eastAsia"/>
          <w:szCs w:val="21"/>
        </w:rPr>
        <w:t>教学要求：采用理实一体化教学，植物学基础部分教学形式为讲授</w:t>
      </w:r>
      <w:r>
        <w:rPr>
          <w:rFonts w:hint="eastAsia"/>
          <w:szCs w:val="21"/>
        </w:rPr>
        <w:t>+</w:t>
      </w:r>
      <w:r>
        <w:rPr>
          <w:rFonts w:hint="eastAsia"/>
          <w:szCs w:val="21"/>
        </w:rPr>
        <w:t>实验；分类部分采用多媒体教学</w:t>
      </w:r>
      <w:r>
        <w:rPr>
          <w:rFonts w:hint="eastAsia"/>
          <w:szCs w:val="21"/>
        </w:rPr>
        <w:t>+</w:t>
      </w:r>
      <w:r>
        <w:rPr>
          <w:rFonts w:hint="eastAsia"/>
          <w:szCs w:val="21"/>
        </w:rPr>
        <w:t>现场教学，要求能识别本地区常见</w:t>
      </w:r>
      <w:r w:rsidRPr="00410409">
        <w:rPr>
          <w:rFonts w:hint="eastAsia"/>
          <w:szCs w:val="21"/>
        </w:rPr>
        <w:t>野生</w:t>
      </w:r>
      <w:r>
        <w:rPr>
          <w:rFonts w:hint="eastAsia"/>
          <w:szCs w:val="21"/>
        </w:rPr>
        <w:t>植物，并能熟练使用检索表、植物志、树木志等工具书。适时进行物候观测。</w:t>
      </w:r>
    </w:p>
    <w:p w14:paraId="56B655E2" w14:textId="77777777" w:rsidR="00D61FDA" w:rsidRDefault="00D61FDA" w:rsidP="00D61FDA">
      <w:pPr>
        <w:numPr>
          <w:ilvl w:val="0"/>
          <w:numId w:val="17"/>
        </w:numPr>
        <w:overflowPunct w:val="0"/>
        <w:spacing w:line="360" w:lineRule="auto"/>
        <w:ind w:firstLineChars="200" w:firstLine="420"/>
        <w:rPr>
          <w:szCs w:val="21"/>
        </w:rPr>
      </w:pPr>
      <w:r>
        <w:rPr>
          <w:rFonts w:hint="eastAsia"/>
          <w:szCs w:val="21"/>
        </w:rPr>
        <w:t>森林环境（含土壤和森林生态）</w:t>
      </w:r>
    </w:p>
    <w:p w14:paraId="2C09A2D5" w14:textId="77777777" w:rsidR="00D61FDA" w:rsidRDefault="00D61FDA" w:rsidP="00D61FDA">
      <w:pPr>
        <w:overflowPunct w:val="0"/>
        <w:spacing w:line="360" w:lineRule="auto"/>
        <w:ind w:firstLineChars="200" w:firstLine="420"/>
        <w:rPr>
          <w:szCs w:val="21"/>
        </w:rPr>
      </w:pPr>
      <w:r>
        <w:rPr>
          <w:rFonts w:hint="eastAsia"/>
          <w:szCs w:val="21"/>
        </w:rPr>
        <w:t>（</w:t>
      </w:r>
      <w:r>
        <w:rPr>
          <w:rFonts w:hint="eastAsia"/>
          <w:szCs w:val="21"/>
        </w:rPr>
        <w:t>1</w:t>
      </w:r>
      <w:r>
        <w:rPr>
          <w:rFonts w:hint="eastAsia"/>
          <w:szCs w:val="21"/>
        </w:rPr>
        <w:t>）土壤</w:t>
      </w:r>
    </w:p>
    <w:p w14:paraId="08B89628" w14:textId="77777777" w:rsidR="00D61FDA" w:rsidRDefault="00D61FDA" w:rsidP="00D61FDA">
      <w:pPr>
        <w:overflowPunct w:val="0"/>
        <w:spacing w:line="360" w:lineRule="auto"/>
        <w:ind w:firstLineChars="200" w:firstLine="420"/>
        <w:rPr>
          <w:szCs w:val="21"/>
        </w:rPr>
      </w:pPr>
      <w:r>
        <w:rPr>
          <w:rFonts w:hint="eastAsia"/>
          <w:szCs w:val="21"/>
        </w:rPr>
        <w:t>课程目标：了解森林土壤方面的基本知识；掌握土壤理化性质在生产中的应用；能对土壤养分进行分析，能熟练进行有关土壤野外调查；能解决林业生产和生态环境中产生的有关土壤环境问题。</w:t>
      </w:r>
    </w:p>
    <w:p w14:paraId="2C6528AA" w14:textId="77777777" w:rsidR="00D61FDA" w:rsidRDefault="00D61FDA" w:rsidP="00D61FDA">
      <w:pPr>
        <w:overflowPunct w:val="0"/>
        <w:spacing w:line="360" w:lineRule="auto"/>
        <w:ind w:firstLineChars="200" w:firstLine="420"/>
        <w:rPr>
          <w:szCs w:val="21"/>
        </w:rPr>
      </w:pPr>
      <w:r>
        <w:rPr>
          <w:rFonts w:hint="eastAsia"/>
          <w:szCs w:val="21"/>
        </w:rPr>
        <w:t>主要内容：土壤基础知识；土壤的性质；土壤分类与分布；河南土壤；土壤质地与苗木生产技术；土壤改良技术；苗木施肥技术。</w:t>
      </w:r>
    </w:p>
    <w:p w14:paraId="3FD5DB13" w14:textId="77777777" w:rsidR="00D61FDA" w:rsidRDefault="00D61FDA" w:rsidP="00D61FDA">
      <w:pPr>
        <w:overflowPunct w:val="0"/>
        <w:spacing w:line="360" w:lineRule="auto"/>
        <w:ind w:firstLineChars="200" w:firstLine="420"/>
        <w:rPr>
          <w:szCs w:val="21"/>
        </w:rPr>
      </w:pPr>
      <w:r>
        <w:rPr>
          <w:rFonts w:hint="eastAsia"/>
          <w:szCs w:val="21"/>
        </w:rPr>
        <w:t>教学要求：采用项目化教学，通过讲授</w:t>
      </w:r>
      <w:r>
        <w:rPr>
          <w:rFonts w:hint="eastAsia"/>
          <w:szCs w:val="21"/>
        </w:rPr>
        <w:t>+</w:t>
      </w:r>
      <w:r>
        <w:rPr>
          <w:rFonts w:hint="eastAsia"/>
          <w:szCs w:val="21"/>
        </w:rPr>
        <w:t>实验</w:t>
      </w:r>
      <w:r>
        <w:rPr>
          <w:rFonts w:hint="eastAsia"/>
          <w:szCs w:val="21"/>
        </w:rPr>
        <w:t>+</w:t>
      </w:r>
      <w:proofErr w:type="gramStart"/>
      <w:r>
        <w:rPr>
          <w:rFonts w:hint="eastAsia"/>
          <w:szCs w:val="21"/>
        </w:rPr>
        <w:t>实训分项目</w:t>
      </w:r>
      <w:proofErr w:type="gramEnd"/>
      <w:r>
        <w:rPr>
          <w:rFonts w:hint="eastAsia"/>
          <w:szCs w:val="21"/>
        </w:rPr>
        <w:t>完成土壤养分测定与平衡施肥技术，土壤外业调查等内容。</w:t>
      </w:r>
    </w:p>
    <w:p w14:paraId="0A422F2A" w14:textId="77777777" w:rsidR="00D61FDA" w:rsidRDefault="00D61FDA" w:rsidP="00D61FDA">
      <w:pPr>
        <w:overflowPunct w:val="0"/>
        <w:spacing w:line="360" w:lineRule="auto"/>
        <w:ind w:firstLineChars="200" w:firstLine="420"/>
        <w:rPr>
          <w:szCs w:val="21"/>
        </w:rPr>
      </w:pPr>
      <w:r>
        <w:rPr>
          <w:rFonts w:hint="eastAsia"/>
          <w:szCs w:val="21"/>
        </w:rPr>
        <w:t>（</w:t>
      </w:r>
      <w:r>
        <w:rPr>
          <w:rFonts w:hint="eastAsia"/>
          <w:szCs w:val="21"/>
        </w:rPr>
        <w:t>2</w:t>
      </w:r>
      <w:r>
        <w:rPr>
          <w:rFonts w:hint="eastAsia"/>
          <w:szCs w:val="21"/>
        </w:rPr>
        <w:t>）森林生态</w:t>
      </w:r>
    </w:p>
    <w:p w14:paraId="281807C5" w14:textId="77777777" w:rsidR="00D61FDA" w:rsidRDefault="00D61FDA" w:rsidP="00D61FDA">
      <w:pPr>
        <w:overflowPunct w:val="0"/>
        <w:spacing w:line="360" w:lineRule="auto"/>
        <w:ind w:firstLineChars="200" w:firstLine="420"/>
        <w:rPr>
          <w:szCs w:val="21"/>
        </w:rPr>
      </w:pPr>
      <w:r>
        <w:rPr>
          <w:rFonts w:hint="eastAsia"/>
          <w:szCs w:val="21"/>
        </w:rPr>
        <w:t>课程目标：会观测和分析生态因子；会进行森林群落调查；熟悉生态知识及科技发展在生态修复中的应用；熟悉现代森林经营中森林生态系统的地位和作用。</w:t>
      </w:r>
    </w:p>
    <w:p w14:paraId="3CEEDC2B" w14:textId="77777777" w:rsidR="00D61FDA" w:rsidRDefault="00D61FDA" w:rsidP="00D61FDA">
      <w:pPr>
        <w:overflowPunct w:val="0"/>
        <w:spacing w:line="360" w:lineRule="auto"/>
        <w:ind w:firstLineChars="200" w:firstLine="420"/>
        <w:rPr>
          <w:szCs w:val="21"/>
        </w:rPr>
      </w:pPr>
      <w:r>
        <w:rPr>
          <w:rFonts w:hint="eastAsia"/>
          <w:szCs w:val="21"/>
        </w:rPr>
        <w:t>主要内容：森林生态基础知识；生态因子（如光、水、温度、大气、火等）对森林的作用和相互影响；森林群落的发生与演替；生态修复；森林生态系统；森林地理分布。</w:t>
      </w:r>
    </w:p>
    <w:p w14:paraId="32814207" w14:textId="77777777" w:rsidR="00D61FDA" w:rsidRDefault="00D61FDA" w:rsidP="00D61FDA">
      <w:pPr>
        <w:overflowPunct w:val="0"/>
        <w:spacing w:line="360" w:lineRule="auto"/>
        <w:ind w:firstLineChars="200" w:firstLine="420"/>
        <w:rPr>
          <w:szCs w:val="21"/>
        </w:rPr>
      </w:pPr>
      <w:r>
        <w:rPr>
          <w:rFonts w:hint="eastAsia"/>
          <w:szCs w:val="21"/>
        </w:rPr>
        <w:t>教学要求：采用理实一体化教学，通过讲授</w:t>
      </w:r>
      <w:r>
        <w:rPr>
          <w:rFonts w:hint="eastAsia"/>
          <w:szCs w:val="21"/>
        </w:rPr>
        <w:t>+</w:t>
      </w:r>
      <w:r>
        <w:rPr>
          <w:rFonts w:hint="eastAsia"/>
          <w:szCs w:val="21"/>
        </w:rPr>
        <w:t>实</w:t>
      </w:r>
      <w:proofErr w:type="gramStart"/>
      <w:r>
        <w:rPr>
          <w:rFonts w:hint="eastAsia"/>
          <w:szCs w:val="21"/>
        </w:rPr>
        <w:t>训完成</w:t>
      </w:r>
      <w:proofErr w:type="gramEnd"/>
      <w:r>
        <w:rPr>
          <w:rFonts w:hint="eastAsia"/>
          <w:szCs w:val="21"/>
        </w:rPr>
        <w:t>生态因子的测定、记录与分析，并进行物候观测。通过</w:t>
      </w:r>
      <w:proofErr w:type="gramStart"/>
      <w:r>
        <w:rPr>
          <w:rFonts w:hint="eastAsia"/>
          <w:szCs w:val="21"/>
        </w:rPr>
        <w:t>外业实训</w:t>
      </w:r>
      <w:proofErr w:type="gramEnd"/>
      <w:r>
        <w:rPr>
          <w:rFonts w:hint="eastAsia"/>
          <w:szCs w:val="21"/>
        </w:rPr>
        <w:t>进行森林群落调查。</w:t>
      </w:r>
    </w:p>
    <w:p w14:paraId="23CEC94E" w14:textId="77777777" w:rsidR="0064218F" w:rsidRPr="0000245E" w:rsidRDefault="0064218F" w:rsidP="0064218F">
      <w:pPr>
        <w:numPr>
          <w:ilvl w:val="0"/>
          <w:numId w:val="17"/>
        </w:numPr>
        <w:overflowPunct w:val="0"/>
        <w:spacing w:line="360" w:lineRule="auto"/>
        <w:ind w:firstLine="420"/>
        <w:rPr>
          <w:szCs w:val="21"/>
        </w:rPr>
      </w:pPr>
      <w:r>
        <w:rPr>
          <w:rFonts w:hint="eastAsia"/>
          <w:szCs w:val="21"/>
        </w:rPr>
        <w:t>动植物</w:t>
      </w:r>
      <w:r w:rsidRPr="0000245E">
        <w:rPr>
          <w:rFonts w:hint="eastAsia"/>
          <w:szCs w:val="21"/>
        </w:rPr>
        <w:t>遗传育种</w:t>
      </w:r>
    </w:p>
    <w:p w14:paraId="4F0D891B" w14:textId="77777777" w:rsidR="0064218F" w:rsidRPr="0000245E" w:rsidRDefault="0064218F" w:rsidP="0064218F">
      <w:pPr>
        <w:overflowPunct w:val="0"/>
        <w:spacing w:line="360" w:lineRule="auto"/>
        <w:ind w:firstLineChars="200" w:firstLine="420"/>
        <w:rPr>
          <w:szCs w:val="21"/>
        </w:rPr>
      </w:pPr>
      <w:r w:rsidRPr="0000245E">
        <w:rPr>
          <w:rFonts w:hint="eastAsia"/>
          <w:szCs w:val="21"/>
        </w:rPr>
        <w:t>课程目标：掌握动植物遗传学基础知识；掌握林木育种技术的基本技术；能进行特定林木种质资源的调查、收集和保存工作；能完成单株（优树）选择育种工作；能完成林木的有性杂交育种工作；能运用组织培养技术进行良种繁育工作。</w:t>
      </w:r>
    </w:p>
    <w:p w14:paraId="5551AD7E" w14:textId="77777777" w:rsidR="0064218F" w:rsidRPr="0000245E" w:rsidRDefault="0064218F" w:rsidP="0064218F">
      <w:pPr>
        <w:overflowPunct w:val="0"/>
        <w:spacing w:line="360" w:lineRule="auto"/>
        <w:ind w:firstLineChars="200" w:firstLine="420"/>
        <w:rPr>
          <w:szCs w:val="21"/>
        </w:rPr>
      </w:pPr>
      <w:r w:rsidRPr="0000245E">
        <w:rPr>
          <w:rFonts w:hint="eastAsia"/>
          <w:szCs w:val="21"/>
        </w:rPr>
        <w:t>主要内容：动植物遗传学基础；植物种质资源的调查、收集与保存；选择育种技术、引种技术、杂交育种技术；单倍体育种、多倍体育种、航天育种等新技术育种方法；组织培养技术；常见植物良种选育方法。</w:t>
      </w:r>
    </w:p>
    <w:p w14:paraId="3979AF10" w14:textId="77777777" w:rsidR="0064218F" w:rsidRPr="0064218F" w:rsidRDefault="0064218F" w:rsidP="00D61FDA">
      <w:pPr>
        <w:overflowPunct w:val="0"/>
        <w:spacing w:line="360" w:lineRule="auto"/>
        <w:ind w:firstLineChars="200" w:firstLine="420"/>
        <w:rPr>
          <w:szCs w:val="21"/>
        </w:rPr>
      </w:pPr>
      <w:r w:rsidRPr="0000245E">
        <w:rPr>
          <w:rFonts w:hint="eastAsia"/>
          <w:szCs w:val="21"/>
        </w:rPr>
        <w:t>教学要求：采用理实一体化，在完成植物组织培养基础上，考虑专升</w:t>
      </w:r>
      <w:proofErr w:type="gramStart"/>
      <w:r w:rsidRPr="0000245E">
        <w:rPr>
          <w:rFonts w:hint="eastAsia"/>
          <w:szCs w:val="21"/>
        </w:rPr>
        <w:t>本同学</w:t>
      </w:r>
      <w:proofErr w:type="gramEnd"/>
      <w:r w:rsidRPr="0000245E">
        <w:rPr>
          <w:rFonts w:hint="eastAsia"/>
          <w:szCs w:val="21"/>
        </w:rPr>
        <w:t>的继续教育需求。</w:t>
      </w:r>
    </w:p>
    <w:p w14:paraId="0C3DCF0F" w14:textId="77777777" w:rsidR="00D61FDA" w:rsidRDefault="0064218F" w:rsidP="00D61FDA">
      <w:pPr>
        <w:ind w:firstLineChars="200" w:firstLine="420"/>
      </w:pPr>
      <w:r>
        <w:rPr>
          <w:rFonts w:hint="eastAsia"/>
          <w:szCs w:val="21"/>
        </w:rPr>
        <w:t>4</w:t>
      </w:r>
      <w:r w:rsidR="00D61FDA">
        <w:rPr>
          <w:rFonts w:ascii="宋体" w:hAnsi="宋体" w:hint="eastAsia"/>
          <w:szCs w:val="21"/>
        </w:rPr>
        <w:t>．自然资源调查与监测技术</w:t>
      </w:r>
    </w:p>
    <w:p w14:paraId="3A3D288C" w14:textId="77777777" w:rsidR="00D61FDA" w:rsidRPr="00EA2320" w:rsidRDefault="00D61FDA" w:rsidP="00D61FDA">
      <w:pPr>
        <w:overflowPunct w:val="0"/>
        <w:spacing w:line="360" w:lineRule="auto"/>
        <w:ind w:firstLineChars="200" w:firstLine="420"/>
        <w:rPr>
          <w:rFonts w:ascii="宋体" w:hAnsi="宋体"/>
          <w:szCs w:val="21"/>
        </w:rPr>
      </w:pPr>
      <w:r>
        <w:rPr>
          <w:rFonts w:hint="eastAsia"/>
          <w:szCs w:val="21"/>
        </w:rPr>
        <w:t>课程目标：能进行</w:t>
      </w:r>
      <w:r>
        <w:rPr>
          <w:rFonts w:ascii="宋体" w:hAnsi="宋体" w:hint="eastAsia"/>
          <w:szCs w:val="21"/>
        </w:rPr>
        <w:t>野生动植物资源</w:t>
      </w:r>
      <w:r>
        <w:rPr>
          <w:rFonts w:hint="eastAsia"/>
          <w:szCs w:val="21"/>
        </w:rPr>
        <w:t>调查</w:t>
      </w:r>
      <w:r>
        <w:rPr>
          <w:rFonts w:ascii="宋体" w:hAnsi="宋体" w:hint="eastAsia"/>
          <w:szCs w:val="21"/>
        </w:rPr>
        <w:t>与监测</w:t>
      </w:r>
      <w:r>
        <w:rPr>
          <w:rFonts w:hint="eastAsia"/>
          <w:szCs w:val="21"/>
        </w:rPr>
        <w:t>；能进行</w:t>
      </w:r>
      <w:r>
        <w:rPr>
          <w:rFonts w:ascii="宋体" w:hAnsi="宋体" w:hint="eastAsia"/>
          <w:szCs w:val="21"/>
        </w:rPr>
        <w:t>野生动植物资源生境描述、数据处理、</w:t>
      </w:r>
      <w:r>
        <w:rPr>
          <w:rFonts w:ascii="宋体" w:hAnsi="宋体" w:hint="eastAsia"/>
          <w:szCs w:val="21"/>
        </w:rPr>
        <w:lastRenderedPageBreak/>
        <w:t>资料归档等工作</w:t>
      </w:r>
      <w:r>
        <w:rPr>
          <w:rFonts w:hint="eastAsia"/>
          <w:szCs w:val="21"/>
        </w:rPr>
        <w:t>。</w:t>
      </w:r>
    </w:p>
    <w:p w14:paraId="5749623E" w14:textId="77777777" w:rsidR="00D61FDA" w:rsidRDefault="00D61FDA" w:rsidP="00D61FDA">
      <w:pPr>
        <w:spacing w:line="460" w:lineRule="exact"/>
        <w:ind w:firstLineChars="200" w:firstLine="420"/>
        <w:rPr>
          <w:rFonts w:ascii="宋体" w:hAnsi="宋体"/>
          <w:szCs w:val="21"/>
        </w:rPr>
      </w:pPr>
      <w:r>
        <w:rPr>
          <w:rFonts w:hint="eastAsia"/>
          <w:szCs w:val="21"/>
        </w:rPr>
        <w:t>主要内容：</w:t>
      </w:r>
      <w:r>
        <w:rPr>
          <w:rFonts w:ascii="宋体" w:hAnsi="宋体" w:hint="eastAsia"/>
          <w:szCs w:val="21"/>
        </w:rPr>
        <w:t>野生动植物资源种类、特点、调查方法、规划、建档的基础知识。包含野生动植物资源调查与监测的内容与主要群体；野生动植物资源调查与监测的方案与程序；野生动植物资源调查的方法；野生动植物资源调查前的准备工作；野生动植物的生境描述；数据处理等。</w:t>
      </w:r>
    </w:p>
    <w:p w14:paraId="354AC721" w14:textId="77777777" w:rsidR="00D61FDA" w:rsidRPr="00EA2320" w:rsidRDefault="00D61FDA" w:rsidP="00D61FDA">
      <w:pPr>
        <w:overflowPunct w:val="0"/>
        <w:spacing w:line="360" w:lineRule="auto"/>
        <w:ind w:firstLineChars="200" w:firstLine="420"/>
        <w:rPr>
          <w:rFonts w:ascii="宋体"/>
          <w:szCs w:val="21"/>
        </w:rPr>
      </w:pPr>
      <w:r>
        <w:rPr>
          <w:rFonts w:hint="eastAsia"/>
          <w:szCs w:val="21"/>
        </w:rPr>
        <w:t>教学要求：采用项目教学，通过理实一体化教学方式完成工作任务。</w:t>
      </w:r>
    </w:p>
    <w:p w14:paraId="10C61854" w14:textId="77777777" w:rsidR="00D61FDA" w:rsidRDefault="0064218F" w:rsidP="00D61FDA">
      <w:pPr>
        <w:spacing w:line="460" w:lineRule="exact"/>
        <w:ind w:firstLineChars="200" w:firstLine="420"/>
        <w:rPr>
          <w:rFonts w:ascii="宋体"/>
          <w:szCs w:val="21"/>
        </w:rPr>
      </w:pPr>
      <w:r>
        <w:rPr>
          <w:rFonts w:ascii="宋体" w:hAnsi="宋体" w:hint="eastAsia"/>
          <w:szCs w:val="21"/>
        </w:rPr>
        <w:t>5</w:t>
      </w:r>
      <w:r w:rsidR="00D61FDA">
        <w:rPr>
          <w:rFonts w:ascii="宋体" w:hAnsi="宋体" w:hint="eastAsia"/>
          <w:szCs w:val="21"/>
        </w:rPr>
        <w:t>．自然保护地规划管理</w:t>
      </w:r>
    </w:p>
    <w:p w14:paraId="1AA0121B" w14:textId="77777777" w:rsidR="00D61FDA" w:rsidRDefault="00D61FDA" w:rsidP="00D61FDA">
      <w:pPr>
        <w:spacing w:line="460" w:lineRule="exact"/>
        <w:ind w:firstLineChars="200" w:firstLine="420"/>
        <w:rPr>
          <w:rFonts w:ascii="宋体" w:hAnsi="宋体"/>
          <w:szCs w:val="21"/>
        </w:rPr>
      </w:pPr>
      <w:r>
        <w:rPr>
          <w:rFonts w:hint="eastAsia"/>
          <w:szCs w:val="21"/>
        </w:rPr>
        <w:t>课程目标：掌握</w:t>
      </w:r>
      <w:r>
        <w:rPr>
          <w:rFonts w:ascii="宋体" w:hAnsi="宋体" w:hint="eastAsia"/>
          <w:szCs w:val="21"/>
        </w:rPr>
        <w:t>自然保护地功能分区及总体规划编制程序；</w:t>
      </w:r>
      <w:r>
        <w:rPr>
          <w:rFonts w:hint="eastAsia"/>
          <w:szCs w:val="21"/>
        </w:rPr>
        <w:t>掌握</w:t>
      </w:r>
      <w:r>
        <w:rPr>
          <w:rFonts w:ascii="宋体" w:hAnsi="宋体" w:hint="eastAsia"/>
          <w:szCs w:val="21"/>
        </w:rPr>
        <w:t>自然保护地保护目标和管理计划编制及实施。</w:t>
      </w:r>
    </w:p>
    <w:p w14:paraId="09E34325" w14:textId="77777777" w:rsidR="00D61FDA" w:rsidRDefault="00D61FDA" w:rsidP="00D61FDA">
      <w:pPr>
        <w:spacing w:line="460" w:lineRule="exact"/>
        <w:ind w:firstLineChars="200" w:firstLine="420"/>
        <w:rPr>
          <w:rFonts w:ascii="宋体" w:hAnsi="宋体"/>
          <w:szCs w:val="21"/>
        </w:rPr>
      </w:pPr>
      <w:r>
        <w:rPr>
          <w:rFonts w:hint="eastAsia"/>
          <w:szCs w:val="21"/>
        </w:rPr>
        <w:t>主要内容：</w:t>
      </w:r>
      <w:r>
        <w:rPr>
          <w:rFonts w:ascii="宋体" w:hAnsi="宋体" w:hint="eastAsia"/>
          <w:szCs w:val="21"/>
        </w:rPr>
        <w:t>中国自然保护地的类型、级别和区域分布及法制建设；自然保护地保护目标和管理计划编制；自然保护地功能区划；自然保护地行政管理、生境管理、科研管理、物种管理、社区共管等；自然保护地评价与保护成效评价。</w:t>
      </w:r>
    </w:p>
    <w:p w14:paraId="6E9391CB" w14:textId="77777777" w:rsidR="00D61FDA" w:rsidRDefault="00D61FDA" w:rsidP="00D61FDA">
      <w:pPr>
        <w:overflowPunct w:val="0"/>
        <w:spacing w:line="360" w:lineRule="auto"/>
        <w:ind w:firstLineChars="200" w:firstLine="420"/>
        <w:rPr>
          <w:szCs w:val="21"/>
        </w:rPr>
      </w:pPr>
      <w:r>
        <w:rPr>
          <w:rFonts w:hint="eastAsia"/>
          <w:szCs w:val="21"/>
        </w:rPr>
        <w:t>教学要求：</w:t>
      </w:r>
      <w:r w:rsidR="008B599C">
        <w:rPr>
          <w:rFonts w:hint="eastAsia"/>
          <w:szCs w:val="21"/>
        </w:rPr>
        <w:t>采用理论授课和</w:t>
      </w:r>
      <w:proofErr w:type="gramStart"/>
      <w:r w:rsidR="008B599C">
        <w:rPr>
          <w:rFonts w:hint="eastAsia"/>
          <w:szCs w:val="21"/>
        </w:rPr>
        <w:t>实</w:t>
      </w:r>
      <w:r w:rsidR="008B599C" w:rsidRPr="00B523E7">
        <w:rPr>
          <w:rFonts w:hint="eastAsia"/>
          <w:szCs w:val="21"/>
        </w:rPr>
        <w:t>训相结合</w:t>
      </w:r>
      <w:proofErr w:type="gramEnd"/>
      <w:r w:rsidR="008B599C" w:rsidRPr="00B523E7">
        <w:rPr>
          <w:rFonts w:hint="eastAsia"/>
          <w:szCs w:val="21"/>
        </w:rPr>
        <w:t>教学模式，完成</w:t>
      </w:r>
      <w:r w:rsidR="008B599C">
        <w:rPr>
          <w:rFonts w:hint="eastAsia"/>
          <w:szCs w:val="21"/>
        </w:rPr>
        <w:t>某一</w:t>
      </w:r>
      <w:r w:rsidR="008B599C" w:rsidRPr="00C26DF2">
        <w:rPr>
          <w:rFonts w:hint="eastAsia"/>
          <w:szCs w:val="21"/>
        </w:rPr>
        <w:t>自然保护区管理的基本内容</w:t>
      </w:r>
      <w:r w:rsidR="008B599C">
        <w:rPr>
          <w:rFonts w:hint="eastAsia"/>
          <w:szCs w:val="21"/>
        </w:rPr>
        <w:t>调查</w:t>
      </w:r>
      <w:r w:rsidR="008B599C" w:rsidRPr="00B523E7">
        <w:rPr>
          <w:rFonts w:hint="eastAsia"/>
          <w:szCs w:val="21"/>
        </w:rPr>
        <w:t>。</w:t>
      </w:r>
    </w:p>
    <w:p w14:paraId="2E4D1128" w14:textId="77777777" w:rsidR="00D61FDA" w:rsidRDefault="0064218F" w:rsidP="00D61FDA">
      <w:pPr>
        <w:overflowPunct w:val="0"/>
        <w:spacing w:line="360" w:lineRule="auto"/>
        <w:ind w:firstLineChars="200" w:firstLine="420"/>
        <w:rPr>
          <w:szCs w:val="21"/>
        </w:rPr>
      </w:pPr>
      <w:r>
        <w:rPr>
          <w:rFonts w:ascii="宋体" w:hAnsi="宋体" w:hint="eastAsia"/>
          <w:szCs w:val="21"/>
        </w:rPr>
        <w:t>6</w:t>
      </w:r>
      <w:r w:rsidR="00D61FDA">
        <w:rPr>
          <w:rFonts w:ascii="宋体" w:hAnsi="宋体" w:hint="eastAsia"/>
          <w:szCs w:val="21"/>
        </w:rPr>
        <w:t>．</w:t>
      </w:r>
      <w:r w:rsidR="00D61FDA">
        <w:rPr>
          <w:rFonts w:hint="eastAsia"/>
          <w:szCs w:val="21"/>
        </w:rPr>
        <w:t>林业有害生物防控技术</w:t>
      </w:r>
    </w:p>
    <w:p w14:paraId="5D980179" w14:textId="77777777" w:rsidR="00D61FDA" w:rsidRDefault="00D61FDA" w:rsidP="00D61FDA">
      <w:pPr>
        <w:overflowPunct w:val="0"/>
        <w:spacing w:line="360" w:lineRule="auto"/>
        <w:ind w:firstLineChars="200" w:firstLine="420"/>
        <w:rPr>
          <w:szCs w:val="21"/>
        </w:rPr>
      </w:pPr>
      <w:r>
        <w:rPr>
          <w:rFonts w:hint="eastAsia"/>
          <w:szCs w:val="21"/>
        </w:rPr>
        <w:t>课程目标：掌握森林病虫害的分类特征、习性、发生情况和规律、控制技术；掌握林木病虫害的识别、危害情况、防治方法、技术原理等基本知识和基本技能。</w:t>
      </w:r>
    </w:p>
    <w:p w14:paraId="2B7D65E9" w14:textId="77777777" w:rsidR="00D61FDA" w:rsidRDefault="00D61FDA" w:rsidP="00D61FDA">
      <w:pPr>
        <w:overflowPunct w:val="0"/>
        <w:spacing w:line="360" w:lineRule="auto"/>
        <w:ind w:firstLineChars="200" w:firstLine="420"/>
        <w:rPr>
          <w:szCs w:val="21"/>
        </w:rPr>
      </w:pPr>
      <w:r>
        <w:rPr>
          <w:rFonts w:hint="eastAsia"/>
          <w:szCs w:val="21"/>
        </w:rPr>
        <w:t>主要内容：林业有害生物主要类群识别；林业有害生物控制原理及措施；林业有害昆虫控制技术；林业有害真菌控制技术；林业有害</w:t>
      </w:r>
      <w:proofErr w:type="gramStart"/>
      <w:r>
        <w:rPr>
          <w:rFonts w:hint="eastAsia"/>
          <w:szCs w:val="21"/>
        </w:rPr>
        <w:t>害</w:t>
      </w:r>
      <w:proofErr w:type="gramEnd"/>
      <w:r>
        <w:rPr>
          <w:rFonts w:hint="eastAsia"/>
          <w:szCs w:val="21"/>
        </w:rPr>
        <w:t>细菌、植原体、线虫与螨类控制技术；林业有害植物控制技术；林业鼠害等控制技术；农药使用技术。</w:t>
      </w:r>
    </w:p>
    <w:p w14:paraId="04BB6527" w14:textId="77777777" w:rsidR="00D61FDA" w:rsidRDefault="00D61FDA" w:rsidP="00D61FDA">
      <w:pPr>
        <w:overflowPunct w:val="0"/>
        <w:spacing w:line="360" w:lineRule="auto"/>
        <w:ind w:firstLineChars="200" w:firstLine="420"/>
        <w:rPr>
          <w:szCs w:val="21"/>
        </w:rPr>
      </w:pPr>
      <w:r>
        <w:rPr>
          <w:rFonts w:hint="eastAsia"/>
          <w:szCs w:val="21"/>
        </w:rPr>
        <w:t>教学要求：采用项目化教学，通过讲授</w:t>
      </w:r>
      <w:r>
        <w:rPr>
          <w:rFonts w:hint="eastAsia"/>
          <w:szCs w:val="21"/>
        </w:rPr>
        <w:t>+</w:t>
      </w:r>
      <w:r>
        <w:rPr>
          <w:rFonts w:hint="eastAsia"/>
          <w:szCs w:val="21"/>
        </w:rPr>
        <w:t>实践完成主要病虫害防治工作。</w:t>
      </w:r>
    </w:p>
    <w:p w14:paraId="242443EA" w14:textId="77777777" w:rsidR="00D61FDA" w:rsidRPr="007D5A1C" w:rsidRDefault="0064218F" w:rsidP="00D61FDA">
      <w:pPr>
        <w:overflowPunct w:val="0"/>
        <w:spacing w:line="360" w:lineRule="auto"/>
        <w:ind w:firstLineChars="200" w:firstLine="420"/>
        <w:rPr>
          <w:szCs w:val="21"/>
        </w:rPr>
      </w:pPr>
      <w:r>
        <w:rPr>
          <w:rFonts w:ascii="宋体" w:hAnsi="宋体" w:hint="eastAsia"/>
          <w:szCs w:val="21"/>
        </w:rPr>
        <w:t>7</w:t>
      </w:r>
      <w:r w:rsidR="00D61FDA" w:rsidRPr="007D5A1C">
        <w:rPr>
          <w:rFonts w:ascii="宋体" w:hAnsi="宋体" w:hint="eastAsia"/>
          <w:szCs w:val="21"/>
        </w:rPr>
        <w:t>．</w:t>
      </w:r>
      <w:r w:rsidR="00D61FDA" w:rsidRPr="007D5A1C">
        <w:rPr>
          <w:rFonts w:hint="eastAsia"/>
          <w:szCs w:val="21"/>
        </w:rPr>
        <w:t>森林防火与减灾</w:t>
      </w:r>
      <w:r w:rsidR="00D61FDA">
        <w:rPr>
          <w:rFonts w:hint="eastAsia"/>
          <w:szCs w:val="21"/>
        </w:rPr>
        <w:t>技术</w:t>
      </w:r>
    </w:p>
    <w:p w14:paraId="1E4E2B12" w14:textId="77777777" w:rsidR="00D61FDA" w:rsidRDefault="00D61FDA" w:rsidP="00D61FDA">
      <w:pPr>
        <w:overflowPunct w:val="0"/>
        <w:spacing w:line="360" w:lineRule="auto"/>
        <w:ind w:firstLineChars="200" w:firstLine="420"/>
        <w:rPr>
          <w:szCs w:val="21"/>
        </w:rPr>
      </w:pPr>
      <w:r>
        <w:rPr>
          <w:rFonts w:hint="eastAsia"/>
          <w:szCs w:val="21"/>
        </w:rPr>
        <w:t>课程目标：掌握森林防火基础理论知识；会预防森林火灾；掌握扑火战术与方法；能正确选择合适的灭火方法开展森林火灾扑救</w:t>
      </w:r>
      <w:r>
        <w:rPr>
          <w:rFonts w:hint="eastAsia"/>
          <w:szCs w:val="21"/>
        </w:rPr>
        <w:t xml:space="preserve">; </w:t>
      </w:r>
      <w:r>
        <w:rPr>
          <w:rFonts w:hint="eastAsia"/>
          <w:szCs w:val="21"/>
        </w:rPr>
        <w:t>具有森林火灾扑救安全常识和扑火遇险自救能力；熟悉森林火灾扑救的组织指挥程序与要求；熟悉灾后调查与统计、档案管理。</w:t>
      </w:r>
    </w:p>
    <w:p w14:paraId="37D71AD2" w14:textId="77777777" w:rsidR="00D61FDA" w:rsidRDefault="00D61FDA" w:rsidP="00D61FDA">
      <w:pPr>
        <w:overflowPunct w:val="0"/>
        <w:spacing w:line="360" w:lineRule="auto"/>
        <w:ind w:firstLineChars="200" w:firstLine="420"/>
        <w:rPr>
          <w:szCs w:val="21"/>
        </w:rPr>
      </w:pPr>
      <w:r>
        <w:rPr>
          <w:rFonts w:hint="eastAsia"/>
          <w:szCs w:val="21"/>
        </w:rPr>
        <w:t>主要内容：林火燃烧的基础知识；森林防火的行政管理；林火监测与火源控制；林火</w:t>
      </w:r>
      <w:proofErr w:type="gramStart"/>
      <w:r>
        <w:rPr>
          <w:rFonts w:hint="eastAsia"/>
          <w:szCs w:val="21"/>
        </w:rPr>
        <w:t>阻隔网</w:t>
      </w:r>
      <w:proofErr w:type="gramEnd"/>
      <w:r>
        <w:rPr>
          <w:rFonts w:hint="eastAsia"/>
          <w:szCs w:val="21"/>
        </w:rPr>
        <w:t>建设；林火扑救与指挥；扑火安全；后勤保障与预案；灾后调查与统计、档案管理。</w:t>
      </w:r>
    </w:p>
    <w:p w14:paraId="522CB67E" w14:textId="77777777" w:rsidR="00D61FDA" w:rsidRDefault="00D61FDA" w:rsidP="00D61FDA">
      <w:pPr>
        <w:overflowPunct w:val="0"/>
        <w:spacing w:line="360" w:lineRule="auto"/>
        <w:ind w:firstLineChars="200" w:firstLine="420"/>
        <w:rPr>
          <w:szCs w:val="21"/>
        </w:rPr>
      </w:pPr>
      <w:r>
        <w:rPr>
          <w:rFonts w:hint="eastAsia"/>
          <w:szCs w:val="21"/>
        </w:rPr>
        <w:t>教学要求：采用理实一体化，通过讲授</w:t>
      </w:r>
      <w:r>
        <w:rPr>
          <w:rFonts w:hint="eastAsia"/>
          <w:szCs w:val="21"/>
        </w:rPr>
        <w:t>+</w:t>
      </w:r>
      <w:r>
        <w:rPr>
          <w:rFonts w:hint="eastAsia"/>
          <w:szCs w:val="21"/>
        </w:rPr>
        <w:t>实践完成林火监测、林火扑救与指挥、火源控制等工作。</w:t>
      </w:r>
    </w:p>
    <w:p w14:paraId="1861CF33" w14:textId="77777777" w:rsidR="00D61FDA" w:rsidRDefault="0064218F" w:rsidP="00D61FDA">
      <w:pPr>
        <w:overflowPunct w:val="0"/>
        <w:spacing w:line="360" w:lineRule="auto"/>
        <w:ind w:left="420"/>
        <w:rPr>
          <w:szCs w:val="21"/>
        </w:rPr>
      </w:pPr>
      <w:r>
        <w:rPr>
          <w:rFonts w:ascii="宋体" w:hAnsi="宋体" w:hint="eastAsia"/>
          <w:szCs w:val="21"/>
        </w:rPr>
        <w:t>8</w:t>
      </w:r>
      <w:r w:rsidR="00D61FDA">
        <w:rPr>
          <w:rFonts w:ascii="宋体" w:hAnsi="宋体" w:hint="eastAsia"/>
          <w:szCs w:val="21"/>
        </w:rPr>
        <w:t>．</w:t>
      </w:r>
      <w:r w:rsidR="00D61FDA" w:rsidRPr="008017F1">
        <w:rPr>
          <w:rFonts w:cs="宋体" w:hint="eastAsia"/>
          <w:szCs w:val="21"/>
        </w:rPr>
        <w:t>生态修复技术</w:t>
      </w:r>
    </w:p>
    <w:p w14:paraId="7B569FAE" w14:textId="77777777" w:rsidR="00D61FDA" w:rsidRDefault="00D61FDA" w:rsidP="00D61FDA">
      <w:pPr>
        <w:overflowPunct w:val="0"/>
        <w:spacing w:line="360" w:lineRule="auto"/>
        <w:ind w:firstLineChars="200" w:firstLine="420"/>
        <w:rPr>
          <w:szCs w:val="21"/>
        </w:rPr>
      </w:pPr>
      <w:r>
        <w:rPr>
          <w:rFonts w:hint="eastAsia"/>
          <w:szCs w:val="21"/>
        </w:rPr>
        <w:t>课程目标：能</w:t>
      </w:r>
      <w:r w:rsidRPr="00521038">
        <w:rPr>
          <w:rFonts w:hint="eastAsia"/>
          <w:szCs w:val="21"/>
        </w:rPr>
        <w:t>拟定生态修复方案；</w:t>
      </w:r>
      <w:r>
        <w:rPr>
          <w:rFonts w:hint="eastAsia"/>
          <w:szCs w:val="21"/>
        </w:rPr>
        <w:t>掌握</w:t>
      </w:r>
      <w:r w:rsidRPr="00521038">
        <w:rPr>
          <w:rFonts w:hint="eastAsia"/>
          <w:szCs w:val="21"/>
        </w:rPr>
        <w:t>物种就地保护技术</w:t>
      </w:r>
      <w:r>
        <w:rPr>
          <w:rFonts w:hint="eastAsia"/>
          <w:szCs w:val="21"/>
        </w:rPr>
        <w:t>和</w:t>
      </w:r>
      <w:r w:rsidRPr="00521038">
        <w:rPr>
          <w:rFonts w:hint="eastAsia"/>
          <w:szCs w:val="21"/>
        </w:rPr>
        <w:t>迁地保护技术。</w:t>
      </w:r>
    </w:p>
    <w:p w14:paraId="4538D357" w14:textId="77777777" w:rsidR="00D61FDA" w:rsidRDefault="00D61FDA" w:rsidP="00D61FDA">
      <w:pPr>
        <w:overflowPunct w:val="0"/>
        <w:spacing w:line="360" w:lineRule="auto"/>
        <w:ind w:firstLineChars="200" w:firstLine="420"/>
        <w:rPr>
          <w:szCs w:val="21"/>
        </w:rPr>
      </w:pPr>
      <w:r>
        <w:rPr>
          <w:rFonts w:hint="eastAsia"/>
          <w:szCs w:val="21"/>
        </w:rPr>
        <w:t>主要内容：</w:t>
      </w:r>
      <w:r w:rsidRPr="00521038">
        <w:rPr>
          <w:rFonts w:hint="eastAsia"/>
          <w:szCs w:val="21"/>
        </w:rPr>
        <w:t>旗舰物种保护及栖息地修复；生态系统调查监测和栖息地保护；自然景观与自然文化遗迹保护修复；自然保护地生态修复；困难立地生态修复。</w:t>
      </w:r>
    </w:p>
    <w:p w14:paraId="301097A2" w14:textId="77777777" w:rsidR="00D61FDA" w:rsidRDefault="00D61FDA" w:rsidP="00D61FDA">
      <w:pPr>
        <w:overflowPunct w:val="0"/>
        <w:spacing w:line="360" w:lineRule="auto"/>
        <w:ind w:firstLineChars="200" w:firstLine="420"/>
        <w:rPr>
          <w:szCs w:val="21"/>
        </w:rPr>
      </w:pPr>
      <w:r>
        <w:rPr>
          <w:rFonts w:hint="eastAsia"/>
          <w:szCs w:val="21"/>
        </w:rPr>
        <w:lastRenderedPageBreak/>
        <w:t>教学要求：</w:t>
      </w:r>
      <w:r w:rsidRPr="00521038">
        <w:rPr>
          <w:rFonts w:hint="eastAsia"/>
          <w:szCs w:val="21"/>
        </w:rPr>
        <w:t>通过虚拟仿真软件，开展物种以及生态修复技术的教学。</w:t>
      </w:r>
    </w:p>
    <w:p w14:paraId="0795F254" w14:textId="77777777" w:rsidR="00D61FDA" w:rsidRPr="00631130" w:rsidRDefault="0064218F" w:rsidP="00D61FDA">
      <w:pPr>
        <w:overflowPunct w:val="0"/>
        <w:spacing w:line="360" w:lineRule="auto"/>
        <w:ind w:firstLineChars="200" w:firstLine="420"/>
        <w:rPr>
          <w:szCs w:val="21"/>
        </w:rPr>
      </w:pPr>
      <w:r>
        <w:rPr>
          <w:rFonts w:hint="eastAsia"/>
          <w:szCs w:val="21"/>
        </w:rPr>
        <w:t>9</w:t>
      </w:r>
      <w:r w:rsidR="00D61FDA">
        <w:rPr>
          <w:rFonts w:ascii="宋体" w:hAnsi="宋体" w:hint="eastAsia"/>
          <w:szCs w:val="21"/>
        </w:rPr>
        <w:t>．</w:t>
      </w:r>
      <w:r w:rsidR="00D61FDA" w:rsidRPr="00631130">
        <w:rPr>
          <w:rFonts w:hint="eastAsia"/>
          <w:szCs w:val="21"/>
        </w:rPr>
        <w:t>珍稀植物</w:t>
      </w:r>
      <w:r w:rsidR="00D61FDA" w:rsidRPr="00631130">
        <w:rPr>
          <w:rFonts w:ascii="Tahoma" w:hAnsi="Tahoma" w:cs="Tahoma" w:hint="eastAsia"/>
          <w:color w:val="333333"/>
          <w:shd w:val="clear" w:color="auto" w:fill="FFFFFF"/>
        </w:rPr>
        <w:t>培育与保护</w:t>
      </w:r>
    </w:p>
    <w:p w14:paraId="1E7E3724" w14:textId="77777777" w:rsidR="00D61FDA" w:rsidRDefault="00D61FDA" w:rsidP="00D61FDA">
      <w:pPr>
        <w:overflowPunct w:val="0"/>
        <w:spacing w:line="360" w:lineRule="auto"/>
        <w:ind w:firstLineChars="200" w:firstLine="420"/>
        <w:rPr>
          <w:szCs w:val="21"/>
        </w:rPr>
      </w:pPr>
      <w:r>
        <w:rPr>
          <w:rFonts w:hint="eastAsia"/>
          <w:szCs w:val="21"/>
        </w:rPr>
        <w:t>课程目标：了解我国和本地区珍稀保护植物的现状和种类；掌握本地区常见的珍稀保护植物的种类、特征、分布及用途；熟练野外调查的基本方法</w:t>
      </w:r>
      <w:proofErr w:type="gramStart"/>
      <w:r>
        <w:rPr>
          <w:rFonts w:hint="eastAsia"/>
          <w:szCs w:val="21"/>
        </w:rPr>
        <w:t>及蜡叶标本</w:t>
      </w:r>
      <w:proofErr w:type="gramEnd"/>
      <w:r>
        <w:rPr>
          <w:rFonts w:hint="eastAsia"/>
          <w:szCs w:val="21"/>
        </w:rPr>
        <w:t>制作。</w:t>
      </w:r>
    </w:p>
    <w:p w14:paraId="6B162383" w14:textId="77777777" w:rsidR="00D61FDA" w:rsidRDefault="00D61FDA" w:rsidP="00D61FDA">
      <w:pPr>
        <w:overflowPunct w:val="0"/>
        <w:spacing w:line="360" w:lineRule="auto"/>
        <w:ind w:firstLineChars="200" w:firstLine="420"/>
        <w:rPr>
          <w:szCs w:val="21"/>
        </w:rPr>
      </w:pPr>
      <w:r>
        <w:rPr>
          <w:rFonts w:hint="eastAsia"/>
          <w:szCs w:val="21"/>
        </w:rPr>
        <w:t>主要内容：我国珍稀保护植物的研究现状和保护方法；本地区常见的珍稀保护植物的种类、特征、分布及用途；珍稀植物</w:t>
      </w:r>
      <w:r w:rsidRPr="007A0693">
        <w:rPr>
          <w:rFonts w:ascii="Tahoma" w:hAnsi="Tahoma" w:cs="Tahoma" w:hint="eastAsia"/>
          <w:color w:val="333333"/>
          <w:shd w:val="clear" w:color="auto" w:fill="FFFFFF"/>
        </w:rPr>
        <w:t>培育</w:t>
      </w:r>
      <w:r>
        <w:rPr>
          <w:rFonts w:hint="eastAsia"/>
          <w:szCs w:val="21"/>
        </w:rPr>
        <w:t>保护的途径与方法。</w:t>
      </w:r>
    </w:p>
    <w:p w14:paraId="4B5D44B6" w14:textId="77777777" w:rsidR="00D61FDA" w:rsidRDefault="00D61FDA" w:rsidP="00D61FDA">
      <w:pPr>
        <w:overflowPunct w:val="0"/>
        <w:spacing w:line="360" w:lineRule="auto"/>
        <w:ind w:firstLineChars="200" w:firstLine="420"/>
        <w:rPr>
          <w:szCs w:val="21"/>
        </w:rPr>
      </w:pPr>
      <w:r>
        <w:rPr>
          <w:rFonts w:hint="eastAsia"/>
          <w:szCs w:val="21"/>
        </w:rPr>
        <w:t>教学要求：采用理实一体化教学，在典型区域内完成珍稀植物调查、</w:t>
      </w:r>
      <w:r w:rsidRPr="007A0693">
        <w:rPr>
          <w:rFonts w:ascii="Tahoma" w:hAnsi="Tahoma" w:cs="Tahoma" w:hint="eastAsia"/>
          <w:color w:val="333333"/>
          <w:shd w:val="clear" w:color="auto" w:fill="FFFFFF"/>
        </w:rPr>
        <w:t>培育</w:t>
      </w:r>
      <w:r>
        <w:rPr>
          <w:rFonts w:ascii="Tahoma" w:hAnsi="Tahoma" w:cs="Tahoma" w:hint="eastAsia"/>
          <w:color w:val="333333"/>
          <w:shd w:val="clear" w:color="auto" w:fill="FFFFFF"/>
        </w:rPr>
        <w:t>、</w:t>
      </w:r>
      <w:r>
        <w:rPr>
          <w:rFonts w:hint="eastAsia"/>
          <w:szCs w:val="21"/>
        </w:rPr>
        <w:t>保护工作。</w:t>
      </w:r>
    </w:p>
    <w:p w14:paraId="5421D827" w14:textId="77777777" w:rsidR="00D61FDA" w:rsidRPr="00631130" w:rsidRDefault="0064218F" w:rsidP="00D61FDA">
      <w:pPr>
        <w:overflowPunct w:val="0"/>
        <w:spacing w:line="360" w:lineRule="auto"/>
        <w:ind w:firstLineChars="200" w:firstLine="420"/>
        <w:rPr>
          <w:szCs w:val="21"/>
        </w:rPr>
      </w:pPr>
      <w:r>
        <w:rPr>
          <w:rFonts w:hint="eastAsia"/>
          <w:szCs w:val="21"/>
        </w:rPr>
        <w:t>10</w:t>
      </w:r>
      <w:r w:rsidR="00D61FDA">
        <w:rPr>
          <w:rFonts w:ascii="宋体" w:hAnsi="宋体" w:hint="eastAsia"/>
          <w:szCs w:val="21"/>
        </w:rPr>
        <w:t>．</w:t>
      </w:r>
      <w:r w:rsidR="00D61FDA" w:rsidRPr="00631130">
        <w:rPr>
          <w:rFonts w:hint="eastAsia"/>
          <w:szCs w:val="21"/>
        </w:rPr>
        <w:t>野生动物识别与保护</w:t>
      </w:r>
    </w:p>
    <w:p w14:paraId="316E286F" w14:textId="77777777" w:rsidR="00D61FDA" w:rsidRDefault="00D61FDA" w:rsidP="00D61FDA">
      <w:pPr>
        <w:overflowPunct w:val="0"/>
        <w:spacing w:line="360" w:lineRule="auto"/>
        <w:ind w:firstLineChars="200" w:firstLine="420"/>
        <w:rPr>
          <w:szCs w:val="21"/>
        </w:rPr>
      </w:pPr>
      <w:r>
        <w:rPr>
          <w:rFonts w:hint="eastAsia"/>
          <w:szCs w:val="21"/>
        </w:rPr>
        <w:t>课程目标：</w:t>
      </w:r>
      <w:r w:rsidR="0064218F" w:rsidRPr="0000245E">
        <w:rPr>
          <w:rFonts w:hint="eastAsia"/>
          <w:szCs w:val="21"/>
        </w:rPr>
        <w:t>会对野生动物进行简单分类；</w:t>
      </w:r>
      <w:r>
        <w:rPr>
          <w:rFonts w:hint="eastAsia"/>
          <w:szCs w:val="21"/>
        </w:rPr>
        <w:t>能识别常见的野生动物；能进行野生动物救治与保护。</w:t>
      </w:r>
    </w:p>
    <w:p w14:paraId="6A12031D" w14:textId="77777777" w:rsidR="00D61FDA" w:rsidRDefault="00D61FDA" w:rsidP="00D61FDA">
      <w:pPr>
        <w:overflowPunct w:val="0"/>
        <w:spacing w:line="360" w:lineRule="auto"/>
        <w:ind w:firstLineChars="200" w:firstLine="420"/>
        <w:rPr>
          <w:szCs w:val="21"/>
        </w:rPr>
      </w:pPr>
      <w:r>
        <w:rPr>
          <w:rFonts w:hint="eastAsia"/>
          <w:szCs w:val="21"/>
        </w:rPr>
        <w:t>主要内容：动物体的基本结构与功能；动物的分类与生态；河南主要野生动物（淡水鱼类、森林两栖类、森林爬行动物、森林鸟类、森林哺乳动物）。</w:t>
      </w:r>
    </w:p>
    <w:p w14:paraId="500E52BD" w14:textId="77777777" w:rsidR="00D61FDA" w:rsidRDefault="00D61FDA" w:rsidP="00D61FDA">
      <w:pPr>
        <w:overflowPunct w:val="0"/>
        <w:spacing w:line="360" w:lineRule="auto"/>
        <w:ind w:firstLineChars="200" w:firstLine="420"/>
        <w:rPr>
          <w:szCs w:val="21"/>
        </w:rPr>
      </w:pPr>
      <w:r>
        <w:rPr>
          <w:rFonts w:hint="eastAsia"/>
          <w:szCs w:val="21"/>
        </w:rPr>
        <w:t>教学要求：采用理实一体化，能识别本区域内常见野生动物并进行保护设计。</w:t>
      </w:r>
    </w:p>
    <w:p w14:paraId="50890961" w14:textId="77777777" w:rsidR="0064218F" w:rsidRPr="0064218F" w:rsidRDefault="0064218F" w:rsidP="0064218F">
      <w:pPr>
        <w:overflowPunct w:val="0"/>
        <w:spacing w:line="360" w:lineRule="auto"/>
        <w:ind w:firstLineChars="200" w:firstLine="420"/>
        <w:rPr>
          <w:szCs w:val="21"/>
        </w:rPr>
      </w:pPr>
      <w:r w:rsidRPr="00486121">
        <w:rPr>
          <w:szCs w:val="21"/>
        </w:rPr>
        <w:t>1</w:t>
      </w:r>
      <w:r>
        <w:rPr>
          <w:rFonts w:hint="eastAsia"/>
          <w:szCs w:val="21"/>
        </w:rPr>
        <w:t>1</w:t>
      </w:r>
      <w:r w:rsidR="008F2669">
        <w:rPr>
          <w:rFonts w:ascii="宋体" w:hAnsi="宋体" w:hint="eastAsia"/>
          <w:szCs w:val="21"/>
        </w:rPr>
        <w:t>．</w:t>
      </w:r>
      <w:r w:rsidRPr="00486121">
        <w:rPr>
          <w:rFonts w:hint="eastAsia"/>
          <w:szCs w:val="21"/>
        </w:rPr>
        <w:t>3S</w:t>
      </w:r>
      <w:r w:rsidRPr="00486121">
        <w:rPr>
          <w:rFonts w:hint="eastAsia"/>
          <w:szCs w:val="21"/>
        </w:rPr>
        <w:t>技术</w:t>
      </w:r>
      <w:r>
        <w:rPr>
          <w:rFonts w:hint="eastAsia"/>
          <w:szCs w:val="21"/>
        </w:rPr>
        <w:t>及应用</w:t>
      </w:r>
    </w:p>
    <w:p w14:paraId="3439BD95" w14:textId="77777777" w:rsidR="0064218F" w:rsidRPr="00486121" w:rsidRDefault="0064218F" w:rsidP="0064218F">
      <w:pPr>
        <w:overflowPunct w:val="0"/>
        <w:spacing w:line="360" w:lineRule="auto"/>
        <w:ind w:firstLineChars="200" w:firstLine="420"/>
        <w:rPr>
          <w:szCs w:val="21"/>
        </w:rPr>
      </w:pPr>
      <w:r w:rsidRPr="00486121">
        <w:rPr>
          <w:rFonts w:hint="eastAsia"/>
          <w:szCs w:val="21"/>
        </w:rPr>
        <w:t>课程目标：</w:t>
      </w:r>
      <w:r>
        <w:rPr>
          <w:rFonts w:hint="eastAsia"/>
          <w:szCs w:val="21"/>
        </w:rPr>
        <w:t>掌握</w:t>
      </w:r>
      <w:r>
        <w:rPr>
          <w:rFonts w:hint="eastAsia"/>
          <w:szCs w:val="21"/>
        </w:rPr>
        <w:t>GPS</w:t>
      </w:r>
      <w:r w:rsidRPr="00486121">
        <w:rPr>
          <w:rFonts w:hint="eastAsia"/>
          <w:szCs w:val="21"/>
        </w:rPr>
        <w:t>应用方法；掌握</w:t>
      </w:r>
      <w:r>
        <w:rPr>
          <w:rFonts w:hint="eastAsia"/>
          <w:szCs w:val="21"/>
        </w:rPr>
        <w:t>自然保护地</w:t>
      </w:r>
      <w:r w:rsidRPr="00486121">
        <w:rPr>
          <w:rFonts w:hint="eastAsia"/>
          <w:szCs w:val="21"/>
        </w:rPr>
        <w:t>遥感影像预处理、图像增强处理、林地利用分类图的制作；了解</w:t>
      </w:r>
      <w:r>
        <w:rPr>
          <w:rFonts w:hint="eastAsia"/>
          <w:szCs w:val="21"/>
        </w:rPr>
        <w:t>自然保护地</w:t>
      </w:r>
      <w:r w:rsidRPr="00486121">
        <w:rPr>
          <w:rFonts w:hint="eastAsia"/>
          <w:szCs w:val="21"/>
        </w:rPr>
        <w:t>空间数据采集与编辑、</w:t>
      </w:r>
      <w:r>
        <w:rPr>
          <w:rFonts w:hint="eastAsia"/>
          <w:szCs w:val="21"/>
        </w:rPr>
        <w:t>自然保护地</w:t>
      </w:r>
      <w:r w:rsidRPr="00486121">
        <w:rPr>
          <w:rFonts w:hint="eastAsia"/>
          <w:szCs w:val="21"/>
        </w:rPr>
        <w:t>专题地图制图应用场景。</w:t>
      </w:r>
    </w:p>
    <w:p w14:paraId="262AD3D3" w14:textId="77777777" w:rsidR="0064218F" w:rsidRPr="00486121" w:rsidRDefault="0064218F" w:rsidP="0064218F">
      <w:pPr>
        <w:overflowPunct w:val="0"/>
        <w:spacing w:line="360" w:lineRule="auto"/>
        <w:ind w:firstLineChars="200" w:firstLine="420"/>
        <w:rPr>
          <w:szCs w:val="21"/>
        </w:rPr>
      </w:pPr>
      <w:r w:rsidRPr="00486121">
        <w:rPr>
          <w:rFonts w:hint="eastAsia"/>
          <w:szCs w:val="21"/>
        </w:rPr>
        <w:t>主要内容：</w:t>
      </w:r>
      <w:r>
        <w:rPr>
          <w:rFonts w:hint="eastAsia"/>
          <w:szCs w:val="21"/>
        </w:rPr>
        <w:t>主要内容：</w:t>
      </w:r>
      <w:r>
        <w:rPr>
          <w:rFonts w:hint="eastAsia"/>
          <w:szCs w:val="21"/>
        </w:rPr>
        <w:t>GPS</w:t>
      </w:r>
      <w:r w:rsidRPr="00486121">
        <w:rPr>
          <w:rFonts w:hint="eastAsia"/>
          <w:szCs w:val="21"/>
        </w:rPr>
        <w:t>的使用、</w:t>
      </w:r>
      <w:r>
        <w:rPr>
          <w:rFonts w:hint="eastAsia"/>
          <w:szCs w:val="21"/>
        </w:rPr>
        <w:t>自然保护地</w:t>
      </w:r>
      <w:r w:rsidRPr="00486121">
        <w:rPr>
          <w:rFonts w:hint="eastAsia"/>
          <w:szCs w:val="21"/>
        </w:rPr>
        <w:t>遥感影像预处理、图像增强处理、林地利用分类图的制作、</w:t>
      </w:r>
      <w:r>
        <w:rPr>
          <w:rFonts w:hint="eastAsia"/>
          <w:szCs w:val="21"/>
        </w:rPr>
        <w:t>ARCGIS</w:t>
      </w:r>
      <w:r w:rsidRPr="00486121">
        <w:rPr>
          <w:rFonts w:hint="eastAsia"/>
          <w:szCs w:val="21"/>
        </w:rPr>
        <w:t>基础操作、</w:t>
      </w:r>
      <w:r>
        <w:rPr>
          <w:rFonts w:hint="eastAsia"/>
          <w:szCs w:val="21"/>
        </w:rPr>
        <w:t>自然保护地</w:t>
      </w:r>
      <w:r w:rsidRPr="00486121">
        <w:rPr>
          <w:rFonts w:hint="eastAsia"/>
          <w:szCs w:val="21"/>
        </w:rPr>
        <w:t>空间数据采集与编辑、</w:t>
      </w:r>
      <w:r>
        <w:rPr>
          <w:rFonts w:hint="eastAsia"/>
          <w:szCs w:val="21"/>
        </w:rPr>
        <w:t>自然保护地</w:t>
      </w:r>
      <w:r w:rsidRPr="00486121">
        <w:rPr>
          <w:rFonts w:hint="eastAsia"/>
          <w:szCs w:val="21"/>
        </w:rPr>
        <w:t>专题地图制图、</w:t>
      </w:r>
      <w:r>
        <w:rPr>
          <w:rFonts w:hint="eastAsia"/>
          <w:szCs w:val="21"/>
        </w:rPr>
        <w:t>自然保护地</w:t>
      </w:r>
      <w:r w:rsidRPr="00486121">
        <w:rPr>
          <w:rFonts w:hint="eastAsia"/>
          <w:szCs w:val="21"/>
        </w:rPr>
        <w:t>空间数据的空间分析和“</w:t>
      </w:r>
      <w:r w:rsidRPr="00486121">
        <w:rPr>
          <w:rFonts w:hint="eastAsia"/>
          <w:szCs w:val="21"/>
        </w:rPr>
        <w:t>3</w:t>
      </w:r>
      <w:r>
        <w:rPr>
          <w:rFonts w:hint="eastAsia"/>
          <w:szCs w:val="21"/>
        </w:rPr>
        <w:t>S</w:t>
      </w:r>
      <w:r w:rsidRPr="00486121">
        <w:rPr>
          <w:rFonts w:hint="eastAsia"/>
          <w:szCs w:val="21"/>
        </w:rPr>
        <w:t>”技术在</w:t>
      </w:r>
      <w:r>
        <w:rPr>
          <w:rFonts w:hint="eastAsia"/>
          <w:szCs w:val="21"/>
        </w:rPr>
        <w:t>自然保护地</w:t>
      </w:r>
      <w:r w:rsidRPr="00486121">
        <w:rPr>
          <w:rFonts w:hint="eastAsia"/>
          <w:szCs w:val="21"/>
        </w:rPr>
        <w:t>生产中的综合应用等。</w:t>
      </w:r>
    </w:p>
    <w:p w14:paraId="540CFF32" w14:textId="77777777" w:rsidR="0064218F" w:rsidRPr="0064218F" w:rsidRDefault="0064218F" w:rsidP="0064218F">
      <w:pPr>
        <w:overflowPunct w:val="0"/>
        <w:spacing w:line="360" w:lineRule="auto"/>
        <w:ind w:firstLineChars="200" w:firstLine="420"/>
        <w:rPr>
          <w:szCs w:val="21"/>
        </w:rPr>
      </w:pPr>
      <w:r w:rsidRPr="00486121">
        <w:rPr>
          <w:rFonts w:hint="eastAsia"/>
          <w:szCs w:val="21"/>
        </w:rPr>
        <w:t>教学要求：采用理论授课和实验</w:t>
      </w:r>
      <w:proofErr w:type="gramStart"/>
      <w:r w:rsidRPr="00486121">
        <w:rPr>
          <w:rFonts w:hint="eastAsia"/>
          <w:szCs w:val="21"/>
        </w:rPr>
        <w:t>实训相结合</w:t>
      </w:r>
      <w:proofErr w:type="gramEnd"/>
      <w:r w:rsidRPr="00486121">
        <w:rPr>
          <w:rFonts w:hint="eastAsia"/>
          <w:szCs w:val="21"/>
        </w:rPr>
        <w:t>教学模式，完成“</w:t>
      </w:r>
      <w:r w:rsidRPr="00486121">
        <w:rPr>
          <w:rFonts w:hint="eastAsia"/>
          <w:szCs w:val="21"/>
        </w:rPr>
        <w:t>3</w:t>
      </w:r>
      <w:r>
        <w:rPr>
          <w:rFonts w:hint="eastAsia"/>
          <w:szCs w:val="21"/>
        </w:rPr>
        <w:t>S</w:t>
      </w:r>
      <w:r w:rsidRPr="00486121">
        <w:rPr>
          <w:rFonts w:hint="eastAsia"/>
          <w:szCs w:val="21"/>
        </w:rPr>
        <w:t>”技术在</w:t>
      </w:r>
      <w:r>
        <w:rPr>
          <w:rFonts w:hint="eastAsia"/>
          <w:szCs w:val="21"/>
        </w:rPr>
        <w:t>自然保护地</w:t>
      </w:r>
      <w:r w:rsidRPr="00486121">
        <w:rPr>
          <w:rFonts w:hint="eastAsia"/>
          <w:szCs w:val="21"/>
        </w:rPr>
        <w:t>生产中的综合应用。</w:t>
      </w:r>
    </w:p>
    <w:p w14:paraId="11A70E30" w14:textId="77777777" w:rsidR="0064218F" w:rsidRPr="0000245E" w:rsidRDefault="0064218F" w:rsidP="0064218F">
      <w:pPr>
        <w:overflowPunct w:val="0"/>
        <w:spacing w:line="360" w:lineRule="auto"/>
        <w:ind w:firstLineChars="200" w:firstLine="420"/>
        <w:rPr>
          <w:szCs w:val="21"/>
        </w:rPr>
      </w:pPr>
      <w:r>
        <w:rPr>
          <w:rFonts w:hint="eastAsia"/>
          <w:szCs w:val="21"/>
        </w:rPr>
        <w:t>12</w:t>
      </w:r>
      <w:r>
        <w:rPr>
          <w:rFonts w:hint="eastAsia"/>
          <w:szCs w:val="21"/>
        </w:rPr>
        <w:t>．</w:t>
      </w:r>
      <w:r w:rsidRPr="00410409">
        <w:rPr>
          <w:rFonts w:hint="eastAsia"/>
          <w:szCs w:val="21"/>
        </w:rPr>
        <w:t>工程测量技术</w:t>
      </w:r>
    </w:p>
    <w:p w14:paraId="50D805ED" w14:textId="77777777" w:rsidR="0064218F" w:rsidRPr="0000245E" w:rsidRDefault="0064218F" w:rsidP="0064218F">
      <w:pPr>
        <w:overflowPunct w:val="0"/>
        <w:spacing w:line="360" w:lineRule="auto"/>
        <w:ind w:firstLineChars="200" w:firstLine="420"/>
        <w:rPr>
          <w:szCs w:val="21"/>
        </w:rPr>
      </w:pPr>
      <w:r w:rsidRPr="0000245E">
        <w:rPr>
          <w:rFonts w:hint="eastAsia"/>
          <w:szCs w:val="21"/>
        </w:rPr>
        <w:t>课程目标：能熟练操作各种测量仪器，会地形图的识别与应用；能进行距离、角度、导线等测量，测绘平面图；会对测量结果进行内业资料的分析、整理和计算，填写相应表格，绘制相关的平面图。</w:t>
      </w:r>
    </w:p>
    <w:p w14:paraId="0A6841AC" w14:textId="77777777" w:rsidR="0064218F" w:rsidRPr="0000245E" w:rsidRDefault="0064218F" w:rsidP="0064218F">
      <w:pPr>
        <w:overflowPunct w:val="0"/>
        <w:spacing w:line="360" w:lineRule="auto"/>
        <w:ind w:firstLineChars="200" w:firstLine="420"/>
        <w:rPr>
          <w:szCs w:val="21"/>
        </w:rPr>
      </w:pPr>
      <w:r w:rsidRPr="0000245E">
        <w:rPr>
          <w:rFonts w:hint="eastAsia"/>
          <w:szCs w:val="21"/>
        </w:rPr>
        <w:t>主要内容：罗盘仪测量；高程测量；地形图勘界及面积测量；手持</w:t>
      </w:r>
      <w:r w:rsidRPr="0000245E">
        <w:rPr>
          <w:rFonts w:hint="eastAsia"/>
          <w:szCs w:val="21"/>
        </w:rPr>
        <w:t>GPS</w:t>
      </w:r>
      <w:r w:rsidRPr="0000245E">
        <w:rPr>
          <w:rFonts w:hint="eastAsia"/>
          <w:szCs w:val="21"/>
        </w:rPr>
        <w:t>面积测算</w:t>
      </w:r>
      <w:r>
        <w:rPr>
          <w:rFonts w:hint="eastAsia"/>
          <w:szCs w:val="21"/>
        </w:rPr>
        <w:t>等</w:t>
      </w:r>
      <w:r w:rsidRPr="0000245E">
        <w:rPr>
          <w:rFonts w:hint="eastAsia"/>
          <w:szCs w:val="21"/>
        </w:rPr>
        <w:t>。</w:t>
      </w:r>
    </w:p>
    <w:p w14:paraId="5CAC1E87" w14:textId="77777777" w:rsidR="0064218F" w:rsidRPr="0064218F" w:rsidRDefault="0064218F" w:rsidP="00D61FDA">
      <w:pPr>
        <w:overflowPunct w:val="0"/>
        <w:spacing w:line="360" w:lineRule="auto"/>
        <w:ind w:firstLineChars="200" w:firstLine="420"/>
        <w:rPr>
          <w:szCs w:val="21"/>
        </w:rPr>
      </w:pPr>
      <w:r w:rsidRPr="009A3FFD">
        <w:rPr>
          <w:rFonts w:hint="eastAsia"/>
          <w:szCs w:val="21"/>
        </w:rPr>
        <w:t>教学要求：采用项目化教学，通过讲授</w:t>
      </w:r>
      <w:r w:rsidRPr="009A3FFD">
        <w:rPr>
          <w:rFonts w:hint="eastAsia"/>
          <w:szCs w:val="21"/>
        </w:rPr>
        <w:t>+</w:t>
      </w:r>
      <w:r w:rsidRPr="009A3FFD">
        <w:rPr>
          <w:rFonts w:hint="eastAsia"/>
          <w:szCs w:val="21"/>
        </w:rPr>
        <w:t>实</w:t>
      </w:r>
      <w:proofErr w:type="gramStart"/>
      <w:r w:rsidRPr="009A3FFD">
        <w:rPr>
          <w:rFonts w:hint="eastAsia"/>
          <w:szCs w:val="21"/>
        </w:rPr>
        <w:t>训完成</w:t>
      </w:r>
      <w:proofErr w:type="gramEnd"/>
      <w:r w:rsidRPr="009A3FFD">
        <w:rPr>
          <w:rFonts w:hint="eastAsia"/>
          <w:szCs w:val="21"/>
        </w:rPr>
        <w:t>不同测量项目。</w:t>
      </w:r>
    </w:p>
    <w:p w14:paraId="521BFFFA" w14:textId="77777777" w:rsidR="00D61FDA" w:rsidRDefault="00D61FDA" w:rsidP="00D61FDA">
      <w:pPr>
        <w:overflowPunct w:val="0"/>
        <w:spacing w:line="360" w:lineRule="auto"/>
        <w:ind w:left="420"/>
        <w:rPr>
          <w:szCs w:val="21"/>
        </w:rPr>
      </w:pPr>
      <w:r>
        <w:rPr>
          <w:rFonts w:hint="eastAsia"/>
          <w:szCs w:val="21"/>
        </w:rPr>
        <w:t>1</w:t>
      </w:r>
      <w:r w:rsidR="008F2669">
        <w:rPr>
          <w:rFonts w:hint="eastAsia"/>
          <w:szCs w:val="21"/>
        </w:rPr>
        <w:t>3</w:t>
      </w:r>
      <w:r>
        <w:rPr>
          <w:rFonts w:ascii="宋体" w:hAnsi="宋体" w:hint="eastAsia"/>
          <w:szCs w:val="21"/>
        </w:rPr>
        <w:t>．</w:t>
      </w:r>
      <w:r w:rsidRPr="005F2C31">
        <w:rPr>
          <w:rFonts w:hint="eastAsia"/>
          <w:szCs w:val="21"/>
        </w:rPr>
        <w:t>自然教育与</w:t>
      </w:r>
      <w:proofErr w:type="gramStart"/>
      <w:r w:rsidR="00143B33">
        <w:rPr>
          <w:rFonts w:hint="eastAsia"/>
          <w:szCs w:val="21"/>
        </w:rPr>
        <w:t>研</w:t>
      </w:r>
      <w:proofErr w:type="gramEnd"/>
      <w:r w:rsidR="00143B33">
        <w:rPr>
          <w:rFonts w:hint="eastAsia"/>
          <w:szCs w:val="21"/>
        </w:rPr>
        <w:t>学</w:t>
      </w:r>
    </w:p>
    <w:p w14:paraId="1737F8FB" w14:textId="77777777" w:rsidR="00D61FDA" w:rsidRDefault="00D61FDA" w:rsidP="00D61FDA">
      <w:pPr>
        <w:overflowPunct w:val="0"/>
        <w:spacing w:line="360" w:lineRule="auto"/>
        <w:ind w:firstLineChars="200" w:firstLine="420"/>
        <w:rPr>
          <w:szCs w:val="21"/>
        </w:rPr>
      </w:pPr>
      <w:r>
        <w:rPr>
          <w:rFonts w:hint="eastAsia"/>
          <w:szCs w:val="21"/>
        </w:rPr>
        <w:t>课程目标：能</w:t>
      </w:r>
      <w:r w:rsidRPr="008017F1">
        <w:rPr>
          <w:rFonts w:cs="宋体" w:hint="eastAsia"/>
          <w:szCs w:val="21"/>
        </w:rPr>
        <w:t>开展自然教育</w:t>
      </w:r>
      <w:r w:rsidRPr="005F2C31">
        <w:rPr>
          <w:rFonts w:hint="eastAsia"/>
          <w:szCs w:val="21"/>
        </w:rPr>
        <w:t>与</w:t>
      </w:r>
      <w:proofErr w:type="gramStart"/>
      <w:r>
        <w:rPr>
          <w:rFonts w:hint="eastAsia"/>
          <w:szCs w:val="21"/>
        </w:rPr>
        <w:t>森林康养</w:t>
      </w:r>
      <w:r w:rsidRPr="008017F1">
        <w:rPr>
          <w:rFonts w:cs="宋体" w:hint="eastAsia"/>
          <w:szCs w:val="21"/>
        </w:rPr>
        <w:t>生态</w:t>
      </w:r>
      <w:proofErr w:type="gramEnd"/>
      <w:r w:rsidRPr="008017F1">
        <w:rPr>
          <w:rFonts w:cs="宋体" w:hint="eastAsia"/>
          <w:szCs w:val="21"/>
        </w:rPr>
        <w:t>体验活动策划、组织</w:t>
      </w:r>
      <w:r>
        <w:rPr>
          <w:rFonts w:cs="宋体" w:hint="eastAsia"/>
          <w:szCs w:val="21"/>
        </w:rPr>
        <w:t>与</w:t>
      </w:r>
      <w:r w:rsidRPr="008017F1">
        <w:rPr>
          <w:rFonts w:cs="宋体" w:hint="eastAsia"/>
          <w:szCs w:val="21"/>
        </w:rPr>
        <w:t>实施；</w:t>
      </w:r>
      <w:r>
        <w:rPr>
          <w:rFonts w:hint="eastAsia"/>
          <w:szCs w:val="21"/>
        </w:rPr>
        <w:t>能</w:t>
      </w:r>
      <w:r w:rsidRPr="008017F1">
        <w:rPr>
          <w:rFonts w:cs="宋体" w:hint="eastAsia"/>
          <w:szCs w:val="21"/>
        </w:rPr>
        <w:t>进行自然教育</w:t>
      </w:r>
      <w:r w:rsidRPr="005F2C31">
        <w:rPr>
          <w:rFonts w:hint="eastAsia"/>
          <w:szCs w:val="21"/>
        </w:rPr>
        <w:t>与</w:t>
      </w:r>
      <w:r>
        <w:rPr>
          <w:rFonts w:hint="eastAsia"/>
          <w:szCs w:val="21"/>
        </w:rPr>
        <w:t>森林</w:t>
      </w:r>
      <w:proofErr w:type="gramStart"/>
      <w:r>
        <w:rPr>
          <w:rFonts w:hint="eastAsia"/>
          <w:szCs w:val="21"/>
        </w:rPr>
        <w:t>康养</w:t>
      </w:r>
      <w:r w:rsidRPr="008017F1">
        <w:rPr>
          <w:rFonts w:cs="宋体" w:hint="eastAsia"/>
          <w:szCs w:val="21"/>
        </w:rPr>
        <w:t>宣传微</w:t>
      </w:r>
      <w:proofErr w:type="gramEnd"/>
      <w:r w:rsidRPr="008017F1">
        <w:rPr>
          <w:rFonts w:cs="宋体" w:hint="eastAsia"/>
          <w:szCs w:val="21"/>
        </w:rPr>
        <w:t>视频制作、解说词撰写等。</w:t>
      </w:r>
    </w:p>
    <w:p w14:paraId="595782E2" w14:textId="77777777" w:rsidR="00D61FDA" w:rsidRPr="008017F1" w:rsidRDefault="00D61FDA" w:rsidP="00D61FDA">
      <w:pPr>
        <w:overflowPunct w:val="0"/>
        <w:spacing w:line="360" w:lineRule="auto"/>
        <w:ind w:firstLineChars="200" w:firstLine="420"/>
        <w:rPr>
          <w:szCs w:val="21"/>
        </w:rPr>
      </w:pPr>
      <w:r>
        <w:rPr>
          <w:rFonts w:hint="eastAsia"/>
          <w:szCs w:val="21"/>
        </w:rPr>
        <w:t>主要内容：</w:t>
      </w:r>
      <w:r w:rsidRPr="0067529B">
        <w:rPr>
          <w:rFonts w:hint="eastAsia"/>
          <w:szCs w:val="21"/>
        </w:rPr>
        <w:t>自然教育与</w:t>
      </w:r>
      <w:proofErr w:type="gramStart"/>
      <w:r>
        <w:rPr>
          <w:rFonts w:hint="eastAsia"/>
          <w:szCs w:val="21"/>
        </w:rPr>
        <w:t>森林康养</w:t>
      </w:r>
      <w:r w:rsidRPr="0067529B">
        <w:rPr>
          <w:rFonts w:hint="eastAsia"/>
          <w:szCs w:val="21"/>
        </w:rPr>
        <w:t>方案设计</w:t>
      </w:r>
      <w:proofErr w:type="gramEnd"/>
      <w:r w:rsidRPr="0067529B">
        <w:rPr>
          <w:rFonts w:hint="eastAsia"/>
          <w:szCs w:val="21"/>
        </w:rPr>
        <w:t>；自然教育与</w:t>
      </w:r>
      <w:r>
        <w:rPr>
          <w:rFonts w:hint="eastAsia"/>
          <w:szCs w:val="21"/>
        </w:rPr>
        <w:t>森林康养</w:t>
      </w:r>
      <w:r w:rsidRPr="0067529B">
        <w:rPr>
          <w:rFonts w:hint="eastAsia"/>
          <w:szCs w:val="21"/>
        </w:rPr>
        <w:t>活</w:t>
      </w:r>
      <w:proofErr w:type="gramStart"/>
      <w:r w:rsidRPr="0067529B">
        <w:rPr>
          <w:rFonts w:hint="eastAsia"/>
          <w:szCs w:val="21"/>
        </w:rPr>
        <w:t>动组织</w:t>
      </w:r>
      <w:proofErr w:type="gramEnd"/>
      <w:r w:rsidRPr="0067529B">
        <w:rPr>
          <w:rFonts w:hint="eastAsia"/>
          <w:szCs w:val="21"/>
        </w:rPr>
        <w:t>与实施；设施建设；</w:t>
      </w:r>
      <w:r w:rsidRPr="0067529B">
        <w:rPr>
          <w:rFonts w:hint="eastAsia"/>
          <w:szCs w:val="21"/>
        </w:rPr>
        <w:lastRenderedPageBreak/>
        <w:t>活动激励与评价；活动风险管理。</w:t>
      </w:r>
    </w:p>
    <w:p w14:paraId="0D44FFCE" w14:textId="77777777" w:rsidR="00D61FDA" w:rsidRDefault="00D61FDA" w:rsidP="00D61FDA">
      <w:pPr>
        <w:overflowPunct w:val="0"/>
        <w:spacing w:line="360" w:lineRule="auto"/>
        <w:ind w:firstLineChars="200" w:firstLine="420"/>
        <w:rPr>
          <w:szCs w:val="21"/>
        </w:rPr>
      </w:pPr>
      <w:r>
        <w:rPr>
          <w:rFonts w:hint="eastAsia"/>
          <w:szCs w:val="21"/>
        </w:rPr>
        <w:t>教学要求：采用任务驱动教学，</w:t>
      </w:r>
      <w:r w:rsidRPr="008017F1">
        <w:rPr>
          <w:rFonts w:cs="宋体" w:hint="eastAsia"/>
          <w:szCs w:val="21"/>
        </w:rPr>
        <w:t>通过具体自然教育与</w:t>
      </w:r>
      <w:r>
        <w:rPr>
          <w:rFonts w:hint="eastAsia"/>
          <w:szCs w:val="21"/>
        </w:rPr>
        <w:t>森林康养</w:t>
      </w:r>
      <w:r w:rsidRPr="008017F1">
        <w:rPr>
          <w:rFonts w:cs="宋体" w:hint="eastAsia"/>
          <w:szCs w:val="21"/>
        </w:rPr>
        <w:t>活动的策划、组织、实施开展实训教学。</w:t>
      </w:r>
    </w:p>
    <w:p w14:paraId="2B16444D" w14:textId="77777777" w:rsidR="00D61FDA" w:rsidRPr="002F25B8" w:rsidRDefault="00D61FDA" w:rsidP="00D61FDA">
      <w:pPr>
        <w:overflowPunct w:val="0"/>
        <w:spacing w:line="360" w:lineRule="auto"/>
        <w:ind w:firstLineChars="200" w:firstLine="420"/>
        <w:rPr>
          <w:szCs w:val="21"/>
        </w:rPr>
      </w:pPr>
      <w:r>
        <w:rPr>
          <w:rFonts w:hint="eastAsia"/>
          <w:szCs w:val="21"/>
        </w:rPr>
        <w:t>1</w:t>
      </w:r>
      <w:r w:rsidR="008F2669">
        <w:rPr>
          <w:rFonts w:hint="eastAsia"/>
          <w:szCs w:val="21"/>
        </w:rPr>
        <w:t>4</w:t>
      </w:r>
      <w:r>
        <w:rPr>
          <w:rFonts w:ascii="宋体" w:hAnsi="宋体" w:hint="eastAsia"/>
          <w:szCs w:val="21"/>
        </w:rPr>
        <w:t>．</w:t>
      </w:r>
      <w:r w:rsidRPr="002F25B8">
        <w:rPr>
          <w:rFonts w:hint="eastAsia"/>
          <w:szCs w:val="21"/>
        </w:rPr>
        <w:t>自然保护地行政执法实务</w:t>
      </w:r>
    </w:p>
    <w:p w14:paraId="1046F5DF" w14:textId="77777777" w:rsidR="00D61FDA" w:rsidRDefault="00D61FDA" w:rsidP="00D61FDA">
      <w:pPr>
        <w:overflowPunct w:val="0"/>
        <w:spacing w:line="360" w:lineRule="auto"/>
        <w:ind w:firstLineChars="200" w:firstLine="420"/>
        <w:rPr>
          <w:szCs w:val="21"/>
        </w:rPr>
      </w:pPr>
      <w:r>
        <w:rPr>
          <w:rFonts w:hint="eastAsia"/>
          <w:szCs w:val="21"/>
        </w:rPr>
        <w:t>课程目标：熟悉</w:t>
      </w:r>
      <w:r w:rsidRPr="003F55F5">
        <w:rPr>
          <w:rFonts w:hint="eastAsia"/>
          <w:szCs w:val="21"/>
        </w:rPr>
        <w:t>自然保护地</w:t>
      </w:r>
      <w:r>
        <w:rPr>
          <w:rFonts w:hint="eastAsia"/>
          <w:szCs w:val="21"/>
        </w:rPr>
        <w:t>行政检查、处置、审批管理，行政处罚等执法工作流程。</w:t>
      </w:r>
    </w:p>
    <w:p w14:paraId="0D5332D3" w14:textId="77777777" w:rsidR="00D61FDA" w:rsidRDefault="00D61FDA" w:rsidP="00D61FDA">
      <w:pPr>
        <w:overflowPunct w:val="0"/>
        <w:spacing w:line="360" w:lineRule="auto"/>
        <w:ind w:firstLineChars="200" w:firstLine="420"/>
        <w:rPr>
          <w:szCs w:val="21"/>
        </w:rPr>
      </w:pPr>
      <w:r>
        <w:rPr>
          <w:rFonts w:hint="eastAsia"/>
          <w:szCs w:val="21"/>
        </w:rPr>
        <w:t>主要内容：现行林业政策；森林法；野生动物保护法；湿地保护法；森林法实施条例；</w:t>
      </w:r>
      <w:r w:rsidRPr="003F55F5">
        <w:rPr>
          <w:rFonts w:hint="eastAsia"/>
          <w:szCs w:val="21"/>
        </w:rPr>
        <w:t>自然保护</w:t>
      </w:r>
      <w:r>
        <w:rPr>
          <w:rFonts w:hint="eastAsia"/>
          <w:szCs w:val="21"/>
        </w:rPr>
        <w:t>区条例；森林防火条例；森林病虫害防治条例；森林植物检疫条例；林业执法以及与创办小型苗圃或林场相关的企业管理法规。</w:t>
      </w:r>
    </w:p>
    <w:p w14:paraId="4BD16EB7" w14:textId="77777777" w:rsidR="008F2669" w:rsidRPr="008F2669" w:rsidRDefault="00D61FDA" w:rsidP="00D61FDA">
      <w:pPr>
        <w:overflowPunct w:val="0"/>
        <w:spacing w:line="360" w:lineRule="auto"/>
        <w:ind w:firstLineChars="200" w:firstLine="420"/>
        <w:rPr>
          <w:szCs w:val="21"/>
        </w:rPr>
      </w:pPr>
      <w:r>
        <w:rPr>
          <w:rFonts w:hint="eastAsia"/>
          <w:szCs w:val="21"/>
        </w:rPr>
        <w:t>教学要求：采用理实一体化，完成一项</w:t>
      </w:r>
      <w:r w:rsidRPr="003F55F5">
        <w:rPr>
          <w:rFonts w:hint="eastAsia"/>
          <w:szCs w:val="21"/>
        </w:rPr>
        <w:t>自然保护地</w:t>
      </w:r>
      <w:r>
        <w:rPr>
          <w:rFonts w:hint="eastAsia"/>
          <w:szCs w:val="21"/>
        </w:rPr>
        <w:t>行政执法项目的工作流程。</w:t>
      </w:r>
    </w:p>
    <w:p w14:paraId="3C9146CF" w14:textId="77777777" w:rsidR="00C33113" w:rsidRPr="00B523E7" w:rsidRDefault="00C33113" w:rsidP="00C33113">
      <w:pPr>
        <w:overflowPunct w:val="0"/>
        <w:spacing w:line="360" w:lineRule="auto"/>
        <w:ind w:firstLineChars="200" w:firstLine="420"/>
        <w:rPr>
          <w:szCs w:val="21"/>
        </w:rPr>
      </w:pPr>
      <w:r w:rsidRPr="00B523E7">
        <w:rPr>
          <w:szCs w:val="21"/>
        </w:rPr>
        <w:t>1</w:t>
      </w:r>
      <w:r w:rsidR="00B523E7" w:rsidRPr="00B523E7">
        <w:rPr>
          <w:rFonts w:hint="eastAsia"/>
          <w:szCs w:val="21"/>
        </w:rPr>
        <w:t>5</w:t>
      </w:r>
      <w:r w:rsidR="008F2669">
        <w:rPr>
          <w:rFonts w:ascii="宋体" w:hAnsi="宋体" w:hint="eastAsia"/>
          <w:szCs w:val="21"/>
        </w:rPr>
        <w:t>．</w:t>
      </w:r>
      <w:r w:rsidR="00B523E7" w:rsidRPr="00B523E7">
        <w:rPr>
          <w:rFonts w:hint="eastAsia"/>
          <w:szCs w:val="21"/>
        </w:rPr>
        <w:t>无人机应用</w:t>
      </w:r>
      <w:r w:rsidR="00787E18">
        <w:rPr>
          <w:rFonts w:hint="eastAsia"/>
          <w:szCs w:val="21"/>
        </w:rPr>
        <w:t>技术</w:t>
      </w:r>
    </w:p>
    <w:p w14:paraId="2C56555B" w14:textId="77777777" w:rsidR="00C33113" w:rsidRPr="00B523E7" w:rsidRDefault="00C33113" w:rsidP="00C33113">
      <w:pPr>
        <w:overflowPunct w:val="0"/>
        <w:spacing w:line="360" w:lineRule="auto"/>
        <w:ind w:firstLineChars="200" w:firstLine="420"/>
        <w:rPr>
          <w:szCs w:val="21"/>
        </w:rPr>
      </w:pPr>
      <w:r w:rsidRPr="00B523E7">
        <w:rPr>
          <w:rFonts w:hint="eastAsia"/>
          <w:szCs w:val="21"/>
        </w:rPr>
        <w:t>课程目标：掌握</w:t>
      </w:r>
      <w:r w:rsidR="00B523E7" w:rsidRPr="00B523E7">
        <w:rPr>
          <w:rFonts w:hint="eastAsia"/>
          <w:szCs w:val="21"/>
        </w:rPr>
        <w:t>无人机飞行原理、结构组成、装调方法，以及操作飞行技术</w:t>
      </w:r>
      <w:r w:rsidRPr="00B523E7">
        <w:rPr>
          <w:rFonts w:hint="eastAsia"/>
          <w:szCs w:val="21"/>
        </w:rPr>
        <w:t>。</w:t>
      </w:r>
    </w:p>
    <w:p w14:paraId="07155BF4" w14:textId="77777777" w:rsidR="00C33113" w:rsidRPr="00B523E7" w:rsidRDefault="00C33113" w:rsidP="00C33113">
      <w:pPr>
        <w:overflowPunct w:val="0"/>
        <w:spacing w:line="360" w:lineRule="auto"/>
        <w:ind w:firstLineChars="200" w:firstLine="420"/>
        <w:rPr>
          <w:szCs w:val="21"/>
        </w:rPr>
      </w:pPr>
      <w:r w:rsidRPr="00B523E7">
        <w:rPr>
          <w:rFonts w:hint="eastAsia"/>
          <w:szCs w:val="21"/>
        </w:rPr>
        <w:t>主要内容：</w:t>
      </w:r>
      <w:r w:rsidR="00B523E7" w:rsidRPr="00B523E7">
        <w:rPr>
          <w:rFonts w:hint="eastAsia"/>
          <w:szCs w:val="21"/>
        </w:rPr>
        <w:t>无人机的分类、发展、行业应用；针对固定翼和多旋翼这两种主流无人机类型，分别讲解其飞行原理、结构组成、装调方法，以及模拟飞行方法、训练飞行方法和安全维护的注意事项；介绍无人机飞行的气象条件及环境，提供相关的低空空域管理法规。</w:t>
      </w:r>
    </w:p>
    <w:p w14:paraId="59755596" w14:textId="77777777" w:rsidR="00C33113" w:rsidRDefault="00C33113" w:rsidP="00C33113">
      <w:pPr>
        <w:overflowPunct w:val="0"/>
        <w:spacing w:line="360" w:lineRule="auto"/>
        <w:ind w:firstLineChars="200" w:firstLine="420"/>
        <w:rPr>
          <w:szCs w:val="21"/>
        </w:rPr>
      </w:pPr>
      <w:r w:rsidRPr="00B523E7">
        <w:rPr>
          <w:rFonts w:hint="eastAsia"/>
          <w:szCs w:val="21"/>
        </w:rPr>
        <w:t>教学要求：采用理论授课和实验</w:t>
      </w:r>
      <w:proofErr w:type="gramStart"/>
      <w:r w:rsidRPr="00B523E7">
        <w:rPr>
          <w:rFonts w:hint="eastAsia"/>
          <w:szCs w:val="21"/>
        </w:rPr>
        <w:t>实训相结合</w:t>
      </w:r>
      <w:proofErr w:type="gramEnd"/>
      <w:r w:rsidRPr="00B523E7">
        <w:rPr>
          <w:rFonts w:hint="eastAsia"/>
          <w:szCs w:val="21"/>
        </w:rPr>
        <w:t>教学模式，</w:t>
      </w:r>
      <w:r w:rsidR="00B523E7" w:rsidRPr="00B523E7">
        <w:rPr>
          <w:rFonts w:hint="eastAsia"/>
          <w:szCs w:val="21"/>
        </w:rPr>
        <w:t>完成无人机装调和操作飞行技术</w:t>
      </w:r>
      <w:r w:rsidRPr="00B523E7">
        <w:rPr>
          <w:rFonts w:hint="eastAsia"/>
          <w:szCs w:val="21"/>
        </w:rPr>
        <w:t>。</w:t>
      </w:r>
    </w:p>
    <w:p w14:paraId="0561534E" w14:textId="77777777" w:rsidR="008F2669" w:rsidRDefault="008F2669" w:rsidP="00C33113">
      <w:pPr>
        <w:overflowPunct w:val="0"/>
        <w:spacing w:line="360" w:lineRule="auto"/>
        <w:ind w:firstLineChars="200" w:firstLine="420"/>
        <w:rPr>
          <w:rFonts w:ascii="宋体" w:hAnsi="宋体"/>
          <w:szCs w:val="21"/>
        </w:rPr>
      </w:pPr>
      <w:r w:rsidRPr="00B523E7">
        <w:rPr>
          <w:szCs w:val="21"/>
        </w:rPr>
        <w:t>1</w:t>
      </w:r>
      <w:r w:rsidR="00FD2EAA">
        <w:rPr>
          <w:rFonts w:hint="eastAsia"/>
          <w:szCs w:val="21"/>
        </w:rPr>
        <w:t>6</w:t>
      </w:r>
      <w:r>
        <w:rPr>
          <w:rFonts w:ascii="宋体" w:hAnsi="宋体" w:hint="eastAsia"/>
          <w:szCs w:val="21"/>
        </w:rPr>
        <w:t>．CAD制图</w:t>
      </w:r>
    </w:p>
    <w:p w14:paraId="01C59BD3" w14:textId="77777777" w:rsidR="00FD2EAA" w:rsidRPr="00FD2EAA" w:rsidRDefault="00FD2EAA" w:rsidP="00FD2EAA">
      <w:pPr>
        <w:overflowPunct w:val="0"/>
        <w:spacing w:line="360" w:lineRule="auto"/>
        <w:ind w:firstLineChars="200" w:firstLine="420"/>
        <w:rPr>
          <w:szCs w:val="21"/>
        </w:rPr>
      </w:pPr>
      <w:r w:rsidRPr="00FD2EAA">
        <w:rPr>
          <w:rFonts w:hint="eastAsia"/>
          <w:szCs w:val="21"/>
        </w:rPr>
        <w:t>课程目标：了解</w:t>
      </w:r>
      <w:r w:rsidRPr="00FD2EAA">
        <w:rPr>
          <w:rFonts w:hint="eastAsia"/>
          <w:szCs w:val="21"/>
        </w:rPr>
        <w:t>AutoCAD</w:t>
      </w:r>
      <w:r w:rsidRPr="00FD2EAA">
        <w:rPr>
          <w:rFonts w:hint="eastAsia"/>
          <w:szCs w:val="21"/>
        </w:rPr>
        <w:t>在自然保护区规划中应用，能熟练掌握</w:t>
      </w:r>
      <w:r w:rsidRPr="00FD2EAA">
        <w:rPr>
          <w:rFonts w:hint="eastAsia"/>
          <w:szCs w:val="21"/>
        </w:rPr>
        <w:t>AutoCAD</w:t>
      </w:r>
      <w:r w:rsidRPr="00FD2EAA">
        <w:rPr>
          <w:rFonts w:hint="eastAsia"/>
          <w:szCs w:val="21"/>
        </w:rPr>
        <w:t>常用绘图命令、编辑命令的基本操作；会利用</w:t>
      </w:r>
      <w:r w:rsidRPr="00FD2EAA">
        <w:rPr>
          <w:rFonts w:hint="eastAsia"/>
          <w:szCs w:val="21"/>
        </w:rPr>
        <w:t>AutoCAD</w:t>
      </w:r>
      <w:r w:rsidRPr="00FD2EAA">
        <w:rPr>
          <w:rFonts w:hint="eastAsia"/>
          <w:szCs w:val="21"/>
        </w:rPr>
        <w:t>绘制自然保护区规划图。</w:t>
      </w:r>
    </w:p>
    <w:p w14:paraId="14F7A1E1" w14:textId="77777777" w:rsidR="00FD2EAA" w:rsidRPr="00FD2EAA" w:rsidRDefault="00FD2EAA" w:rsidP="00FD2EAA">
      <w:pPr>
        <w:overflowPunct w:val="0"/>
        <w:spacing w:line="360" w:lineRule="auto"/>
        <w:ind w:firstLineChars="200" w:firstLine="420"/>
        <w:rPr>
          <w:szCs w:val="21"/>
        </w:rPr>
      </w:pPr>
      <w:r w:rsidRPr="00FD2EAA">
        <w:rPr>
          <w:rFonts w:hint="eastAsia"/>
          <w:szCs w:val="21"/>
        </w:rPr>
        <w:t>主要内容：图形绘制；图形编辑；自然保护区规划图的绘制与编辑；输出与打印图形。</w:t>
      </w:r>
    </w:p>
    <w:p w14:paraId="7B09FF5E" w14:textId="77777777" w:rsidR="008F2669" w:rsidRPr="00FD2EAA" w:rsidRDefault="00FD2EAA" w:rsidP="00FD2EAA">
      <w:pPr>
        <w:overflowPunct w:val="0"/>
        <w:spacing w:line="360" w:lineRule="auto"/>
        <w:ind w:firstLineChars="200" w:firstLine="420"/>
        <w:rPr>
          <w:szCs w:val="21"/>
        </w:rPr>
      </w:pPr>
      <w:r w:rsidRPr="00FD2EAA">
        <w:rPr>
          <w:rFonts w:hint="eastAsia"/>
          <w:szCs w:val="21"/>
        </w:rPr>
        <w:t>教学要求：合理利用立体化教学资源，采用线上、线下混合式教学模式，综合运用项目教学、案例教学、情景教学等教学方法，提高学生学习兴趣，使学生具有应用</w:t>
      </w:r>
      <w:r w:rsidRPr="00FD2EAA">
        <w:rPr>
          <w:rFonts w:hint="eastAsia"/>
          <w:szCs w:val="21"/>
        </w:rPr>
        <w:t>AutoCAD</w:t>
      </w:r>
      <w:r w:rsidRPr="00FD2EAA">
        <w:rPr>
          <w:rFonts w:hint="eastAsia"/>
          <w:szCs w:val="21"/>
        </w:rPr>
        <w:t>绘制自然保护区规划图的基本技能，同时培养学生敬业爱岗思想、团结协作精神。</w:t>
      </w:r>
    </w:p>
    <w:p w14:paraId="4996A6B1" w14:textId="77777777" w:rsidR="00B523E7" w:rsidRPr="00B523E7" w:rsidRDefault="00B523E7" w:rsidP="00B523E7">
      <w:pPr>
        <w:overflowPunct w:val="0"/>
        <w:spacing w:line="360" w:lineRule="auto"/>
        <w:ind w:firstLineChars="200" w:firstLine="420"/>
        <w:rPr>
          <w:szCs w:val="21"/>
        </w:rPr>
      </w:pPr>
      <w:r w:rsidRPr="00B523E7">
        <w:rPr>
          <w:szCs w:val="21"/>
        </w:rPr>
        <w:t>1</w:t>
      </w:r>
      <w:r w:rsidR="008F2669">
        <w:rPr>
          <w:rFonts w:hint="eastAsia"/>
          <w:szCs w:val="21"/>
        </w:rPr>
        <w:t>7</w:t>
      </w:r>
      <w:r w:rsidR="008F2669">
        <w:rPr>
          <w:rFonts w:ascii="宋体" w:hAnsi="宋体" w:hint="eastAsia"/>
          <w:szCs w:val="21"/>
        </w:rPr>
        <w:t>．</w:t>
      </w:r>
      <w:r w:rsidR="00C26DF2" w:rsidRPr="00B523E7">
        <w:rPr>
          <w:rFonts w:hint="eastAsia"/>
          <w:szCs w:val="21"/>
        </w:rPr>
        <w:t>森林康养</w:t>
      </w:r>
    </w:p>
    <w:p w14:paraId="3385C3B8" w14:textId="77777777" w:rsidR="00B523E7" w:rsidRPr="00B523E7" w:rsidRDefault="00B523E7" w:rsidP="00B523E7">
      <w:pPr>
        <w:overflowPunct w:val="0"/>
        <w:spacing w:line="360" w:lineRule="auto"/>
        <w:ind w:firstLineChars="200" w:firstLine="420"/>
        <w:rPr>
          <w:szCs w:val="21"/>
        </w:rPr>
      </w:pPr>
      <w:r w:rsidRPr="00B523E7">
        <w:rPr>
          <w:rFonts w:hint="eastAsia"/>
          <w:szCs w:val="21"/>
        </w:rPr>
        <w:t>课程目标：了解</w:t>
      </w:r>
      <w:proofErr w:type="gramStart"/>
      <w:r w:rsidRPr="00B523E7">
        <w:rPr>
          <w:rFonts w:hint="eastAsia"/>
          <w:szCs w:val="21"/>
        </w:rPr>
        <w:t>森林康养的</w:t>
      </w:r>
      <w:proofErr w:type="gramEnd"/>
      <w:r w:rsidRPr="00B523E7">
        <w:rPr>
          <w:rFonts w:hint="eastAsia"/>
          <w:szCs w:val="21"/>
        </w:rPr>
        <w:t>发展现状；熟悉</w:t>
      </w:r>
      <w:proofErr w:type="gramStart"/>
      <w:r w:rsidRPr="00B523E7">
        <w:rPr>
          <w:rFonts w:hint="eastAsia"/>
          <w:szCs w:val="21"/>
        </w:rPr>
        <w:t>森林康养基地</w:t>
      </w:r>
      <w:proofErr w:type="gramEnd"/>
      <w:r w:rsidRPr="00B523E7">
        <w:rPr>
          <w:rFonts w:hint="eastAsia"/>
          <w:szCs w:val="21"/>
        </w:rPr>
        <w:t>的建设规划，</w:t>
      </w:r>
      <w:proofErr w:type="gramStart"/>
      <w:r w:rsidRPr="00B523E7">
        <w:rPr>
          <w:rFonts w:hint="eastAsia"/>
          <w:szCs w:val="21"/>
        </w:rPr>
        <w:t>森林康养基地</w:t>
      </w:r>
      <w:proofErr w:type="gramEnd"/>
      <w:r w:rsidRPr="00B523E7">
        <w:rPr>
          <w:rFonts w:hint="eastAsia"/>
          <w:szCs w:val="21"/>
        </w:rPr>
        <w:t>的管理体系，</w:t>
      </w:r>
      <w:proofErr w:type="gramStart"/>
      <w:r w:rsidRPr="00B523E7">
        <w:rPr>
          <w:rFonts w:hint="eastAsia"/>
          <w:szCs w:val="21"/>
        </w:rPr>
        <w:t>森林康养的</w:t>
      </w:r>
      <w:proofErr w:type="gramEnd"/>
      <w:r w:rsidRPr="00B523E7">
        <w:rPr>
          <w:rFonts w:hint="eastAsia"/>
          <w:szCs w:val="21"/>
        </w:rPr>
        <w:t>产品与服务。</w:t>
      </w:r>
    </w:p>
    <w:p w14:paraId="2DB24781" w14:textId="77777777" w:rsidR="00B523E7" w:rsidRPr="00B523E7" w:rsidRDefault="00B523E7" w:rsidP="00B523E7">
      <w:pPr>
        <w:overflowPunct w:val="0"/>
        <w:spacing w:line="360" w:lineRule="auto"/>
        <w:ind w:firstLineChars="200" w:firstLine="420"/>
        <w:rPr>
          <w:szCs w:val="21"/>
        </w:rPr>
      </w:pPr>
      <w:r w:rsidRPr="00B523E7">
        <w:rPr>
          <w:rFonts w:hint="eastAsia"/>
          <w:szCs w:val="21"/>
        </w:rPr>
        <w:t>主要内容：</w:t>
      </w:r>
      <w:proofErr w:type="gramStart"/>
      <w:r w:rsidRPr="00B523E7">
        <w:rPr>
          <w:rFonts w:hint="eastAsia"/>
          <w:szCs w:val="21"/>
        </w:rPr>
        <w:t>森林康养概论</w:t>
      </w:r>
      <w:proofErr w:type="gramEnd"/>
      <w:r w:rsidRPr="00B523E7">
        <w:rPr>
          <w:rFonts w:hint="eastAsia"/>
          <w:szCs w:val="21"/>
        </w:rPr>
        <w:t>；森林</w:t>
      </w:r>
      <w:proofErr w:type="gramStart"/>
      <w:r w:rsidRPr="00B523E7">
        <w:rPr>
          <w:rFonts w:hint="eastAsia"/>
          <w:szCs w:val="21"/>
        </w:rPr>
        <w:t>康养发展</w:t>
      </w:r>
      <w:proofErr w:type="gramEnd"/>
      <w:r w:rsidRPr="00B523E7">
        <w:rPr>
          <w:rFonts w:hint="eastAsia"/>
          <w:szCs w:val="21"/>
        </w:rPr>
        <w:t>的现状；</w:t>
      </w:r>
      <w:proofErr w:type="gramStart"/>
      <w:r w:rsidRPr="00B523E7">
        <w:rPr>
          <w:rFonts w:hint="eastAsia"/>
          <w:szCs w:val="21"/>
        </w:rPr>
        <w:t>森林康养基地</w:t>
      </w:r>
      <w:proofErr w:type="gramEnd"/>
      <w:r w:rsidRPr="00B523E7">
        <w:rPr>
          <w:rFonts w:hint="eastAsia"/>
          <w:szCs w:val="21"/>
        </w:rPr>
        <w:t>建设与管理体系；</w:t>
      </w:r>
      <w:proofErr w:type="gramStart"/>
      <w:r w:rsidRPr="00B523E7">
        <w:rPr>
          <w:rFonts w:hint="eastAsia"/>
          <w:szCs w:val="21"/>
        </w:rPr>
        <w:t>森林康养的</w:t>
      </w:r>
      <w:proofErr w:type="gramEnd"/>
      <w:r w:rsidRPr="00B523E7">
        <w:rPr>
          <w:rFonts w:hint="eastAsia"/>
          <w:szCs w:val="21"/>
        </w:rPr>
        <w:t>产品与服务；</w:t>
      </w:r>
      <w:proofErr w:type="gramStart"/>
      <w:r w:rsidRPr="00B523E7">
        <w:rPr>
          <w:rFonts w:hint="eastAsia"/>
          <w:szCs w:val="21"/>
        </w:rPr>
        <w:t>森林康养从业人员</w:t>
      </w:r>
      <w:proofErr w:type="gramEnd"/>
      <w:r w:rsidRPr="00B523E7">
        <w:rPr>
          <w:rFonts w:hint="eastAsia"/>
          <w:szCs w:val="21"/>
        </w:rPr>
        <w:t>要求；</w:t>
      </w:r>
      <w:proofErr w:type="gramStart"/>
      <w:r w:rsidRPr="00B523E7">
        <w:rPr>
          <w:rFonts w:hint="eastAsia"/>
          <w:szCs w:val="21"/>
        </w:rPr>
        <w:t>森林康养的</w:t>
      </w:r>
      <w:proofErr w:type="gramEnd"/>
      <w:r w:rsidRPr="00B523E7">
        <w:rPr>
          <w:rFonts w:hint="eastAsia"/>
          <w:szCs w:val="21"/>
        </w:rPr>
        <w:t>学科体系；</w:t>
      </w:r>
      <w:proofErr w:type="gramStart"/>
      <w:r w:rsidRPr="00B523E7">
        <w:rPr>
          <w:rFonts w:hint="eastAsia"/>
          <w:szCs w:val="21"/>
        </w:rPr>
        <w:t>森林康养的</w:t>
      </w:r>
      <w:proofErr w:type="gramEnd"/>
      <w:r w:rsidRPr="00B523E7">
        <w:rPr>
          <w:rFonts w:hint="eastAsia"/>
          <w:szCs w:val="21"/>
        </w:rPr>
        <w:t>发展前景。</w:t>
      </w:r>
    </w:p>
    <w:p w14:paraId="2B6DFBA7" w14:textId="77777777" w:rsidR="00B523E7" w:rsidRDefault="00B523E7" w:rsidP="00B523E7">
      <w:pPr>
        <w:overflowPunct w:val="0"/>
        <w:spacing w:line="360" w:lineRule="auto"/>
        <w:ind w:firstLineChars="200" w:firstLine="420"/>
        <w:rPr>
          <w:szCs w:val="21"/>
        </w:rPr>
      </w:pPr>
      <w:r w:rsidRPr="00B523E7">
        <w:rPr>
          <w:rFonts w:hint="eastAsia"/>
          <w:szCs w:val="21"/>
        </w:rPr>
        <w:t>教学要求：采用理论授课和实验</w:t>
      </w:r>
      <w:proofErr w:type="gramStart"/>
      <w:r w:rsidRPr="00B523E7">
        <w:rPr>
          <w:rFonts w:hint="eastAsia"/>
          <w:szCs w:val="21"/>
        </w:rPr>
        <w:t>实训相结合</w:t>
      </w:r>
      <w:proofErr w:type="gramEnd"/>
      <w:r w:rsidRPr="00B523E7">
        <w:rPr>
          <w:rFonts w:hint="eastAsia"/>
          <w:szCs w:val="21"/>
        </w:rPr>
        <w:t>教学模式，完成</w:t>
      </w:r>
      <w:proofErr w:type="gramStart"/>
      <w:r w:rsidRPr="00B523E7">
        <w:rPr>
          <w:rFonts w:hint="eastAsia"/>
          <w:szCs w:val="21"/>
        </w:rPr>
        <w:t>森林康养基地</w:t>
      </w:r>
      <w:proofErr w:type="gramEnd"/>
      <w:r w:rsidRPr="00B523E7">
        <w:rPr>
          <w:rFonts w:hint="eastAsia"/>
          <w:szCs w:val="21"/>
        </w:rPr>
        <w:t>建设与管理体系</w:t>
      </w:r>
      <w:r>
        <w:rPr>
          <w:rFonts w:hint="eastAsia"/>
          <w:szCs w:val="21"/>
        </w:rPr>
        <w:t>与</w:t>
      </w:r>
      <w:proofErr w:type="gramStart"/>
      <w:r w:rsidRPr="00B523E7">
        <w:rPr>
          <w:rFonts w:hint="eastAsia"/>
          <w:szCs w:val="21"/>
        </w:rPr>
        <w:t>森林康养的</w:t>
      </w:r>
      <w:proofErr w:type="gramEnd"/>
      <w:r w:rsidRPr="00B523E7">
        <w:rPr>
          <w:rFonts w:hint="eastAsia"/>
          <w:szCs w:val="21"/>
        </w:rPr>
        <w:t>产品与服务</w:t>
      </w:r>
      <w:r w:rsidR="00C26DF2">
        <w:rPr>
          <w:rFonts w:hint="eastAsia"/>
          <w:szCs w:val="21"/>
        </w:rPr>
        <w:t>调查</w:t>
      </w:r>
      <w:r w:rsidRPr="00B523E7">
        <w:rPr>
          <w:rFonts w:hint="eastAsia"/>
          <w:szCs w:val="21"/>
        </w:rPr>
        <w:t>。</w:t>
      </w:r>
    </w:p>
    <w:p w14:paraId="355BFCB3" w14:textId="77777777" w:rsidR="00C26DF2" w:rsidRPr="00C26DF2" w:rsidRDefault="008B599C" w:rsidP="00C26DF2">
      <w:pPr>
        <w:overflowPunct w:val="0"/>
        <w:spacing w:line="360" w:lineRule="auto"/>
        <w:ind w:firstLineChars="200" w:firstLine="420"/>
        <w:rPr>
          <w:szCs w:val="21"/>
        </w:rPr>
      </w:pPr>
      <w:r w:rsidRPr="00C26DF2">
        <w:rPr>
          <w:szCs w:val="21"/>
        </w:rPr>
        <w:t xml:space="preserve"> </w:t>
      </w:r>
    </w:p>
    <w:p w14:paraId="24FA405C" w14:textId="77777777" w:rsidR="00933F39" w:rsidRPr="00933F39" w:rsidRDefault="00504805" w:rsidP="0000245E">
      <w:pPr>
        <w:overflowPunct w:val="0"/>
        <w:spacing w:line="360" w:lineRule="auto"/>
        <w:ind w:firstLineChars="200" w:firstLine="562"/>
        <w:rPr>
          <w:rFonts w:ascii="黑体" w:eastAsia="黑体" w:hAnsi="黑体"/>
          <w:b/>
          <w:bCs/>
          <w:sz w:val="28"/>
          <w:szCs w:val="28"/>
        </w:rPr>
      </w:pPr>
      <w:r w:rsidRPr="00933F39">
        <w:rPr>
          <w:rFonts w:ascii="黑体" w:eastAsia="黑体" w:hAnsi="黑体" w:hint="eastAsia"/>
          <w:b/>
          <w:bCs/>
          <w:sz w:val="28"/>
          <w:szCs w:val="28"/>
        </w:rPr>
        <w:lastRenderedPageBreak/>
        <w:t>七、教学进程总体安排</w:t>
      </w:r>
    </w:p>
    <w:p w14:paraId="2F83E164" w14:textId="77777777" w:rsidR="00AA78E7" w:rsidRDefault="00E43CC0" w:rsidP="0000245E">
      <w:pPr>
        <w:overflowPunct w:val="0"/>
        <w:spacing w:line="360" w:lineRule="auto"/>
        <w:ind w:firstLineChars="200" w:firstLine="420"/>
        <w:rPr>
          <w:szCs w:val="21"/>
        </w:rPr>
      </w:pPr>
      <w:r w:rsidRPr="0000245E">
        <w:rPr>
          <w:rFonts w:hint="eastAsia"/>
          <w:szCs w:val="21"/>
        </w:rPr>
        <w:t>坚持“德为先”，培养正确的价值观，教育学生学会做人；坚持“技为重”，提高教学的针对性，教育学生学会做事，通过思想道德教育、文化知识教育、技术技能培养、社会实践教育各环节</w:t>
      </w:r>
      <w:proofErr w:type="gramStart"/>
      <w:r w:rsidRPr="0000245E">
        <w:rPr>
          <w:rFonts w:hint="eastAsia"/>
          <w:szCs w:val="21"/>
        </w:rPr>
        <w:t>做好德技双修</w:t>
      </w:r>
      <w:proofErr w:type="gramEnd"/>
      <w:r w:rsidRPr="0000245E">
        <w:rPr>
          <w:rFonts w:hint="eastAsia"/>
          <w:szCs w:val="21"/>
        </w:rPr>
        <w:t>的人才培养工作。</w:t>
      </w:r>
      <w:r w:rsidR="006462A3" w:rsidRPr="006462A3">
        <w:rPr>
          <w:rFonts w:hint="eastAsia"/>
          <w:szCs w:val="21"/>
        </w:rPr>
        <w:t>统筹推进文化育人、实践育人、活动育人，强化学生职业素养养成和专业技术积累，将专业精神、职业精神和工匠精神融入人才培养全过程。</w:t>
      </w:r>
    </w:p>
    <w:p w14:paraId="716A763E" w14:textId="77777777" w:rsidR="00EC55F5" w:rsidRPr="00EC55F5" w:rsidRDefault="008B599C" w:rsidP="00EC55F5">
      <w:pPr>
        <w:spacing w:line="360" w:lineRule="auto"/>
        <w:ind w:firstLineChars="200" w:firstLine="420"/>
        <w:rPr>
          <w:rFonts w:ascii="宋体" w:hAnsi="宋体" w:cs="微软雅黑"/>
          <w:szCs w:val="21"/>
        </w:rPr>
      </w:pPr>
      <w:r>
        <w:rPr>
          <w:rFonts w:ascii="宋体" w:hAnsi="宋体" w:cs="微软雅黑" w:hint="eastAsia"/>
          <w:szCs w:val="21"/>
        </w:rPr>
        <w:t>自然保护地建设与管理</w:t>
      </w:r>
      <w:r w:rsidR="00EC55F5" w:rsidRPr="002D17F6">
        <w:rPr>
          <w:rFonts w:ascii="宋体" w:hAnsi="宋体" w:cs="微软雅黑" w:hint="eastAsia"/>
          <w:szCs w:val="21"/>
        </w:rPr>
        <w:t>专业教学进程总体安排表</w:t>
      </w:r>
      <w:r w:rsidR="00FD3EC0">
        <w:rPr>
          <w:rFonts w:ascii="宋体" w:hAnsi="宋体" w:cs="微软雅黑" w:hint="eastAsia"/>
          <w:szCs w:val="21"/>
        </w:rPr>
        <w:t>见</w:t>
      </w:r>
      <w:r w:rsidR="00EC55F5" w:rsidRPr="002D17F6">
        <w:rPr>
          <w:rFonts w:ascii="宋体" w:hAnsi="宋体" w:cs="微软雅黑" w:hint="eastAsia"/>
          <w:szCs w:val="21"/>
        </w:rPr>
        <w:t>表</w:t>
      </w:r>
      <w:r w:rsidR="00EC55F5">
        <w:rPr>
          <w:rFonts w:ascii="宋体" w:hAnsi="宋体" w:cs="微软雅黑" w:hint="eastAsia"/>
          <w:szCs w:val="21"/>
        </w:rPr>
        <w:t>2</w:t>
      </w:r>
      <w:r w:rsidR="00EC55F5" w:rsidRPr="002D17F6">
        <w:rPr>
          <w:rFonts w:ascii="宋体" w:hAnsi="宋体" w:cs="微软雅黑" w:hint="eastAsia"/>
          <w:szCs w:val="21"/>
        </w:rPr>
        <w:t>。</w:t>
      </w:r>
    </w:p>
    <w:p w14:paraId="1C471C37" w14:textId="77777777" w:rsidR="00504805" w:rsidRPr="0000245E" w:rsidRDefault="00504805" w:rsidP="00312A75">
      <w:pPr>
        <w:overflowPunct w:val="0"/>
        <w:spacing w:line="360" w:lineRule="auto"/>
        <w:ind w:firstLineChars="200" w:firstLine="480"/>
        <w:rPr>
          <w:rFonts w:ascii="黑体" w:eastAsia="黑体" w:hAnsi="黑体"/>
          <w:sz w:val="24"/>
        </w:rPr>
      </w:pPr>
      <w:r w:rsidRPr="0000245E">
        <w:rPr>
          <w:rFonts w:ascii="黑体" w:eastAsia="黑体" w:hAnsi="黑体" w:hint="eastAsia"/>
          <w:sz w:val="24"/>
        </w:rPr>
        <w:t>（一）理论教学</w:t>
      </w:r>
    </w:p>
    <w:p w14:paraId="6F122ED6" w14:textId="77777777" w:rsidR="00504805" w:rsidRDefault="00933F39" w:rsidP="0000245E">
      <w:pPr>
        <w:overflowPunct w:val="0"/>
        <w:spacing w:line="360" w:lineRule="auto"/>
        <w:ind w:firstLineChars="200" w:firstLine="420"/>
        <w:rPr>
          <w:szCs w:val="21"/>
        </w:rPr>
      </w:pPr>
      <w:r w:rsidRPr="0000245E">
        <w:rPr>
          <w:rFonts w:hint="eastAsia"/>
          <w:szCs w:val="21"/>
        </w:rPr>
        <w:t>由</w:t>
      </w:r>
      <w:r w:rsidR="00504805" w:rsidRPr="0000245E">
        <w:rPr>
          <w:rFonts w:hint="eastAsia"/>
          <w:szCs w:val="21"/>
        </w:rPr>
        <w:t>任课教师组织实施，按照课程标准的要求，结合当地生产实际，组织安排教学，要求灵活运用各种教学方法，采用</w:t>
      </w:r>
      <w:r w:rsidR="00312A75" w:rsidRPr="0000245E">
        <w:rPr>
          <w:rFonts w:hint="eastAsia"/>
          <w:szCs w:val="21"/>
        </w:rPr>
        <w:t>多种形式的教学手段，</w:t>
      </w:r>
      <w:r w:rsidR="00504805" w:rsidRPr="0000245E">
        <w:rPr>
          <w:rFonts w:hint="eastAsia"/>
          <w:szCs w:val="21"/>
        </w:rPr>
        <w:t>确保课程目标的实现。</w:t>
      </w:r>
    </w:p>
    <w:p w14:paraId="279BC52D" w14:textId="77777777" w:rsidR="00504805" w:rsidRPr="0000245E" w:rsidRDefault="00504805" w:rsidP="00312A75">
      <w:pPr>
        <w:overflowPunct w:val="0"/>
        <w:spacing w:line="360" w:lineRule="auto"/>
        <w:ind w:firstLineChars="200" w:firstLine="480"/>
        <w:rPr>
          <w:rFonts w:ascii="黑体" w:eastAsia="黑体" w:hAnsi="黑体"/>
          <w:sz w:val="24"/>
        </w:rPr>
      </w:pPr>
      <w:r w:rsidRPr="0000245E">
        <w:rPr>
          <w:rFonts w:ascii="黑体" w:eastAsia="黑体" w:hAnsi="黑体" w:hint="eastAsia"/>
          <w:sz w:val="24"/>
        </w:rPr>
        <w:t>（二）实践教学</w:t>
      </w:r>
    </w:p>
    <w:p w14:paraId="1DE80586" w14:textId="77777777" w:rsidR="00504805" w:rsidRPr="0000245E" w:rsidRDefault="009D566C" w:rsidP="0000245E">
      <w:pPr>
        <w:overflowPunct w:val="0"/>
        <w:spacing w:line="360" w:lineRule="auto"/>
        <w:ind w:firstLineChars="200" w:firstLine="420"/>
        <w:rPr>
          <w:szCs w:val="21"/>
        </w:rPr>
      </w:pPr>
      <w:r w:rsidRPr="0000245E">
        <w:rPr>
          <w:rFonts w:hint="eastAsia"/>
          <w:szCs w:val="21"/>
        </w:rPr>
        <w:t>1</w:t>
      </w:r>
      <w:r w:rsidRPr="0000245E">
        <w:rPr>
          <w:rFonts w:hint="eastAsia"/>
          <w:szCs w:val="21"/>
        </w:rPr>
        <w:t>、</w:t>
      </w:r>
      <w:r w:rsidR="00504805" w:rsidRPr="0000245E">
        <w:rPr>
          <w:rFonts w:hint="eastAsia"/>
          <w:szCs w:val="21"/>
        </w:rPr>
        <w:t>专业</w:t>
      </w:r>
      <w:r w:rsidR="00FE2AEA">
        <w:rPr>
          <w:rFonts w:hint="eastAsia"/>
          <w:szCs w:val="21"/>
        </w:rPr>
        <w:t>认识</w:t>
      </w:r>
      <w:r w:rsidR="00504805" w:rsidRPr="0000245E">
        <w:rPr>
          <w:rFonts w:hint="eastAsia"/>
          <w:szCs w:val="21"/>
        </w:rPr>
        <w:t>实习</w:t>
      </w:r>
      <w:r w:rsidRPr="0000245E">
        <w:rPr>
          <w:rFonts w:hint="eastAsia"/>
          <w:szCs w:val="21"/>
        </w:rPr>
        <w:t xml:space="preserve">  </w:t>
      </w:r>
      <w:r w:rsidR="00504805" w:rsidRPr="0000245E">
        <w:rPr>
          <w:rFonts w:hint="eastAsia"/>
          <w:szCs w:val="21"/>
        </w:rPr>
        <w:t>由专业教学团队统一组织，以班级为单位进行实施，</w:t>
      </w:r>
      <w:r w:rsidR="00312A75" w:rsidRPr="0000245E">
        <w:rPr>
          <w:rFonts w:hint="eastAsia"/>
          <w:szCs w:val="21"/>
        </w:rPr>
        <w:t>适当聘请企业人员进行指导，</w:t>
      </w:r>
      <w:r w:rsidR="00504805" w:rsidRPr="0000245E">
        <w:rPr>
          <w:rFonts w:hint="eastAsia"/>
          <w:szCs w:val="21"/>
        </w:rPr>
        <w:t>通过外出参观学习、企业实践锻炼、企业调查、个别访问等途径进行实施</w:t>
      </w:r>
      <w:r w:rsidR="00312A75" w:rsidRPr="0000245E">
        <w:rPr>
          <w:rFonts w:hint="eastAsia"/>
          <w:szCs w:val="21"/>
        </w:rPr>
        <w:t>。</w:t>
      </w:r>
    </w:p>
    <w:p w14:paraId="6928A5AB" w14:textId="77777777" w:rsidR="00504805" w:rsidRPr="0000245E" w:rsidRDefault="009D566C" w:rsidP="0000245E">
      <w:pPr>
        <w:overflowPunct w:val="0"/>
        <w:spacing w:line="360" w:lineRule="auto"/>
        <w:ind w:firstLineChars="200" w:firstLine="420"/>
        <w:rPr>
          <w:szCs w:val="21"/>
        </w:rPr>
      </w:pPr>
      <w:r w:rsidRPr="0000245E">
        <w:rPr>
          <w:rFonts w:hint="eastAsia"/>
          <w:szCs w:val="21"/>
        </w:rPr>
        <w:t>2</w:t>
      </w:r>
      <w:r w:rsidRPr="0000245E">
        <w:rPr>
          <w:rFonts w:hint="eastAsia"/>
          <w:szCs w:val="21"/>
        </w:rPr>
        <w:t>、</w:t>
      </w:r>
      <w:r w:rsidR="002A135A" w:rsidRPr="0000245E">
        <w:rPr>
          <w:rFonts w:hint="eastAsia"/>
          <w:szCs w:val="21"/>
        </w:rPr>
        <w:t>课程实训</w:t>
      </w:r>
      <w:r w:rsidRPr="0000245E">
        <w:rPr>
          <w:rFonts w:hint="eastAsia"/>
          <w:szCs w:val="21"/>
        </w:rPr>
        <w:t xml:space="preserve">  </w:t>
      </w:r>
      <w:r w:rsidR="002A135A" w:rsidRPr="0000245E">
        <w:rPr>
          <w:rFonts w:hint="eastAsia"/>
          <w:szCs w:val="21"/>
        </w:rPr>
        <w:t>课程</w:t>
      </w:r>
      <w:proofErr w:type="gramStart"/>
      <w:r w:rsidR="002A135A" w:rsidRPr="0000245E">
        <w:rPr>
          <w:rFonts w:hint="eastAsia"/>
          <w:szCs w:val="21"/>
        </w:rPr>
        <w:t>实训由各</w:t>
      </w:r>
      <w:proofErr w:type="gramEnd"/>
      <w:r w:rsidR="002A135A" w:rsidRPr="0000245E">
        <w:rPr>
          <w:rFonts w:hint="eastAsia"/>
          <w:szCs w:val="21"/>
        </w:rPr>
        <w:t>课程教学团队组织实施，系办</w:t>
      </w:r>
      <w:r w:rsidR="00504805" w:rsidRPr="0000245E">
        <w:rPr>
          <w:rFonts w:hint="eastAsia"/>
          <w:szCs w:val="21"/>
        </w:rPr>
        <w:t>统一协调管理，根据课程教学需要集中或分散实施。课程</w:t>
      </w:r>
      <w:proofErr w:type="gramStart"/>
      <w:r w:rsidR="00504805" w:rsidRPr="0000245E">
        <w:rPr>
          <w:rFonts w:hint="eastAsia"/>
          <w:szCs w:val="21"/>
        </w:rPr>
        <w:t>实训由专职</w:t>
      </w:r>
      <w:proofErr w:type="gramEnd"/>
      <w:r w:rsidR="00504805" w:rsidRPr="0000245E">
        <w:rPr>
          <w:rFonts w:hint="eastAsia"/>
          <w:szCs w:val="21"/>
        </w:rPr>
        <w:t>教师与企业兼职教师共同指导，以学校专职教师为主</w:t>
      </w:r>
      <w:r w:rsidR="00312A75" w:rsidRPr="0000245E">
        <w:rPr>
          <w:rFonts w:hint="eastAsia"/>
          <w:szCs w:val="21"/>
        </w:rPr>
        <w:t>。</w:t>
      </w:r>
    </w:p>
    <w:p w14:paraId="57686F9B" w14:textId="77777777" w:rsidR="00504805" w:rsidRPr="0000245E" w:rsidRDefault="007D4032" w:rsidP="0000245E">
      <w:pPr>
        <w:overflowPunct w:val="0"/>
        <w:spacing w:line="360" w:lineRule="auto"/>
        <w:ind w:firstLineChars="200" w:firstLine="420"/>
        <w:rPr>
          <w:szCs w:val="21"/>
        </w:rPr>
      </w:pPr>
      <w:r>
        <w:rPr>
          <w:rFonts w:hint="eastAsia"/>
          <w:szCs w:val="21"/>
        </w:rPr>
        <w:t>3</w:t>
      </w:r>
      <w:r w:rsidR="009D566C" w:rsidRPr="0000245E">
        <w:rPr>
          <w:rFonts w:hint="eastAsia"/>
          <w:szCs w:val="21"/>
        </w:rPr>
        <w:t>、</w:t>
      </w:r>
      <w:r w:rsidR="00504805" w:rsidRPr="0000245E">
        <w:rPr>
          <w:rFonts w:hint="eastAsia"/>
          <w:szCs w:val="21"/>
        </w:rPr>
        <w:t>岗</w:t>
      </w:r>
      <w:r>
        <w:rPr>
          <w:rFonts w:hint="eastAsia"/>
          <w:szCs w:val="21"/>
        </w:rPr>
        <w:t>位</w:t>
      </w:r>
      <w:r w:rsidR="00504805" w:rsidRPr="0000245E">
        <w:rPr>
          <w:rFonts w:hint="eastAsia"/>
          <w:szCs w:val="21"/>
        </w:rPr>
        <w:t>实习</w:t>
      </w:r>
      <w:r w:rsidR="009D566C" w:rsidRPr="0000245E">
        <w:rPr>
          <w:rFonts w:hint="eastAsia"/>
          <w:szCs w:val="21"/>
        </w:rPr>
        <w:t xml:space="preserve">  </w:t>
      </w:r>
      <w:r w:rsidR="00504805" w:rsidRPr="0000245E">
        <w:rPr>
          <w:rFonts w:hint="eastAsia"/>
          <w:szCs w:val="21"/>
        </w:rPr>
        <w:t>岗实习由专业教学团队统一组织实施。</w:t>
      </w:r>
      <w:r>
        <w:rPr>
          <w:rFonts w:hint="eastAsia"/>
          <w:szCs w:val="21"/>
        </w:rPr>
        <w:t>岗位</w:t>
      </w:r>
      <w:r w:rsidR="00504805" w:rsidRPr="0000245E">
        <w:rPr>
          <w:rFonts w:hint="eastAsia"/>
          <w:szCs w:val="21"/>
        </w:rPr>
        <w:t>实习采用系</w:t>
      </w:r>
      <w:r w:rsidR="00312A75" w:rsidRPr="0000245E">
        <w:rPr>
          <w:rFonts w:hint="eastAsia"/>
          <w:szCs w:val="21"/>
        </w:rPr>
        <w:t>里</w:t>
      </w:r>
      <w:r w:rsidR="00504805" w:rsidRPr="0000245E">
        <w:rPr>
          <w:rFonts w:hint="eastAsia"/>
          <w:szCs w:val="21"/>
        </w:rPr>
        <w:t>安排和学生自主选择的办法，确定</w:t>
      </w:r>
      <w:r>
        <w:rPr>
          <w:rFonts w:hint="eastAsia"/>
          <w:szCs w:val="21"/>
        </w:rPr>
        <w:t>岗位</w:t>
      </w:r>
      <w:r w:rsidR="00504805" w:rsidRPr="0000245E">
        <w:rPr>
          <w:rFonts w:hint="eastAsia"/>
          <w:szCs w:val="21"/>
        </w:rPr>
        <w:t>实习企业及岗位。</w:t>
      </w:r>
      <w:proofErr w:type="gramStart"/>
      <w:r w:rsidR="00504805" w:rsidRPr="0000245E">
        <w:rPr>
          <w:rFonts w:hint="eastAsia"/>
          <w:szCs w:val="21"/>
        </w:rPr>
        <w:t>系部召开</w:t>
      </w:r>
      <w:proofErr w:type="gramEnd"/>
      <w:r w:rsidR="00504805" w:rsidRPr="0000245E">
        <w:rPr>
          <w:rFonts w:hint="eastAsia"/>
          <w:szCs w:val="21"/>
        </w:rPr>
        <w:t>实习学生动员会，统一部署安排实习工作。校企联合制定实习计划，安排实习内容，确定实习指导教师及学生毕业设计题目。以企业兼职教师为主，学院专职教师进行巡回检查及通过</w:t>
      </w:r>
      <w:r>
        <w:rPr>
          <w:rFonts w:hint="eastAsia"/>
          <w:szCs w:val="21"/>
        </w:rPr>
        <w:t>岗位</w:t>
      </w:r>
      <w:r w:rsidR="00504805" w:rsidRPr="0000245E">
        <w:rPr>
          <w:rFonts w:hint="eastAsia"/>
          <w:szCs w:val="21"/>
        </w:rPr>
        <w:t>实习互联网指导平台进行指导的方式，及时解决实习当中存在的疑难问题。</w:t>
      </w:r>
      <w:r>
        <w:rPr>
          <w:rFonts w:hint="eastAsia"/>
          <w:szCs w:val="21"/>
        </w:rPr>
        <w:t>岗位</w:t>
      </w:r>
      <w:r w:rsidR="00504805" w:rsidRPr="0000245E">
        <w:rPr>
          <w:rFonts w:hint="eastAsia"/>
          <w:szCs w:val="21"/>
        </w:rPr>
        <w:t>实习由校企共同管理，实行学校和企业共同考核机制，企业重点从学生工作任务完成情况及工作态度等方面考核，学校重点从巡回检查情况和实习报告等方面考核，并负责</w:t>
      </w:r>
      <w:r>
        <w:rPr>
          <w:rFonts w:hint="eastAsia"/>
          <w:szCs w:val="21"/>
        </w:rPr>
        <w:t>岗位</w:t>
      </w:r>
      <w:r w:rsidR="00504805" w:rsidRPr="0000245E">
        <w:rPr>
          <w:rFonts w:hint="eastAsia"/>
          <w:szCs w:val="21"/>
        </w:rPr>
        <w:t>实习综合成绩评定。</w:t>
      </w:r>
      <w:r w:rsidR="00504805" w:rsidRPr="0000245E">
        <w:rPr>
          <w:szCs w:val="21"/>
        </w:rPr>
        <w:t xml:space="preserve"> </w:t>
      </w:r>
    </w:p>
    <w:p w14:paraId="5C8E6905" w14:textId="77777777" w:rsidR="00504805" w:rsidRPr="0000245E" w:rsidRDefault="00504805" w:rsidP="00312A75">
      <w:pPr>
        <w:overflowPunct w:val="0"/>
        <w:spacing w:line="360" w:lineRule="auto"/>
        <w:ind w:firstLineChars="200" w:firstLine="480"/>
        <w:rPr>
          <w:rFonts w:ascii="黑体" w:eastAsia="黑体" w:hAnsi="黑体"/>
          <w:sz w:val="24"/>
        </w:rPr>
      </w:pPr>
      <w:r w:rsidRPr="0000245E">
        <w:rPr>
          <w:rFonts w:ascii="黑体" w:eastAsia="黑体" w:hAnsi="黑体" w:hint="eastAsia"/>
          <w:sz w:val="24"/>
        </w:rPr>
        <w:t>（三）素质教育</w:t>
      </w:r>
      <w:r w:rsidRPr="0000245E">
        <w:rPr>
          <w:rFonts w:ascii="黑体" w:eastAsia="黑体" w:hAnsi="黑体"/>
          <w:sz w:val="24"/>
        </w:rPr>
        <w:t xml:space="preserve"> </w:t>
      </w:r>
    </w:p>
    <w:p w14:paraId="5E5FCB3E" w14:textId="77777777" w:rsidR="00504805" w:rsidRPr="0000245E" w:rsidRDefault="00504805" w:rsidP="0000245E">
      <w:pPr>
        <w:overflowPunct w:val="0"/>
        <w:spacing w:line="360" w:lineRule="auto"/>
        <w:ind w:firstLineChars="200" w:firstLine="420"/>
        <w:rPr>
          <w:szCs w:val="21"/>
        </w:rPr>
      </w:pPr>
      <w:r w:rsidRPr="0000245E">
        <w:rPr>
          <w:rFonts w:hint="eastAsia"/>
          <w:szCs w:val="21"/>
        </w:rPr>
        <w:t>素质教育通过专门课程、专业实践活动、社会实践</w:t>
      </w:r>
      <w:r w:rsidR="000A52DF">
        <w:rPr>
          <w:rFonts w:hint="eastAsia"/>
          <w:szCs w:val="21"/>
        </w:rPr>
        <w:t>、劳动教育</w:t>
      </w:r>
      <w:r w:rsidRPr="0000245E">
        <w:rPr>
          <w:rFonts w:hint="eastAsia"/>
          <w:szCs w:val="21"/>
        </w:rPr>
        <w:t>和</w:t>
      </w:r>
      <w:r w:rsidR="000A52DF">
        <w:rPr>
          <w:rFonts w:hint="eastAsia"/>
          <w:szCs w:val="21"/>
        </w:rPr>
        <w:t>校园文化</w:t>
      </w:r>
      <w:r w:rsidRPr="0000245E">
        <w:rPr>
          <w:rFonts w:hint="eastAsia"/>
          <w:szCs w:val="21"/>
        </w:rPr>
        <w:t>课外活动等途径实施。</w:t>
      </w:r>
    </w:p>
    <w:p w14:paraId="1C04EEFB" w14:textId="77777777" w:rsidR="00504805" w:rsidRPr="0000245E" w:rsidRDefault="009D566C" w:rsidP="0000245E">
      <w:pPr>
        <w:overflowPunct w:val="0"/>
        <w:spacing w:line="360" w:lineRule="auto"/>
        <w:ind w:firstLineChars="200" w:firstLine="420"/>
        <w:rPr>
          <w:szCs w:val="21"/>
        </w:rPr>
      </w:pPr>
      <w:r w:rsidRPr="0000245E">
        <w:rPr>
          <w:rFonts w:hint="eastAsia"/>
          <w:szCs w:val="21"/>
        </w:rPr>
        <w:t>1</w:t>
      </w:r>
      <w:r w:rsidRPr="0000245E">
        <w:rPr>
          <w:rFonts w:hint="eastAsia"/>
          <w:szCs w:val="21"/>
        </w:rPr>
        <w:t>、</w:t>
      </w:r>
      <w:r w:rsidR="000A52DF" w:rsidRPr="000A52DF">
        <w:rPr>
          <w:rFonts w:hint="eastAsia"/>
          <w:szCs w:val="21"/>
        </w:rPr>
        <w:t>入学教育</w:t>
      </w:r>
      <w:r w:rsidR="000A52DF" w:rsidRPr="000A52DF">
        <w:rPr>
          <w:rFonts w:hint="eastAsia"/>
          <w:szCs w:val="21"/>
        </w:rPr>
        <w:t xml:space="preserve"> </w:t>
      </w:r>
      <w:r w:rsidR="000A52DF" w:rsidRPr="000A52DF">
        <w:rPr>
          <w:rFonts w:hint="eastAsia"/>
          <w:szCs w:val="21"/>
        </w:rPr>
        <w:t>通过学校的发展及规划，大学的学习任务和管理模式，入学适应性教育，国防教育和安全教育。帮助学生顺利完成从中学生到大学生的角色转变，尽快适应大学生活，引导学生养成良好的学习、生活习惯，充分利用大学优越学习条件，努力打造过硬的职业素养和竞争力。通过入学教育，掌握大学学习是以自主学习为主，培养生活自理、学习自立的习惯，增强人际交往能力。</w:t>
      </w:r>
      <w:r w:rsidR="00504805" w:rsidRPr="0000245E">
        <w:rPr>
          <w:szCs w:val="21"/>
        </w:rPr>
        <w:t xml:space="preserve"> </w:t>
      </w:r>
    </w:p>
    <w:p w14:paraId="0450C46A" w14:textId="77777777" w:rsidR="00504805" w:rsidRDefault="009D566C" w:rsidP="006D42B6">
      <w:pPr>
        <w:overflowPunct w:val="0"/>
        <w:spacing w:line="360" w:lineRule="auto"/>
        <w:ind w:firstLineChars="200" w:firstLine="420"/>
        <w:rPr>
          <w:szCs w:val="21"/>
        </w:rPr>
      </w:pPr>
      <w:r w:rsidRPr="0000245E">
        <w:rPr>
          <w:rFonts w:hint="eastAsia"/>
          <w:szCs w:val="21"/>
        </w:rPr>
        <w:t>2</w:t>
      </w:r>
      <w:r w:rsidRPr="0000245E">
        <w:rPr>
          <w:rFonts w:hint="eastAsia"/>
          <w:szCs w:val="21"/>
        </w:rPr>
        <w:t>、</w:t>
      </w:r>
      <w:r w:rsidR="00504805" w:rsidRPr="0000245E">
        <w:rPr>
          <w:rFonts w:hint="eastAsia"/>
          <w:szCs w:val="21"/>
        </w:rPr>
        <w:t>专业实践活动</w:t>
      </w:r>
      <w:r w:rsidRPr="0000245E">
        <w:rPr>
          <w:rFonts w:hint="eastAsia"/>
          <w:szCs w:val="21"/>
        </w:rPr>
        <w:t xml:space="preserve">  </w:t>
      </w:r>
      <w:r w:rsidR="00504805" w:rsidRPr="0000245E">
        <w:rPr>
          <w:rFonts w:hint="eastAsia"/>
          <w:szCs w:val="21"/>
        </w:rPr>
        <w:t>通过课程</w:t>
      </w:r>
      <w:r w:rsidR="00FE2AEA">
        <w:rPr>
          <w:rFonts w:hint="eastAsia"/>
          <w:szCs w:val="21"/>
        </w:rPr>
        <w:t>认识</w:t>
      </w:r>
      <w:r w:rsidR="009B6F50">
        <w:rPr>
          <w:rFonts w:hint="eastAsia"/>
          <w:szCs w:val="21"/>
        </w:rPr>
        <w:t>实训、</w:t>
      </w:r>
      <w:r w:rsidR="007D4032">
        <w:rPr>
          <w:rFonts w:hint="eastAsia"/>
          <w:szCs w:val="21"/>
        </w:rPr>
        <w:t>岗位</w:t>
      </w:r>
      <w:r w:rsidR="00504805" w:rsidRPr="0000245E">
        <w:rPr>
          <w:rFonts w:hint="eastAsia"/>
          <w:szCs w:val="21"/>
        </w:rPr>
        <w:t>实习等专业实践活动，</w:t>
      </w:r>
      <w:r w:rsidR="009B6F50">
        <w:rPr>
          <w:rFonts w:hint="eastAsia"/>
          <w:szCs w:val="21"/>
        </w:rPr>
        <w:t>依托栾川国有林场、国有南阳市黄石庵林场、新乡</w:t>
      </w:r>
      <w:r w:rsidR="006D42B6">
        <w:rPr>
          <w:rFonts w:hint="eastAsia"/>
          <w:szCs w:val="21"/>
        </w:rPr>
        <w:t>市平原示范区乡村振兴实践教学基地等场所，围绕生态文明建设和绿色发展</w:t>
      </w:r>
      <w:r w:rsidR="006D42B6">
        <w:rPr>
          <w:rFonts w:hint="eastAsia"/>
          <w:szCs w:val="21"/>
        </w:rPr>
        <w:lastRenderedPageBreak/>
        <w:t>战略，开展森林经营、森林康养、乡村振兴、支农富农等活动，</w:t>
      </w:r>
      <w:r w:rsidR="00504805" w:rsidRPr="0000245E">
        <w:rPr>
          <w:rFonts w:hint="eastAsia"/>
          <w:szCs w:val="21"/>
        </w:rPr>
        <w:t>使学生在进行专业实践训练的同时，培养学生爱岗敬业精神，安全与质量意识，提高专业基本素质。</w:t>
      </w:r>
      <w:r w:rsidR="00504805" w:rsidRPr="0000245E">
        <w:rPr>
          <w:szCs w:val="21"/>
        </w:rPr>
        <w:t xml:space="preserve"> </w:t>
      </w:r>
    </w:p>
    <w:p w14:paraId="298BD6F3" w14:textId="77777777" w:rsidR="000A52DF" w:rsidRPr="0000245E" w:rsidRDefault="000A52DF" w:rsidP="006D42B6">
      <w:pPr>
        <w:overflowPunct w:val="0"/>
        <w:spacing w:line="360" w:lineRule="auto"/>
        <w:ind w:firstLineChars="200" w:firstLine="420"/>
        <w:rPr>
          <w:szCs w:val="21"/>
        </w:rPr>
      </w:pPr>
      <w:r>
        <w:rPr>
          <w:rFonts w:hint="eastAsia"/>
          <w:szCs w:val="21"/>
        </w:rPr>
        <w:t>3</w:t>
      </w:r>
      <w:r>
        <w:rPr>
          <w:rFonts w:hint="eastAsia"/>
          <w:szCs w:val="21"/>
        </w:rPr>
        <w:t>、</w:t>
      </w:r>
      <w:r w:rsidRPr="000A52DF">
        <w:rPr>
          <w:rFonts w:hint="eastAsia"/>
          <w:szCs w:val="21"/>
        </w:rPr>
        <w:t>劳动教育与实践</w:t>
      </w:r>
      <w:r w:rsidRPr="000A52DF">
        <w:rPr>
          <w:rFonts w:hint="eastAsia"/>
          <w:szCs w:val="21"/>
        </w:rPr>
        <w:t xml:space="preserve">  </w:t>
      </w:r>
      <w:r w:rsidRPr="000A52DF">
        <w:rPr>
          <w:rFonts w:hint="eastAsia"/>
          <w:szCs w:val="21"/>
        </w:rPr>
        <w:t>将劳动教育全面融入公共基础课，要强化马克思主义劳动观、劳动安全、劳动法规教育。专业课在进行职业劳动知识技能教学的同时，注重培养“干一行爱一行”的敬业精神，吃苦耐劳、团结合作、严谨细致的工作态度。通过组织学生参加日常生活劳动、校内外公益服务性劳动、生产劳动、社会实践劳动和实习实训，让学生动手实践、出力流汗，接受锻炼、</w:t>
      </w:r>
      <w:proofErr w:type="gramStart"/>
      <w:r w:rsidRPr="000A52DF">
        <w:rPr>
          <w:rFonts w:hint="eastAsia"/>
          <w:szCs w:val="21"/>
        </w:rPr>
        <w:t>磨炼</w:t>
      </w:r>
      <w:proofErr w:type="gramEnd"/>
      <w:r w:rsidRPr="000A52DF">
        <w:rPr>
          <w:rFonts w:hint="eastAsia"/>
          <w:szCs w:val="21"/>
        </w:rPr>
        <w:t>意志，领会‘幸福是奋斗出来的’，培养学生正确劳动价值观和良好劳动品质。</w:t>
      </w:r>
    </w:p>
    <w:p w14:paraId="74C1E3D8" w14:textId="77777777" w:rsidR="00504805" w:rsidRDefault="000A52DF" w:rsidP="006462A3">
      <w:pPr>
        <w:overflowPunct w:val="0"/>
        <w:spacing w:line="360" w:lineRule="auto"/>
        <w:ind w:firstLineChars="200" w:firstLine="420"/>
        <w:rPr>
          <w:szCs w:val="21"/>
        </w:rPr>
      </w:pPr>
      <w:r>
        <w:rPr>
          <w:rFonts w:hint="eastAsia"/>
          <w:szCs w:val="21"/>
        </w:rPr>
        <w:t>4</w:t>
      </w:r>
      <w:r w:rsidR="009D566C" w:rsidRPr="0000245E">
        <w:rPr>
          <w:rFonts w:hint="eastAsia"/>
          <w:szCs w:val="21"/>
        </w:rPr>
        <w:t>、</w:t>
      </w:r>
      <w:r w:rsidR="00504805" w:rsidRPr="0000245E">
        <w:rPr>
          <w:rFonts w:hint="eastAsia"/>
          <w:szCs w:val="21"/>
        </w:rPr>
        <w:t>社会实践</w:t>
      </w:r>
      <w:r w:rsidR="009D566C" w:rsidRPr="0000245E">
        <w:rPr>
          <w:rFonts w:hint="eastAsia"/>
          <w:szCs w:val="21"/>
        </w:rPr>
        <w:t xml:space="preserve">  </w:t>
      </w:r>
      <w:r w:rsidR="006D42B6" w:rsidRPr="006D42B6">
        <w:rPr>
          <w:rFonts w:hint="eastAsia"/>
          <w:szCs w:val="21"/>
        </w:rPr>
        <w:t>包括在校期间完成一百小时志愿活动和一百天社会实践活动</w:t>
      </w:r>
      <w:r w:rsidR="006D42B6">
        <w:rPr>
          <w:rFonts w:hint="eastAsia"/>
          <w:szCs w:val="21"/>
        </w:rPr>
        <w:t>，主要</w:t>
      </w:r>
      <w:r w:rsidR="00504805" w:rsidRPr="0000245E">
        <w:rPr>
          <w:rFonts w:hint="eastAsia"/>
          <w:szCs w:val="21"/>
        </w:rPr>
        <w:t>通过参加专业调研、</w:t>
      </w:r>
      <w:r w:rsidR="006462A3" w:rsidRPr="0000245E">
        <w:rPr>
          <w:rFonts w:hint="eastAsia"/>
          <w:szCs w:val="21"/>
        </w:rPr>
        <w:t>专业技术推广、</w:t>
      </w:r>
      <w:r w:rsidR="006462A3" w:rsidRPr="006462A3">
        <w:rPr>
          <w:rFonts w:hint="eastAsia"/>
          <w:szCs w:val="21"/>
        </w:rPr>
        <w:t>劳动实践、创新创业实践、志愿服务及其他社会公益活动</w:t>
      </w:r>
      <w:r w:rsidR="00504805" w:rsidRPr="0000245E">
        <w:rPr>
          <w:rFonts w:hint="eastAsia"/>
          <w:szCs w:val="21"/>
        </w:rPr>
        <w:t>，</w:t>
      </w:r>
      <w:r w:rsidR="00C035A0" w:rsidRPr="006D42B6">
        <w:rPr>
          <w:rFonts w:hint="eastAsia"/>
          <w:szCs w:val="21"/>
        </w:rPr>
        <w:t>促进学生增长才干、锻炼毅力、培养品格，提升学生</w:t>
      </w:r>
      <w:r w:rsidR="00C035A0">
        <w:rPr>
          <w:rFonts w:hint="eastAsia"/>
          <w:szCs w:val="21"/>
        </w:rPr>
        <w:t>适应社会、服务发展的本领，为构建文明校园和为中原更出彩做</w:t>
      </w:r>
      <w:r w:rsidR="00C035A0" w:rsidRPr="006D42B6">
        <w:rPr>
          <w:rFonts w:hint="eastAsia"/>
          <w:szCs w:val="21"/>
        </w:rPr>
        <w:t>贡献</w:t>
      </w:r>
      <w:r w:rsidR="00C035A0">
        <w:rPr>
          <w:rFonts w:hint="eastAsia"/>
          <w:szCs w:val="21"/>
        </w:rPr>
        <w:t>。</w:t>
      </w:r>
      <w:r w:rsidR="006D42B6" w:rsidRPr="006D42B6">
        <w:rPr>
          <w:rFonts w:hint="eastAsia"/>
          <w:szCs w:val="21"/>
        </w:rPr>
        <w:t>让学生养成主动参加志愿活动和社会实践的能力，增强学生社会责任感、提高动手能力，促进自身发展。</w:t>
      </w:r>
    </w:p>
    <w:p w14:paraId="4D4EBED1" w14:textId="77777777" w:rsidR="00C035A0" w:rsidRPr="0000245E" w:rsidRDefault="000A52DF" w:rsidP="006462A3">
      <w:pPr>
        <w:overflowPunct w:val="0"/>
        <w:spacing w:line="360" w:lineRule="auto"/>
        <w:ind w:firstLineChars="200" w:firstLine="420"/>
        <w:rPr>
          <w:szCs w:val="21"/>
        </w:rPr>
      </w:pPr>
      <w:r>
        <w:rPr>
          <w:rFonts w:hint="eastAsia"/>
          <w:szCs w:val="21"/>
        </w:rPr>
        <w:t>5</w:t>
      </w:r>
      <w:r w:rsidR="00C035A0">
        <w:rPr>
          <w:rFonts w:hint="eastAsia"/>
          <w:szCs w:val="21"/>
        </w:rPr>
        <w:t>、创新创业技能实践</w:t>
      </w:r>
      <w:r w:rsidR="00C035A0">
        <w:rPr>
          <w:rFonts w:hint="eastAsia"/>
          <w:szCs w:val="21"/>
        </w:rPr>
        <w:t xml:space="preserve"> </w:t>
      </w:r>
      <w:r w:rsidR="00C035A0">
        <w:rPr>
          <w:rFonts w:hint="eastAsia"/>
          <w:szCs w:val="21"/>
        </w:rPr>
        <w:t>通过</w:t>
      </w:r>
      <w:r w:rsidR="00C035A0" w:rsidRPr="00C035A0">
        <w:rPr>
          <w:rFonts w:hint="eastAsia"/>
          <w:szCs w:val="21"/>
        </w:rPr>
        <w:t>专业技能竞赛、职业技能认证、创新创业活动、创业项目孵化，以及其他专业学习活动实践。</w:t>
      </w:r>
      <w:r w:rsidR="00C035A0">
        <w:rPr>
          <w:rFonts w:hint="eastAsia"/>
          <w:szCs w:val="21"/>
        </w:rPr>
        <w:t>学生</w:t>
      </w:r>
      <w:r w:rsidR="00C035A0" w:rsidRPr="00C035A0">
        <w:rPr>
          <w:rFonts w:hint="eastAsia"/>
          <w:szCs w:val="21"/>
        </w:rPr>
        <w:t>根据所学专业，结合自己的兴趣、爱好、特长和能力，合理地、有针对性的参加创新职业技能实践，</w:t>
      </w:r>
      <w:r w:rsidR="00C035A0">
        <w:rPr>
          <w:rFonts w:hint="eastAsia"/>
          <w:szCs w:val="21"/>
        </w:rPr>
        <w:t>培养</w:t>
      </w:r>
      <w:r w:rsidR="00C035A0" w:rsidRPr="00C035A0">
        <w:rPr>
          <w:rFonts w:hint="eastAsia"/>
          <w:szCs w:val="21"/>
        </w:rPr>
        <w:t>具备一定的创新精神和实践能力、具有适应区域经济社会发展需求的核心素养能力</w:t>
      </w:r>
      <w:r w:rsidR="00C035A0">
        <w:rPr>
          <w:rFonts w:hint="eastAsia"/>
          <w:szCs w:val="21"/>
        </w:rPr>
        <w:t>，实现强化职业技能，拓展职业发展的目的。</w:t>
      </w:r>
    </w:p>
    <w:p w14:paraId="60FB40C0" w14:textId="77777777" w:rsidR="005B3555" w:rsidRDefault="000A52DF" w:rsidP="0000245E">
      <w:pPr>
        <w:overflowPunct w:val="0"/>
        <w:spacing w:line="360" w:lineRule="auto"/>
        <w:ind w:firstLineChars="200" w:firstLine="420"/>
        <w:rPr>
          <w:szCs w:val="21"/>
        </w:rPr>
      </w:pPr>
      <w:r>
        <w:rPr>
          <w:rFonts w:hint="eastAsia"/>
          <w:szCs w:val="21"/>
        </w:rPr>
        <w:t>6</w:t>
      </w:r>
      <w:r w:rsidR="009D566C" w:rsidRPr="0000245E">
        <w:rPr>
          <w:rFonts w:hint="eastAsia"/>
          <w:szCs w:val="21"/>
        </w:rPr>
        <w:t>、</w:t>
      </w:r>
      <w:r w:rsidR="00504805" w:rsidRPr="0000245E">
        <w:rPr>
          <w:rFonts w:hint="eastAsia"/>
          <w:szCs w:val="21"/>
        </w:rPr>
        <w:t>课外活动</w:t>
      </w:r>
      <w:r w:rsidR="009D566C" w:rsidRPr="0000245E">
        <w:rPr>
          <w:rFonts w:hint="eastAsia"/>
          <w:szCs w:val="21"/>
        </w:rPr>
        <w:t xml:space="preserve">  </w:t>
      </w:r>
      <w:r w:rsidR="00504805" w:rsidRPr="0000245E">
        <w:rPr>
          <w:rFonts w:hint="eastAsia"/>
          <w:szCs w:val="21"/>
        </w:rPr>
        <w:t>通过参加</w:t>
      </w:r>
      <w:r>
        <w:rPr>
          <w:rFonts w:hint="eastAsia"/>
          <w:szCs w:val="21"/>
        </w:rPr>
        <w:t>校园文化、</w:t>
      </w:r>
      <w:r w:rsidR="00504805" w:rsidRPr="0000245E">
        <w:rPr>
          <w:rFonts w:hint="eastAsia"/>
          <w:szCs w:val="21"/>
        </w:rPr>
        <w:t>学生社团、集体活动、个人才能展示等课外活动，</w:t>
      </w:r>
      <w:r w:rsidR="00C035A0">
        <w:rPr>
          <w:rFonts w:hint="eastAsia"/>
          <w:szCs w:val="21"/>
        </w:rPr>
        <w:t>培养</w:t>
      </w:r>
      <w:r w:rsidR="00C035A0" w:rsidRPr="00C035A0">
        <w:rPr>
          <w:rFonts w:hint="eastAsia"/>
          <w:szCs w:val="21"/>
        </w:rPr>
        <w:t>学生学爱国爱党、生活常识、生存技能、生命价值、做人做事、劳动光荣，让自己的生命充满活力，为自己所处的环境带来生机，为社会创造财富和价值</w:t>
      </w:r>
      <w:r w:rsidR="00C035A0">
        <w:rPr>
          <w:rFonts w:hint="eastAsia"/>
          <w:szCs w:val="21"/>
        </w:rPr>
        <w:t>，</w:t>
      </w:r>
      <w:r w:rsidR="00504805" w:rsidRPr="0000245E">
        <w:rPr>
          <w:rFonts w:hint="eastAsia"/>
          <w:szCs w:val="21"/>
        </w:rPr>
        <w:t>培养学生团结协作、乐于助人的观念，增强社会责任感和专业自信心。</w:t>
      </w:r>
    </w:p>
    <w:p w14:paraId="21EFE403" w14:textId="77777777" w:rsidR="00C52221" w:rsidRDefault="00C52221" w:rsidP="0000245E">
      <w:pPr>
        <w:overflowPunct w:val="0"/>
        <w:spacing w:line="360" w:lineRule="auto"/>
        <w:ind w:firstLineChars="200" w:firstLine="420"/>
        <w:rPr>
          <w:szCs w:val="21"/>
        </w:rPr>
      </w:pPr>
      <w:r>
        <w:rPr>
          <w:rFonts w:hint="eastAsia"/>
          <w:szCs w:val="21"/>
        </w:rPr>
        <w:t>7</w:t>
      </w:r>
      <w:r>
        <w:rPr>
          <w:rFonts w:hint="eastAsia"/>
          <w:szCs w:val="21"/>
        </w:rPr>
        <w:t>、</w:t>
      </w:r>
      <w:r w:rsidR="00AF2B6E">
        <w:rPr>
          <w:rFonts w:hint="eastAsia"/>
          <w:szCs w:val="21"/>
        </w:rPr>
        <w:t>自然教育</w:t>
      </w:r>
      <w:r w:rsidR="00AF2B6E">
        <w:rPr>
          <w:rFonts w:hint="eastAsia"/>
          <w:szCs w:val="21"/>
        </w:rPr>
        <w:t xml:space="preserve">  </w:t>
      </w:r>
      <w:r w:rsidR="00AF2B6E">
        <w:rPr>
          <w:rFonts w:hint="eastAsia"/>
          <w:szCs w:val="21"/>
        </w:rPr>
        <w:t>依托</w:t>
      </w:r>
      <w:r w:rsidR="00AF2B6E" w:rsidRPr="00AF2B6E">
        <w:rPr>
          <w:rFonts w:hint="eastAsia"/>
          <w:szCs w:val="21"/>
        </w:rPr>
        <w:t>博物馆、国家公园、森林、湿地等场所</w:t>
      </w:r>
      <w:r w:rsidR="00AF2B6E">
        <w:rPr>
          <w:rFonts w:hint="eastAsia"/>
          <w:szCs w:val="21"/>
        </w:rPr>
        <w:t>，</w:t>
      </w:r>
      <w:r w:rsidR="00AF2B6E" w:rsidRPr="00AF2B6E">
        <w:rPr>
          <w:rFonts w:hint="eastAsia"/>
          <w:szCs w:val="21"/>
        </w:rPr>
        <w:t>通过具备体验性、参与性的主动学习</w:t>
      </w:r>
      <w:r w:rsidR="00AF2B6E">
        <w:rPr>
          <w:rFonts w:hint="eastAsia"/>
          <w:szCs w:val="21"/>
        </w:rPr>
        <w:t>，培养学生</w:t>
      </w:r>
      <w:r w:rsidRPr="00C52221">
        <w:rPr>
          <w:rFonts w:hint="eastAsia"/>
          <w:szCs w:val="21"/>
        </w:rPr>
        <w:t>回归自然、认识自然、感受自然</w:t>
      </w:r>
      <w:r w:rsidR="00AF2B6E">
        <w:rPr>
          <w:rFonts w:hint="eastAsia"/>
          <w:szCs w:val="21"/>
        </w:rPr>
        <w:t>，并</w:t>
      </w:r>
      <w:r w:rsidRPr="00C52221">
        <w:rPr>
          <w:rFonts w:hint="eastAsia"/>
          <w:szCs w:val="21"/>
        </w:rPr>
        <w:t>主动去探究自然、认识自然、理解自然</w:t>
      </w:r>
      <w:r w:rsidR="00AF2B6E">
        <w:rPr>
          <w:rFonts w:hint="eastAsia"/>
          <w:szCs w:val="21"/>
        </w:rPr>
        <w:t>，</w:t>
      </w:r>
      <w:r w:rsidR="00AF2B6E" w:rsidRPr="00C52221">
        <w:rPr>
          <w:rFonts w:hint="eastAsia"/>
          <w:szCs w:val="21"/>
        </w:rPr>
        <w:t>形成尊重自然、顺应自然、保护自然的价值观念和行为方式</w:t>
      </w:r>
      <w:r w:rsidR="00AF2B6E">
        <w:rPr>
          <w:rFonts w:hint="eastAsia"/>
          <w:szCs w:val="21"/>
        </w:rPr>
        <w:t>，激励学生积极参与</w:t>
      </w:r>
      <w:r w:rsidRPr="00C52221">
        <w:rPr>
          <w:rFonts w:hint="eastAsia"/>
          <w:szCs w:val="21"/>
        </w:rPr>
        <w:t>建设生态文明、践行生态文明的</w:t>
      </w:r>
      <w:r w:rsidR="00AF2B6E">
        <w:rPr>
          <w:rFonts w:hint="eastAsia"/>
          <w:szCs w:val="21"/>
        </w:rPr>
        <w:t>活动</w:t>
      </w:r>
      <w:r w:rsidRPr="00C52221">
        <w:rPr>
          <w:rFonts w:hint="eastAsia"/>
          <w:szCs w:val="21"/>
        </w:rPr>
        <w:t>。</w:t>
      </w:r>
    </w:p>
    <w:p w14:paraId="0B0B0DE7" w14:textId="77777777" w:rsidR="000A52DF" w:rsidRDefault="00C52221" w:rsidP="000A52DF">
      <w:pPr>
        <w:overflowPunct w:val="0"/>
        <w:spacing w:line="360" w:lineRule="auto"/>
        <w:ind w:firstLineChars="200" w:firstLine="420"/>
        <w:rPr>
          <w:szCs w:val="21"/>
        </w:rPr>
      </w:pPr>
      <w:r>
        <w:rPr>
          <w:rFonts w:hint="eastAsia"/>
          <w:szCs w:val="21"/>
        </w:rPr>
        <w:t>8</w:t>
      </w:r>
      <w:r w:rsidR="000A52DF">
        <w:rPr>
          <w:rFonts w:hint="eastAsia"/>
          <w:szCs w:val="21"/>
        </w:rPr>
        <w:t>、</w:t>
      </w:r>
      <w:r w:rsidR="000A52DF" w:rsidRPr="000A52DF">
        <w:rPr>
          <w:rFonts w:hint="eastAsia"/>
          <w:szCs w:val="21"/>
        </w:rPr>
        <w:t>毕业教育</w:t>
      </w:r>
      <w:r w:rsidR="000A52DF" w:rsidRPr="000A52DF">
        <w:rPr>
          <w:rFonts w:hint="eastAsia"/>
          <w:szCs w:val="21"/>
        </w:rPr>
        <w:t xml:space="preserve"> </w:t>
      </w:r>
      <w:r w:rsidR="000A52DF" w:rsidRPr="000A52DF">
        <w:rPr>
          <w:rFonts w:hint="eastAsia"/>
          <w:szCs w:val="21"/>
        </w:rPr>
        <w:t>通过理想信念教育、诚信感恩教育、职前教育、安全法治教育、文明离校教育和心理健康教育。引领毕业生坚定理想信念，明确奋斗目标，加快角色转变，增强克服困难、建功立业的信心，增强毕业生饮水思源、情系母校的意识。通过毕业教育，增强毕业生的社会责任感，让学生懂得感恩，制定好自己的职业规划，引导学生文明离校，增强学生安全意识。</w:t>
      </w:r>
    </w:p>
    <w:p w14:paraId="4220FCFB" w14:textId="77777777" w:rsidR="00EC55F5" w:rsidRPr="00933F39" w:rsidRDefault="00EC55F5" w:rsidP="00EC55F5">
      <w:pPr>
        <w:overflowPunct w:val="0"/>
        <w:spacing w:line="360" w:lineRule="auto"/>
        <w:ind w:firstLineChars="200" w:firstLine="562"/>
        <w:rPr>
          <w:rFonts w:ascii="黑体" w:eastAsia="黑体" w:hAnsi="黑体"/>
          <w:b/>
          <w:bCs/>
          <w:sz w:val="28"/>
          <w:szCs w:val="28"/>
        </w:rPr>
      </w:pPr>
      <w:r w:rsidRPr="00933F39">
        <w:rPr>
          <w:rFonts w:ascii="黑体" w:eastAsia="黑体" w:hAnsi="黑体" w:hint="eastAsia"/>
          <w:b/>
          <w:bCs/>
          <w:sz w:val="28"/>
          <w:szCs w:val="28"/>
        </w:rPr>
        <w:t>八、实施保障</w:t>
      </w:r>
    </w:p>
    <w:p w14:paraId="06960D84" w14:textId="77777777" w:rsidR="00EC55F5" w:rsidRPr="0000245E" w:rsidRDefault="008B599C" w:rsidP="00EC55F5">
      <w:pPr>
        <w:overflowPunct w:val="0"/>
        <w:spacing w:line="360" w:lineRule="auto"/>
        <w:ind w:firstLineChars="200" w:firstLine="420"/>
        <w:rPr>
          <w:szCs w:val="21"/>
        </w:rPr>
      </w:pPr>
      <w:r>
        <w:rPr>
          <w:rFonts w:ascii="宋体" w:hAnsi="宋体" w:cs="微软雅黑" w:hint="eastAsia"/>
          <w:szCs w:val="21"/>
        </w:rPr>
        <w:lastRenderedPageBreak/>
        <w:t>自然保护地建设与管理</w:t>
      </w:r>
      <w:r w:rsidR="00EC55F5" w:rsidRPr="0000245E">
        <w:rPr>
          <w:rFonts w:hint="eastAsia"/>
          <w:szCs w:val="21"/>
        </w:rPr>
        <w:t>专业以职业教育国家教学标准为基本遵循，全面贯彻落实党和国家在课程设置、教学内容等方面的基本要求。</w:t>
      </w:r>
    </w:p>
    <w:p w14:paraId="45913CBF" w14:textId="77777777" w:rsidR="00EC55F5" w:rsidRPr="0000245E" w:rsidRDefault="00EC55F5" w:rsidP="00EC55F5">
      <w:pPr>
        <w:overflowPunct w:val="0"/>
        <w:spacing w:line="360" w:lineRule="auto"/>
        <w:ind w:firstLineChars="200" w:firstLine="480"/>
        <w:rPr>
          <w:rFonts w:ascii="黑体" w:eastAsia="黑体" w:hAnsi="黑体"/>
          <w:sz w:val="24"/>
        </w:rPr>
      </w:pPr>
      <w:r w:rsidRPr="0000245E">
        <w:rPr>
          <w:rFonts w:ascii="黑体" w:eastAsia="黑体" w:hAnsi="黑体" w:hint="eastAsia"/>
          <w:sz w:val="24"/>
        </w:rPr>
        <w:t>（一）师资队伍</w:t>
      </w:r>
    </w:p>
    <w:p w14:paraId="6FD44346" w14:textId="77777777" w:rsidR="005102D8" w:rsidRPr="005102D8" w:rsidRDefault="005102D8" w:rsidP="005102D8">
      <w:pPr>
        <w:overflowPunct w:val="0"/>
        <w:spacing w:line="360" w:lineRule="auto"/>
        <w:ind w:firstLineChars="200" w:firstLine="420"/>
        <w:rPr>
          <w:szCs w:val="21"/>
        </w:rPr>
      </w:pPr>
      <w:r w:rsidRPr="005102D8">
        <w:rPr>
          <w:rFonts w:hint="eastAsia"/>
          <w:szCs w:val="21"/>
        </w:rPr>
        <w:t>按照“四有好老师”“四个相统一”“四个引路人”的要求建设专业教师队伍，将师德师风作为教师队伍建设的第一标准。</w:t>
      </w:r>
    </w:p>
    <w:p w14:paraId="3D25D71B" w14:textId="77777777" w:rsidR="005102D8" w:rsidRPr="005102D8" w:rsidRDefault="005102D8" w:rsidP="005102D8">
      <w:pPr>
        <w:overflowPunct w:val="0"/>
        <w:spacing w:line="360" w:lineRule="auto"/>
        <w:ind w:firstLineChars="200" w:firstLine="420"/>
        <w:rPr>
          <w:szCs w:val="21"/>
        </w:rPr>
      </w:pPr>
      <w:r>
        <w:rPr>
          <w:rFonts w:hint="eastAsia"/>
          <w:szCs w:val="21"/>
        </w:rPr>
        <w:t>1</w:t>
      </w:r>
      <w:r>
        <w:rPr>
          <w:rFonts w:hint="eastAsia"/>
          <w:szCs w:val="21"/>
        </w:rPr>
        <w:t>、</w:t>
      </w:r>
      <w:r w:rsidRPr="005102D8">
        <w:rPr>
          <w:rFonts w:hint="eastAsia"/>
          <w:szCs w:val="21"/>
        </w:rPr>
        <w:t>队伍结构</w:t>
      </w:r>
    </w:p>
    <w:p w14:paraId="6FB9F841" w14:textId="77777777" w:rsidR="005102D8" w:rsidRPr="005102D8" w:rsidRDefault="005102D8" w:rsidP="005102D8">
      <w:pPr>
        <w:overflowPunct w:val="0"/>
        <w:spacing w:line="360" w:lineRule="auto"/>
        <w:ind w:firstLineChars="200" w:firstLine="420"/>
        <w:rPr>
          <w:szCs w:val="21"/>
        </w:rPr>
      </w:pPr>
      <w:r w:rsidRPr="005102D8">
        <w:rPr>
          <w:rFonts w:hint="eastAsia"/>
          <w:szCs w:val="21"/>
        </w:rPr>
        <w:t>学生数与本专业专任教师数比例不高于</w:t>
      </w:r>
      <w:r w:rsidRPr="005102D8">
        <w:rPr>
          <w:rFonts w:hint="eastAsia"/>
          <w:szCs w:val="21"/>
        </w:rPr>
        <w:t>25:1</w:t>
      </w:r>
      <w:r w:rsidRPr="005102D8">
        <w:rPr>
          <w:rFonts w:hint="eastAsia"/>
          <w:szCs w:val="21"/>
        </w:rPr>
        <w:t>，“双师型”教师占专业课教师数比例一般不低于</w:t>
      </w:r>
      <w:r w:rsidRPr="005102D8">
        <w:rPr>
          <w:rFonts w:hint="eastAsia"/>
          <w:szCs w:val="21"/>
        </w:rPr>
        <w:t>60%</w:t>
      </w:r>
      <w:r w:rsidRPr="005102D8">
        <w:rPr>
          <w:rFonts w:hint="eastAsia"/>
          <w:szCs w:val="21"/>
        </w:rPr>
        <w:t>，高级职称专任教师的比例不低于</w:t>
      </w:r>
      <w:r w:rsidRPr="005102D8">
        <w:rPr>
          <w:rFonts w:hint="eastAsia"/>
          <w:szCs w:val="21"/>
        </w:rPr>
        <w:t>20%</w:t>
      </w:r>
      <w:r w:rsidRPr="005102D8">
        <w:rPr>
          <w:rFonts w:hint="eastAsia"/>
          <w:szCs w:val="21"/>
        </w:rPr>
        <w:t>，专任教师队伍要考虑职称、年龄，形成合理的梯队结构。</w:t>
      </w:r>
    </w:p>
    <w:p w14:paraId="4C75C076" w14:textId="77777777" w:rsidR="005102D8" w:rsidRPr="005102D8" w:rsidRDefault="005102D8" w:rsidP="005102D8">
      <w:pPr>
        <w:overflowPunct w:val="0"/>
        <w:spacing w:line="360" w:lineRule="auto"/>
        <w:ind w:firstLineChars="200" w:firstLine="420"/>
        <w:rPr>
          <w:szCs w:val="21"/>
        </w:rPr>
      </w:pPr>
      <w:r w:rsidRPr="005102D8">
        <w:rPr>
          <w:rFonts w:hint="eastAsia"/>
          <w:szCs w:val="21"/>
        </w:rPr>
        <w:t>能够整合校内外优质人才资源，选聘企业高级技术人员担任产业导师，组建校企合作、专兼结合的教师团队，建立定期开展专业（学科）教研机制。</w:t>
      </w:r>
    </w:p>
    <w:p w14:paraId="5C65499B" w14:textId="77777777" w:rsidR="005102D8" w:rsidRPr="005102D8" w:rsidRDefault="005102D8" w:rsidP="005102D8">
      <w:pPr>
        <w:overflowPunct w:val="0"/>
        <w:spacing w:line="360" w:lineRule="auto"/>
        <w:ind w:firstLineChars="200" w:firstLine="420"/>
        <w:rPr>
          <w:szCs w:val="21"/>
        </w:rPr>
      </w:pPr>
      <w:r>
        <w:rPr>
          <w:rFonts w:hint="eastAsia"/>
          <w:szCs w:val="21"/>
        </w:rPr>
        <w:t>2</w:t>
      </w:r>
      <w:r>
        <w:rPr>
          <w:rFonts w:hint="eastAsia"/>
          <w:szCs w:val="21"/>
        </w:rPr>
        <w:t>、</w:t>
      </w:r>
      <w:r w:rsidRPr="005102D8">
        <w:rPr>
          <w:rFonts w:hint="eastAsia"/>
          <w:szCs w:val="21"/>
        </w:rPr>
        <w:t>专业带头人</w:t>
      </w:r>
    </w:p>
    <w:p w14:paraId="34C597E0" w14:textId="77777777" w:rsidR="005102D8" w:rsidRPr="005102D8" w:rsidRDefault="005102D8" w:rsidP="005102D8">
      <w:pPr>
        <w:overflowPunct w:val="0"/>
        <w:spacing w:line="360" w:lineRule="auto"/>
        <w:ind w:firstLineChars="200" w:firstLine="420"/>
        <w:rPr>
          <w:szCs w:val="21"/>
        </w:rPr>
      </w:pPr>
      <w:r w:rsidRPr="005102D8">
        <w:rPr>
          <w:rFonts w:hint="eastAsia"/>
          <w:szCs w:val="21"/>
        </w:rPr>
        <w:t>原则上应具有本专业及相关专业副高及以上职称和较强的实践能力，能够较好地把握国内外林业行业、专业发展，能广泛联系行业企业，了解行业企业对本专业人才的需求实际，主持专业建设、开展教育教学改革、教科研工作和社会服务能力强，在本专业改革发展中起引领作用。</w:t>
      </w:r>
    </w:p>
    <w:p w14:paraId="1B603AAD" w14:textId="77777777" w:rsidR="005102D8" w:rsidRPr="005102D8" w:rsidRDefault="005102D8" w:rsidP="005102D8">
      <w:pPr>
        <w:overflowPunct w:val="0"/>
        <w:spacing w:line="360" w:lineRule="auto"/>
        <w:ind w:firstLineChars="200" w:firstLine="420"/>
        <w:rPr>
          <w:szCs w:val="21"/>
        </w:rPr>
      </w:pPr>
      <w:r>
        <w:rPr>
          <w:rFonts w:hint="eastAsia"/>
          <w:szCs w:val="21"/>
        </w:rPr>
        <w:t>3</w:t>
      </w:r>
      <w:r>
        <w:rPr>
          <w:rFonts w:hint="eastAsia"/>
          <w:szCs w:val="21"/>
        </w:rPr>
        <w:t>、</w:t>
      </w:r>
      <w:r w:rsidRPr="005102D8">
        <w:rPr>
          <w:rFonts w:hint="eastAsia"/>
          <w:szCs w:val="21"/>
        </w:rPr>
        <w:t>专任教师</w:t>
      </w:r>
    </w:p>
    <w:p w14:paraId="55B7D191" w14:textId="77777777" w:rsidR="005102D8" w:rsidRPr="005102D8" w:rsidRDefault="005102D8" w:rsidP="005102D8">
      <w:pPr>
        <w:overflowPunct w:val="0"/>
        <w:spacing w:line="360" w:lineRule="auto"/>
        <w:ind w:firstLineChars="200" w:firstLine="420"/>
        <w:rPr>
          <w:szCs w:val="21"/>
        </w:rPr>
      </w:pPr>
      <w:r w:rsidRPr="005102D8">
        <w:rPr>
          <w:rFonts w:hint="eastAsia"/>
          <w:szCs w:val="21"/>
        </w:rPr>
        <w:t>具有高校教师资格；原则上具有林学、生态学、地理信息科学、森林保护学、摄影测量与遥感等相关专业本科学历；具有本专业理论和实践能力；能够落实课程思政要求，挖掘专业课程中的</w:t>
      </w:r>
      <w:proofErr w:type="gramStart"/>
      <w:r w:rsidRPr="005102D8">
        <w:rPr>
          <w:rFonts w:hint="eastAsia"/>
          <w:szCs w:val="21"/>
        </w:rPr>
        <w:t>思政教育</w:t>
      </w:r>
      <w:proofErr w:type="gramEnd"/>
      <w:r w:rsidRPr="005102D8">
        <w:rPr>
          <w:rFonts w:hint="eastAsia"/>
          <w:szCs w:val="21"/>
        </w:rPr>
        <w:t>元素和资源；能够运用信息技术开展混合式教学等教法改革；能够跟踪新经济、新技术发展前沿，开展技术研发与社会服务；专业教师每年至少</w:t>
      </w:r>
      <w:r w:rsidRPr="005102D8">
        <w:rPr>
          <w:rFonts w:hint="eastAsia"/>
          <w:szCs w:val="21"/>
        </w:rPr>
        <w:t>1</w:t>
      </w:r>
      <w:r w:rsidRPr="005102D8">
        <w:rPr>
          <w:rFonts w:hint="eastAsia"/>
          <w:szCs w:val="21"/>
        </w:rPr>
        <w:t>个月在企业或实训基地实训，每</w:t>
      </w:r>
      <w:r w:rsidRPr="005102D8">
        <w:rPr>
          <w:rFonts w:hint="eastAsia"/>
          <w:szCs w:val="21"/>
        </w:rPr>
        <w:t>5</w:t>
      </w:r>
      <w:r w:rsidRPr="005102D8">
        <w:rPr>
          <w:rFonts w:hint="eastAsia"/>
          <w:szCs w:val="21"/>
        </w:rPr>
        <w:t>年累计不少于</w:t>
      </w:r>
      <w:r w:rsidRPr="005102D8">
        <w:rPr>
          <w:rFonts w:hint="eastAsia"/>
          <w:szCs w:val="21"/>
        </w:rPr>
        <w:t>6</w:t>
      </w:r>
      <w:r w:rsidRPr="005102D8">
        <w:rPr>
          <w:rFonts w:hint="eastAsia"/>
          <w:szCs w:val="21"/>
        </w:rPr>
        <w:t>个月的企业实践经历。</w:t>
      </w:r>
    </w:p>
    <w:p w14:paraId="07EF95E6" w14:textId="77777777" w:rsidR="005102D8" w:rsidRPr="005102D8" w:rsidRDefault="005102D8" w:rsidP="005102D8">
      <w:pPr>
        <w:overflowPunct w:val="0"/>
        <w:spacing w:line="360" w:lineRule="auto"/>
        <w:ind w:firstLineChars="200" w:firstLine="420"/>
        <w:rPr>
          <w:szCs w:val="21"/>
        </w:rPr>
      </w:pPr>
      <w:r>
        <w:rPr>
          <w:rFonts w:hint="eastAsia"/>
          <w:szCs w:val="21"/>
        </w:rPr>
        <w:t>4</w:t>
      </w:r>
      <w:r>
        <w:rPr>
          <w:rFonts w:hint="eastAsia"/>
          <w:szCs w:val="21"/>
        </w:rPr>
        <w:t>、</w:t>
      </w:r>
      <w:r w:rsidRPr="005102D8">
        <w:rPr>
          <w:rFonts w:hint="eastAsia"/>
          <w:szCs w:val="21"/>
        </w:rPr>
        <w:t>兼职教师</w:t>
      </w:r>
    </w:p>
    <w:p w14:paraId="0D565374" w14:textId="77777777" w:rsidR="005102D8" w:rsidRDefault="005102D8" w:rsidP="005102D8">
      <w:pPr>
        <w:overflowPunct w:val="0"/>
        <w:spacing w:line="360" w:lineRule="auto"/>
        <w:ind w:firstLineChars="200" w:firstLine="420"/>
        <w:rPr>
          <w:szCs w:val="21"/>
        </w:rPr>
      </w:pPr>
      <w:r w:rsidRPr="005102D8">
        <w:rPr>
          <w:rFonts w:hint="eastAsia"/>
          <w:szCs w:val="21"/>
        </w:rPr>
        <w:t>主要从本专业相关行业企业的高技术技能人才中聘任，应具有扎实的专业知识和丰富的实际工作经验，原则上应具有中级及以上相关专业技术职称，了解教育教学规律，能承担专业课程教学、实习实</w:t>
      </w:r>
      <w:proofErr w:type="gramStart"/>
      <w:r w:rsidRPr="005102D8">
        <w:rPr>
          <w:rFonts w:hint="eastAsia"/>
          <w:szCs w:val="21"/>
        </w:rPr>
        <w:t>训指导</w:t>
      </w:r>
      <w:proofErr w:type="gramEnd"/>
      <w:r w:rsidRPr="005102D8">
        <w:rPr>
          <w:rFonts w:hint="eastAsia"/>
          <w:szCs w:val="21"/>
        </w:rPr>
        <w:t>和学生职业发展规划指导等教学任务。应建立专门针对兼职教师聘任与管理的具体实施办法。</w:t>
      </w:r>
    </w:p>
    <w:p w14:paraId="43CC33C6" w14:textId="77777777" w:rsidR="00EC55F5" w:rsidRPr="0000245E" w:rsidRDefault="00EC55F5" w:rsidP="005102D8">
      <w:pPr>
        <w:overflowPunct w:val="0"/>
        <w:spacing w:line="360" w:lineRule="auto"/>
        <w:ind w:firstLineChars="200" w:firstLine="480"/>
        <w:rPr>
          <w:rFonts w:ascii="黑体" w:eastAsia="黑体" w:hAnsi="黑体"/>
          <w:sz w:val="24"/>
        </w:rPr>
      </w:pPr>
      <w:r w:rsidRPr="0000245E">
        <w:rPr>
          <w:rFonts w:ascii="黑体" w:eastAsia="黑体" w:hAnsi="黑体" w:hint="eastAsia"/>
          <w:sz w:val="24"/>
        </w:rPr>
        <w:t>（二）教学设施</w:t>
      </w:r>
    </w:p>
    <w:p w14:paraId="0BEB1A56" w14:textId="77777777" w:rsidR="00EC55F5" w:rsidRPr="0000245E" w:rsidRDefault="008B599C" w:rsidP="00EC55F5">
      <w:pPr>
        <w:overflowPunct w:val="0"/>
        <w:spacing w:line="360" w:lineRule="auto"/>
        <w:ind w:firstLineChars="200" w:firstLine="420"/>
        <w:rPr>
          <w:szCs w:val="21"/>
        </w:rPr>
      </w:pPr>
      <w:r>
        <w:rPr>
          <w:rFonts w:ascii="宋体" w:hAnsi="宋体" w:cs="微软雅黑" w:hint="eastAsia"/>
          <w:szCs w:val="21"/>
        </w:rPr>
        <w:t>自然保护地建设与管理</w:t>
      </w:r>
      <w:r w:rsidR="00EC55F5" w:rsidRPr="0000245E">
        <w:rPr>
          <w:rFonts w:hint="eastAsia"/>
          <w:szCs w:val="21"/>
        </w:rPr>
        <w:t>实验实训仪器设备和场地条件应满足理实一体化教室（实验室）</w:t>
      </w:r>
      <w:r w:rsidR="00EC55F5" w:rsidRPr="0000245E">
        <w:rPr>
          <w:szCs w:val="21"/>
        </w:rPr>
        <w:t>教学要求</w:t>
      </w:r>
      <w:r w:rsidR="00EC55F5" w:rsidRPr="0000245E">
        <w:rPr>
          <w:rFonts w:hint="eastAsia"/>
          <w:szCs w:val="21"/>
        </w:rPr>
        <w:t>。</w:t>
      </w:r>
    </w:p>
    <w:p w14:paraId="555DFBD4" w14:textId="77777777" w:rsidR="005102D8" w:rsidRDefault="005102D8" w:rsidP="00EC55F5">
      <w:pPr>
        <w:overflowPunct w:val="0"/>
        <w:spacing w:line="360" w:lineRule="auto"/>
        <w:ind w:firstLineChars="200" w:firstLine="420"/>
        <w:rPr>
          <w:szCs w:val="21"/>
        </w:rPr>
      </w:pPr>
      <w:r w:rsidRPr="005102D8">
        <w:rPr>
          <w:rFonts w:hint="eastAsia"/>
          <w:szCs w:val="21"/>
        </w:rPr>
        <w:t>具备利用信息化手段开展混合式教学的条件。一般配备黑（白）板、多媒体计算机、投影设备、</w:t>
      </w:r>
      <w:r w:rsidRPr="005102D8">
        <w:rPr>
          <w:rFonts w:hint="eastAsia"/>
          <w:szCs w:val="21"/>
        </w:rPr>
        <w:lastRenderedPageBreak/>
        <w:t>音响设备，互联网接入或无线网络环境，并具有网络安全防护措施。安装应急照明装置并保持良好状态，符合紧急疏散要求、标志明显、保持逃生通道畅通无阻。</w:t>
      </w:r>
    </w:p>
    <w:p w14:paraId="1192E2C3" w14:textId="77777777" w:rsidR="005102D8" w:rsidRDefault="005102D8" w:rsidP="00EC55F5">
      <w:pPr>
        <w:overflowPunct w:val="0"/>
        <w:spacing w:line="360" w:lineRule="auto"/>
        <w:ind w:firstLineChars="200" w:firstLine="420"/>
        <w:rPr>
          <w:szCs w:val="21"/>
        </w:rPr>
      </w:pPr>
      <w:r w:rsidRPr="005102D8">
        <w:rPr>
          <w:rFonts w:hint="eastAsia"/>
          <w:szCs w:val="21"/>
        </w:rPr>
        <w:t>实验、实训场所符合面积、安全、环境等方面的条件要求，实验、实训设施（含虚拟仿真实训场景等）先进，能够满足实验实</w:t>
      </w:r>
      <w:proofErr w:type="gramStart"/>
      <w:r w:rsidRPr="005102D8">
        <w:rPr>
          <w:rFonts w:hint="eastAsia"/>
          <w:szCs w:val="21"/>
        </w:rPr>
        <w:t>训教学</w:t>
      </w:r>
      <w:proofErr w:type="gramEnd"/>
      <w:r w:rsidRPr="005102D8">
        <w:rPr>
          <w:rFonts w:hint="eastAsia"/>
          <w:szCs w:val="21"/>
        </w:rPr>
        <w:t>需求，实验、实</w:t>
      </w:r>
      <w:proofErr w:type="gramStart"/>
      <w:r w:rsidRPr="005102D8">
        <w:rPr>
          <w:rFonts w:hint="eastAsia"/>
          <w:szCs w:val="21"/>
        </w:rPr>
        <w:t>训指导</w:t>
      </w:r>
      <w:proofErr w:type="gramEnd"/>
      <w:r w:rsidRPr="005102D8">
        <w:rPr>
          <w:rFonts w:hint="eastAsia"/>
          <w:szCs w:val="21"/>
        </w:rPr>
        <w:t>教师确定，能够满足开展</w:t>
      </w:r>
      <w:r w:rsidR="002F2643">
        <w:rPr>
          <w:rFonts w:hint="eastAsia"/>
          <w:szCs w:val="21"/>
        </w:rPr>
        <w:t>野生动</w:t>
      </w:r>
      <w:r w:rsidRPr="005102D8">
        <w:rPr>
          <w:rFonts w:hint="eastAsia"/>
          <w:szCs w:val="21"/>
        </w:rPr>
        <w:t>植物识别、</w:t>
      </w:r>
      <w:r w:rsidR="00BE5932" w:rsidRPr="006D36DE">
        <w:rPr>
          <w:rFonts w:ascii="宋体" w:hAnsi="宋体" w:hint="eastAsia"/>
          <w:szCs w:val="21"/>
        </w:rPr>
        <w:t>自然保护地</w:t>
      </w:r>
      <w:r w:rsidR="00BE5932">
        <w:rPr>
          <w:rFonts w:ascii="宋体" w:hAnsi="宋体" w:hint="eastAsia"/>
          <w:szCs w:val="21"/>
        </w:rPr>
        <w:t>规划</w:t>
      </w:r>
      <w:r w:rsidR="00BE5932" w:rsidRPr="006D36DE">
        <w:rPr>
          <w:rFonts w:ascii="宋体" w:hAnsi="宋体" w:hint="eastAsia"/>
          <w:szCs w:val="21"/>
        </w:rPr>
        <w:t>管理</w:t>
      </w:r>
      <w:r w:rsidR="00BE5932">
        <w:rPr>
          <w:rFonts w:ascii="宋体" w:hAnsi="宋体" w:hint="eastAsia"/>
          <w:szCs w:val="21"/>
        </w:rPr>
        <w:t>、</w:t>
      </w:r>
      <w:r w:rsidR="00BE5932" w:rsidRPr="006D36DE">
        <w:rPr>
          <w:rFonts w:ascii="宋体" w:hAnsi="宋体" w:hint="eastAsia"/>
          <w:szCs w:val="21"/>
        </w:rPr>
        <w:t>自然资源调查监测</w:t>
      </w:r>
      <w:r w:rsidR="00BE5932">
        <w:rPr>
          <w:rFonts w:ascii="宋体" w:hAnsi="宋体" w:hint="eastAsia"/>
          <w:szCs w:val="21"/>
        </w:rPr>
        <w:t>、</w:t>
      </w:r>
      <w:r w:rsidR="00BE5932" w:rsidRPr="006D36DE">
        <w:rPr>
          <w:rFonts w:ascii="宋体" w:hAnsi="宋体" w:hint="eastAsia"/>
          <w:szCs w:val="21"/>
        </w:rPr>
        <w:t>自然保护地生态修复</w:t>
      </w:r>
      <w:r w:rsidR="00BE5932">
        <w:rPr>
          <w:rFonts w:ascii="宋体" w:hAnsi="宋体" w:hint="eastAsia"/>
          <w:szCs w:val="21"/>
        </w:rPr>
        <w:t>、林业有害生物防控技术、</w:t>
      </w:r>
      <w:r w:rsidR="00BE5932" w:rsidRPr="006D36DE">
        <w:rPr>
          <w:rFonts w:ascii="宋体" w:hAnsi="宋体" w:hint="eastAsia"/>
          <w:szCs w:val="21"/>
        </w:rPr>
        <w:t>自然科普教育与</w:t>
      </w:r>
      <w:r w:rsidR="00BE5932">
        <w:rPr>
          <w:rFonts w:ascii="宋体" w:hAnsi="宋体" w:hint="eastAsia"/>
          <w:szCs w:val="21"/>
        </w:rPr>
        <w:t>森林康养、森林防火与</w:t>
      </w:r>
      <w:r w:rsidR="00BE5932" w:rsidRPr="006D36DE">
        <w:rPr>
          <w:rFonts w:ascii="宋体" w:hAnsi="宋体" w:hint="eastAsia"/>
          <w:szCs w:val="21"/>
        </w:rPr>
        <w:t>减灾</w:t>
      </w:r>
      <w:r w:rsidR="00BE5932">
        <w:rPr>
          <w:rFonts w:ascii="宋体" w:hAnsi="宋体" w:hint="eastAsia"/>
          <w:szCs w:val="21"/>
        </w:rPr>
        <w:t>技术、</w:t>
      </w:r>
      <w:r w:rsidR="00BE5932" w:rsidRPr="003F55F5">
        <w:rPr>
          <w:rFonts w:hint="eastAsia"/>
          <w:szCs w:val="21"/>
        </w:rPr>
        <w:t>自然保护地行政执法实务</w:t>
      </w:r>
      <w:r w:rsidRPr="005102D8">
        <w:rPr>
          <w:rFonts w:hint="eastAsia"/>
          <w:szCs w:val="21"/>
        </w:rPr>
        <w:t>等实验、实</w:t>
      </w:r>
      <w:proofErr w:type="gramStart"/>
      <w:r w:rsidRPr="005102D8">
        <w:rPr>
          <w:rFonts w:hint="eastAsia"/>
          <w:szCs w:val="21"/>
        </w:rPr>
        <w:t>训活动</w:t>
      </w:r>
      <w:proofErr w:type="gramEnd"/>
      <w:r w:rsidRPr="005102D8">
        <w:rPr>
          <w:rFonts w:hint="eastAsia"/>
          <w:szCs w:val="21"/>
        </w:rPr>
        <w:t>的要求，实验、实</w:t>
      </w:r>
      <w:proofErr w:type="gramStart"/>
      <w:r w:rsidRPr="005102D8">
        <w:rPr>
          <w:rFonts w:hint="eastAsia"/>
          <w:szCs w:val="21"/>
        </w:rPr>
        <w:t>训管理</w:t>
      </w:r>
      <w:proofErr w:type="gramEnd"/>
      <w:r w:rsidRPr="005102D8">
        <w:rPr>
          <w:rFonts w:hint="eastAsia"/>
          <w:szCs w:val="21"/>
        </w:rPr>
        <w:t>及实施规章制度齐全。鼓励开发虚拟仿真实训项目，建设虚拟仿真实训基地。</w:t>
      </w:r>
    </w:p>
    <w:p w14:paraId="4B121826" w14:textId="77777777" w:rsidR="00036BCA" w:rsidRPr="0000245E" w:rsidRDefault="005102D8" w:rsidP="00EF4B3F">
      <w:pPr>
        <w:overflowPunct w:val="0"/>
        <w:spacing w:line="360" w:lineRule="auto"/>
        <w:ind w:firstLineChars="200" w:firstLine="420"/>
        <w:rPr>
          <w:szCs w:val="21"/>
        </w:rPr>
      </w:pPr>
      <w:r w:rsidRPr="005102D8">
        <w:rPr>
          <w:rFonts w:hint="eastAsia"/>
          <w:szCs w:val="21"/>
        </w:rPr>
        <w:t>根据本专业人才培养的需要和未来就业需求，实习基地应能提供</w:t>
      </w:r>
      <w:r w:rsidR="00BE5932" w:rsidRPr="006D36DE">
        <w:rPr>
          <w:rFonts w:ascii="宋体" w:hAnsi="宋体" w:hint="eastAsia"/>
          <w:szCs w:val="21"/>
        </w:rPr>
        <w:t>自然资源调查监测</w:t>
      </w:r>
      <w:r w:rsidR="00BE5932">
        <w:rPr>
          <w:rFonts w:ascii="宋体" w:hAnsi="宋体" w:hint="eastAsia"/>
          <w:szCs w:val="21"/>
        </w:rPr>
        <w:t>、</w:t>
      </w:r>
      <w:r w:rsidR="00BE5932" w:rsidRPr="006D36DE">
        <w:rPr>
          <w:rFonts w:ascii="宋体" w:hAnsi="宋体" w:hint="eastAsia"/>
          <w:szCs w:val="21"/>
        </w:rPr>
        <w:t>自然保护地生态修复</w:t>
      </w:r>
      <w:r w:rsidR="00BE5932">
        <w:rPr>
          <w:rFonts w:ascii="宋体" w:hAnsi="宋体" w:hint="eastAsia"/>
          <w:szCs w:val="21"/>
        </w:rPr>
        <w:t>、林业有害生物防控技术、</w:t>
      </w:r>
      <w:r w:rsidR="00BE5932" w:rsidRPr="006D36DE">
        <w:rPr>
          <w:rFonts w:ascii="宋体" w:hAnsi="宋体" w:hint="eastAsia"/>
          <w:szCs w:val="21"/>
        </w:rPr>
        <w:t>自然科普教育与</w:t>
      </w:r>
      <w:r w:rsidR="00BE5932">
        <w:rPr>
          <w:rFonts w:ascii="宋体" w:hAnsi="宋体" w:hint="eastAsia"/>
          <w:szCs w:val="21"/>
        </w:rPr>
        <w:t>森林康养、森林防火与</w:t>
      </w:r>
      <w:r w:rsidR="00BE5932" w:rsidRPr="006D36DE">
        <w:rPr>
          <w:rFonts w:ascii="宋体" w:hAnsi="宋体" w:hint="eastAsia"/>
          <w:szCs w:val="21"/>
        </w:rPr>
        <w:t>减灾</w:t>
      </w:r>
      <w:r w:rsidR="00BE5932">
        <w:rPr>
          <w:rFonts w:ascii="宋体" w:hAnsi="宋体" w:hint="eastAsia"/>
          <w:szCs w:val="21"/>
        </w:rPr>
        <w:t>技术、</w:t>
      </w:r>
      <w:r w:rsidR="00BE5932" w:rsidRPr="003F55F5">
        <w:rPr>
          <w:rFonts w:hint="eastAsia"/>
          <w:szCs w:val="21"/>
        </w:rPr>
        <w:t>自然保护地行政执法实务</w:t>
      </w:r>
      <w:r w:rsidRPr="005102D8">
        <w:rPr>
          <w:rFonts w:hint="eastAsia"/>
          <w:szCs w:val="21"/>
        </w:rPr>
        <w:t>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10354452" w14:textId="77777777" w:rsidR="005B76EF" w:rsidRPr="005B76EF" w:rsidRDefault="005B76EF" w:rsidP="00EC55F5">
      <w:pPr>
        <w:jc w:val="center"/>
        <w:rPr>
          <w:rFonts w:ascii="黑体" w:eastAsia="黑体" w:hAnsi="黑体"/>
          <w:szCs w:val="21"/>
        </w:rPr>
      </w:pPr>
      <w:r w:rsidRPr="005B76EF">
        <w:rPr>
          <w:rFonts w:ascii="黑体" w:eastAsia="黑体" w:hAnsi="黑体" w:hint="eastAsia"/>
          <w:szCs w:val="21"/>
        </w:rPr>
        <w:t>表</w:t>
      </w:r>
      <w:r w:rsidR="00933F39">
        <w:rPr>
          <w:rFonts w:ascii="黑体" w:eastAsia="黑体" w:hAnsi="黑体" w:hint="eastAsia"/>
          <w:szCs w:val="21"/>
        </w:rPr>
        <w:t>2</w:t>
      </w:r>
      <w:r w:rsidRPr="005B76EF">
        <w:rPr>
          <w:rFonts w:ascii="黑体" w:eastAsia="黑体" w:hAnsi="黑体" w:hint="eastAsia"/>
          <w:szCs w:val="21"/>
        </w:rPr>
        <w:t xml:space="preserve">   </w:t>
      </w:r>
      <w:r w:rsidR="003D72AE" w:rsidRPr="003D72AE">
        <w:rPr>
          <w:rFonts w:ascii="黑体" w:eastAsia="黑体" w:hAnsi="黑体" w:hint="eastAsia"/>
          <w:szCs w:val="21"/>
        </w:rPr>
        <w:t>自然保护地建设与管理</w:t>
      </w:r>
      <w:r w:rsidR="00933F39">
        <w:rPr>
          <w:rFonts w:ascii="黑体" w:eastAsia="黑体" w:hAnsi="黑体" w:hint="eastAsia"/>
          <w:szCs w:val="21"/>
        </w:rPr>
        <w:t>专业</w:t>
      </w:r>
      <w:r w:rsidRPr="005B76EF">
        <w:rPr>
          <w:rFonts w:ascii="黑体" w:eastAsia="黑体" w:hAnsi="黑体" w:hint="eastAsia"/>
          <w:szCs w:val="21"/>
        </w:rPr>
        <w:t>教学进程总体安排表</w:t>
      </w:r>
    </w:p>
    <w:p w14:paraId="668AC173" w14:textId="77777777" w:rsidR="005B76EF" w:rsidRPr="005B76EF" w:rsidRDefault="005B76EF" w:rsidP="005B76EF">
      <w:pPr>
        <w:ind w:firstLineChars="100" w:firstLine="210"/>
        <w:rPr>
          <w:rFonts w:ascii="黑体" w:eastAsia="黑体" w:hAnsi="黑体"/>
          <w:szCs w:val="21"/>
        </w:rPr>
      </w:pPr>
      <w:r w:rsidRPr="005B76EF">
        <w:rPr>
          <w:rFonts w:ascii="黑体" w:eastAsia="黑体" w:hAnsi="黑体" w:hint="eastAsia"/>
          <w:szCs w:val="21"/>
        </w:rPr>
        <w:t>1、公共基础课</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2445"/>
        <w:gridCol w:w="1559"/>
        <w:gridCol w:w="1276"/>
        <w:gridCol w:w="850"/>
        <w:gridCol w:w="709"/>
        <w:gridCol w:w="1276"/>
        <w:gridCol w:w="992"/>
      </w:tblGrid>
      <w:tr w:rsidR="001E539A" w:rsidRPr="001E539A" w14:paraId="3E31C082" w14:textId="77777777" w:rsidTr="001E539A">
        <w:trPr>
          <w:jc w:val="center"/>
        </w:trPr>
        <w:tc>
          <w:tcPr>
            <w:tcW w:w="1241" w:type="dxa"/>
            <w:shd w:val="clear" w:color="auto" w:fill="auto"/>
            <w:vAlign w:val="center"/>
          </w:tcPr>
          <w:p w14:paraId="742C3370" w14:textId="77777777" w:rsidR="005B76EF" w:rsidRPr="001E539A" w:rsidRDefault="005B76EF" w:rsidP="000474F4">
            <w:pPr>
              <w:spacing w:line="430" w:lineRule="exact"/>
              <w:jc w:val="center"/>
              <w:rPr>
                <w:rFonts w:ascii="Calibri" w:hAnsi="Calibri"/>
                <w:szCs w:val="21"/>
              </w:rPr>
            </w:pPr>
            <w:r w:rsidRPr="001E539A">
              <w:rPr>
                <w:rFonts w:ascii="Calibri" w:hAnsi="Calibri" w:hint="eastAsia"/>
                <w:szCs w:val="21"/>
              </w:rPr>
              <w:t>课程编码</w:t>
            </w:r>
          </w:p>
        </w:tc>
        <w:tc>
          <w:tcPr>
            <w:tcW w:w="2445" w:type="dxa"/>
            <w:shd w:val="clear" w:color="auto" w:fill="auto"/>
            <w:vAlign w:val="center"/>
          </w:tcPr>
          <w:p w14:paraId="5EBE47A5" w14:textId="77777777" w:rsidR="005B76EF" w:rsidRPr="001E539A" w:rsidRDefault="005B76EF" w:rsidP="000474F4">
            <w:pPr>
              <w:spacing w:line="430" w:lineRule="exact"/>
              <w:jc w:val="center"/>
              <w:rPr>
                <w:rFonts w:ascii="Calibri" w:hAnsi="Calibri"/>
                <w:szCs w:val="21"/>
              </w:rPr>
            </w:pPr>
            <w:r w:rsidRPr="001E539A">
              <w:rPr>
                <w:rFonts w:ascii="Calibri" w:hAnsi="Calibri" w:hint="eastAsia"/>
                <w:szCs w:val="21"/>
              </w:rPr>
              <w:t>课程名称</w:t>
            </w:r>
          </w:p>
        </w:tc>
        <w:tc>
          <w:tcPr>
            <w:tcW w:w="1559" w:type="dxa"/>
            <w:shd w:val="clear" w:color="auto" w:fill="auto"/>
            <w:vAlign w:val="center"/>
          </w:tcPr>
          <w:p w14:paraId="44CF7DCD" w14:textId="77777777" w:rsidR="005B76EF" w:rsidRPr="001E539A" w:rsidRDefault="005B76EF" w:rsidP="000474F4">
            <w:pPr>
              <w:spacing w:line="430" w:lineRule="exact"/>
              <w:jc w:val="center"/>
              <w:rPr>
                <w:rFonts w:ascii="Calibri" w:hAnsi="Calibri"/>
                <w:szCs w:val="21"/>
              </w:rPr>
            </w:pPr>
            <w:r w:rsidRPr="001E539A">
              <w:rPr>
                <w:rFonts w:ascii="Calibri" w:hAnsi="Calibri" w:hint="eastAsia"/>
                <w:szCs w:val="21"/>
              </w:rPr>
              <w:t>课程类别</w:t>
            </w:r>
          </w:p>
        </w:tc>
        <w:tc>
          <w:tcPr>
            <w:tcW w:w="1276" w:type="dxa"/>
            <w:shd w:val="clear" w:color="auto" w:fill="auto"/>
            <w:vAlign w:val="center"/>
          </w:tcPr>
          <w:p w14:paraId="6719FAC9" w14:textId="77777777" w:rsidR="005B76EF" w:rsidRPr="001E539A" w:rsidRDefault="005B76EF" w:rsidP="000474F4">
            <w:pPr>
              <w:spacing w:line="430" w:lineRule="exact"/>
              <w:jc w:val="center"/>
              <w:rPr>
                <w:rFonts w:ascii="Calibri" w:hAnsi="Calibri"/>
                <w:szCs w:val="21"/>
              </w:rPr>
            </w:pPr>
            <w:r w:rsidRPr="001E539A">
              <w:rPr>
                <w:rFonts w:ascii="Calibri" w:hAnsi="Calibri" w:hint="eastAsia"/>
                <w:szCs w:val="21"/>
              </w:rPr>
              <w:t>课程性质</w:t>
            </w:r>
          </w:p>
        </w:tc>
        <w:tc>
          <w:tcPr>
            <w:tcW w:w="850" w:type="dxa"/>
            <w:shd w:val="clear" w:color="auto" w:fill="auto"/>
            <w:vAlign w:val="center"/>
          </w:tcPr>
          <w:p w14:paraId="6AB6DEA3" w14:textId="77777777" w:rsidR="005B76EF" w:rsidRPr="001E539A" w:rsidRDefault="005B76EF" w:rsidP="000474F4">
            <w:pPr>
              <w:spacing w:line="430" w:lineRule="exact"/>
              <w:jc w:val="center"/>
              <w:rPr>
                <w:rFonts w:ascii="Calibri" w:hAnsi="Calibri"/>
                <w:szCs w:val="21"/>
              </w:rPr>
            </w:pPr>
            <w:r w:rsidRPr="001E539A">
              <w:rPr>
                <w:rFonts w:ascii="Calibri" w:hAnsi="Calibri" w:hint="eastAsia"/>
                <w:szCs w:val="21"/>
              </w:rPr>
              <w:t>学分</w:t>
            </w:r>
          </w:p>
        </w:tc>
        <w:tc>
          <w:tcPr>
            <w:tcW w:w="709" w:type="dxa"/>
            <w:shd w:val="clear" w:color="auto" w:fill="auto"/>
            <w:vAlign w:val="center"/>
          </w:tcPr>
          <w:p w14:paraId="04880975" w14:textId="77777777" w:rsidR="005B76EF" w:rsidRPr="001E539A" w:rsidRDefault="005B76EF" w:rsidP="000474F4">
            <w:pPr>
              <w:spacing w:line="430" w:lineRule="exact"/>
              <w:jc w:val="center"/>
              <w:rPr>
                <w:rFonts w:ascii="Calibri" w:hAnsi="Calibri"/>
                <w:szCs w:val="21"/>
              </w:rPr>
            </w:pPr>
            <w:r w:rsidRPr="001E539A">
              <w:rPr>
                <w:rFonts w:ascii="Calibri" w:hAnsi="Calibri" w:hint="eastAsia"/>
                <w:szCs w:val="21"/>
              </w:rPr>
              <w:t>学时</w:t>
            </w:r>
          </w:p>
        </w:tc>
        <w:tc>
          <w:tcPr>
            <w:tcW w:w="1276" w:type="dxa"/>
            <w:shd w:val="clear" w:color="auto" w:fill="auto"/>
            <w:vAlign w:val="center"/>
          </w:tcPr>
          <w:p w14:paraId="71DF72BE" w14:textId="77777777" w:rsidR="005B76EF" w:rsidRPr="001E539A" w:rsidRDefault="005B76EF" w:rsidP="000474F4">
            <w:pPr>
              <w:spacing w:line="430" w:lineRule="exact"/>
              <w:jc w:val="center"/>
              <w:rPr>
                <w:rFonts w:ascii="Calibri" w:hAnsi="Calibri"/>
                <w:szCs w:val="21"/>
              </w:rPr>
            </w:pPr>
            <w:r w:rsidRPr="001E539A">
              <w:rPr>
                <w:rFonts w:ascii="Calibri" w:hAnsi="Calibri" w:hint="eastAsia"/>
                <w:szCs w:val="21"/>
              </w:rPr>
              <w:t>学期课</w:t>
            </w:r>
          </w:p>
          <w:p w14:paraId="2441C76E" w14:textId="77777777" w:rsidR="005B76EF" w:rsidRPr="001E539A" w:rsidRDefault="005B76EF" w:rsidP="000474F4">
            <w:pPr>
              <w:spacing w:line="430" w:lineRule="exact"/>
              <w:jc w:val="center"/>
              <w:rPr>
                <w:rFonts w:ascii="Calibri" w:hAnsi="Calibri"/>
                <w:szCs w:val="21"/>
              </w:rPr>
            </w:pPr>
            <w:proofErr w:type="gramStart"/>
            <w:r w:rsidRPr="001E539A">
              <w:rPr>
                <w:rFonts w:ascii="Calibri" w:hAnsi="Calibri" w:hint="eastAsia"/>
                <w:szCs w:val="21"/>
              </w:rPr>
              <w:t>程安排</w:t>
            </w:r>
            <w:proofErr w:type="gramEnd"/>
          </w:p>
        </w:tc>
        <w:tc>
          <w:tcPr>
            <w:tcW w:w="992" w:type="dxa"/>
            <w:shd w:val="clear" w:color="auto" w:fill="auto"/>
            <w:vAlign w:val="center"/>
          </w:tcPr>
          <w:p w14:paraId="0A8C89BA" w14:textId="77777777" w:rsidR="005B76EF" w:rsidRPr="003A2155" w:rsidRDefault="005B76EF" w:rsidP="000474F4">
            <w:pPr>
              <w:spacing w:line="430" w:lineRule="exact"/>
              <w:jc w:val="center"/>
              <w:rPr>
                <w:rFonts w:ascii="Calibri" w:hAnsi="Calibri"/>
                <w:szCs w:val="21"/>
              </w:rPr>
            </w:pPr>
            <w:r w:rsidRPr="003A2155">
              <w:rPr>
                <w:rFonts w:ascii="Calibri" w:hAnsi="Calibri" w:hint="eastAsia"/>
                <w:szCs w:val="21"/>
              </w:rPr>
              <w:t>考核</w:t>
            </w:r>
          </w:p>
          <w:p w14:paraId="4C8C51FA" w14:textId="77777777" w:rsidR="005B76EF" w:rsidRPr="003A2155" w:rsidRDefault="005B76EF" w:rsidP="000474F4">
            <w:pPr>
              <w:spacing w:line="430" w:lineRule="exact"/>
              <w:jc w:val="center"/>
              <w:rPr>
                <w:rFonts w:ascii="Calibri" w:hAnsi="Calibri"/>
                <w:szCs w:val="21"/>
              </w:rPr>
            </w:pPr>
            <w:r w:rsidRPr="003A2155">
              <w:rPr>
                <w:rFonts w:ascii="Calibri" w:hAnsi="Calibri" w:hint="eastAsia"/>
                <w:szCs w:val="21"/>
              </w:rPr>
              <w:t>方式</w:t>
            </w:r>
          </w:p>
        </w:tc>
      </w:tr>
      <w:tr w:rsidR="004801FE" w:rsidRPr="002D30D8" w14:paraId="1049C9E9" w14:textId="77777777" w:rsidTr="004801FE">
        <w:trPr>
          <w:jc w:val="center"/>
        </w:trPr>
        <w:tc>
          <w:tcPr>
            <w:tcW w:w="1241" w:type="dxa"/>
            <w:shd w:val="clear" w:color="auto" w:fill="auto"/>
            <w:vAlign w:val="center"/>
          </w:tcPr>
          <w:p w14:paraId="15B30928" w14:textId="77777777" w:rsidR="004801FE" w:rsidRPr="002D30D8" w:rsidRDefault="004801FE" w:rsidP="000474F4">
            <w:pPr>
              <w:spacing w:line="430" w:lineRule="exact"/>
              <w:jc w:val="center"/>
              <w:rPr>
                <w:rFonts w:ascii="Calibri" w:hAnsi="Calibri"/>
                <w:szCs w:val="21"/>
              </w:rPr>
            </w:pPr>
            <w:r w:rsidRPr="002D30D8">
              <w:rPr>
                <w:rFonts w:ascii="Calibri" w:hAnsi="Calibri" w:hint="eastAsia"/>
                <w:szCs w:val="21"/>
              </w:rPr>
              <w:t>040411</w:t>
            </w:r>
          </w:p>
          <w:p w14:paraId="1072F36A" w14:textId="77777777" w:rsidR="004801FE" w:rsidRPr="002D30D8" w:rsidRDefault="004801FE" w:rsidP="000474F4">
            <w:pPr>
              <w:spacing w:line="430" w:lineRule="exact"/>
              <w:jc w:val="center"/>
              <w:rPr>
                <w:rFonts w:ascii="Calibri" w:hAnsi="Calibri"/>
                <w:szCs w:val="21"/>
              </w:rPr>
            </w:pPr>
            <w:r w:rsidRPr="002D30D8">
              <w:rPr>
                <w:rFonts w:ascii="Calibri" w:hAnsi="Calibri" w:hint="eastAsia"/>
                <w:szCs w:val="21"/>
              </w:rPr>
              <w:t>010507</w:t>
            </w:r>
          </w:p>
        </w:tc>
        <w:tc>
          <w:tcPr>
            <w:tcW w:w="2445" w:type="dxa"/>
            <w:shd w:val="clear" w:color="auto" w:fill="auto"/>
            <w:vAlign w:val="center"/>
          </w:tcPr>
          <w:p w14:paraId="24F0DF9C"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思想道德修养</w:t>
            </w:r>
          </w:p>
          <w:p w14:paraId="47BF1CB1"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与法律基础</w:t>
            </w:r>
          </w:p>
        </w:tc>
        <w:tc>
          <w:tcPr>
            <w:tcW w:w="1559" w:type="dxa"/>
            <w:shd w:val="clear" w:color="auto" w:fill="auto"/>
            <w:vAlign w:val="center"/>
          </w:tcPr>
          <w:p w14:paraId="09BC94E9" w14:textId="77777777" w:rsidR="004801FE" w:rsidRPr="001E539A" w:rsidRDefault="004801FE" w:rsidP="000474F4">
            <w:pPr>
              <w:spacing w:line="430" w:lineRule="exact"/>
              <w:jc w:val="center"/>
              <w:rPr>
                <w:rFonts w:ascii="Calibri" w:hAnsi="Calibri"/>
                <w:szCs w:val="21"/>
              </w:rPr>
            </w:pPr>
            <w:r w:rsidRPr="001E539A">
              <w:rPr>
                <w:rFonts w:ascii="Calibri" w:hAnsi="Calibri"/>
                <w:szCs w:val="21"/>
              </w:rPr>
              <w:t>公共基础课</w:t>
            </w:r>
          </w:p>
        </w:tc>
        <w:tc>
          <w:tcPr>
            <w:tcW w:w="1276" w:type="dxa"/>
            <w:shd w:val="clear" w:color="auto" w:fill="auto"/>
            <w:vAlign w:val="center"/>
          </w:tcPr>
          <w:p w14:paraId="22A9639F" w14:textId="77777777" w:rsidR="004801FE" w:rsidRPr="001E539A" w:rsidRDefault="004801FE" w:rsidP="000474F4">
            <w:pPr>
              <w:spacing w:line="430" w:lineRule="exact"/>
              <w:jc w:val="center"/>
              <w:rPr>
                <w:rFonts w:ascii="Calibri" w:hAnsi="Calibri"/>
                <w:szCs w:val="21"/>
              </w:rPr>
            </w:pPr>
            <w:r w:rsidRPr="001E539A">
              <w:rPr>
                <w:rFonts w:ascii="Calibri" w:hAnsi="Calibri"/>
                <w:szCs w:val="21"/>
              </w:rPr>
              <w:t>必修</w:t>
            </w:r>
          </w:p>
        </w:tc>
        <w:tc>
          <w:tcPr>
            <w:tcW w:w="850" w:type="dxa"/>
            <w:shd w:val="clear" w:color="auto" w:fill="auto"/>
            <w:vAlign w:val="center"/>
          </w:tcPr>
          <w:p w14:paraId="575F8E59"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4</w:t>
            </w:r>
          </w:p>
        </w:tc>
        <w:tc>
          <w:tcPr>
            <w:tcW w:w="709" w:type="dxa"/>
            <w:shd w:val="clear" w:color="auto" w:fill="auto"/>
            <w:vAlign w:val="center"/>
          </w:tcPr>
          <w:p w14:paraId="07E4C008"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64</w:t>
            </w:r>
          </w:p>
        </w:tc>
        <w:tc>
          <w:tcPr>
            <w:tcW w:w="1276" w:type="dxa"/>
            <w:shd w:val="clear" w:color="auto" w:fill="auto"/>
            <w:vAlign w:val="center"/>
          </w:tcPr>
          <w:p w14:paraId="6DA7A242" w14:textId="77777777" w:rsidR="004801FE" w:rsidRPr="001E539A" w:rsidRDefault="004801FE" w:rsidP="000474F4">
            <w:pPr>
              <w:spacing w:line="430" w:lineRule="exact"/>
              <w:jc w:val="center"/>
              <w:rPr>
                <w:rFonts w:ascii="Calibri" w:hAnsi="Calibri"/>
                <w:szCs w:val="21"/>
              </w:rPr>
            </w:pPr>
            <w:r w:rsidRPr="001E539A">
              <w:rPr>
                <w:rFonts w:ascii="Calibri" w:hAnsi="Calibri"/>
                <w:szCs w:val="21"/>
              </w:rPr>
              <w:t>一、二</w:t>
            </w:r>
          </w:p>
        </w:tc>
        <w:tc>
          <w:tcPr>
            <w:tcW w:w="992" w:type="dxa"/>
            <w:shd w:val="clear" w:color="auto" w:fill="auto"/>
            <w:vAlign w:val="center"/>
          </w:tcPr>
          <w:p w14:paraId="5308B663" w14:textId="77777777" w:rsidR="004801FE" w:rsidRPr="003A2155" w:rsidRDefault="004801FE" w:rsidP="000474F4">
            <w:pPr>
              <w:spacing w:line="430" w:lineRule="exact"/>
              <w:jc w:val="center"/>
            </w:pPr>
            <w:r w:rsidRPr="003A2155">
              <w:rPr>
                <w:rFonts w:ascii="Calibri" w:hAnsi="Calibri"/>
                <w:szCs w:val="21"/>
              </w:rPr>
              <w:t>考试</w:t>
            </w:r>
          </w:p>
        </w:tc>
      </w:tr>
      <w:tr w:rsidR="004801FE" w:rsidRPr="001E539A" w14:paraId="6234D6EE" w14:textId="77777777" w:rsidTr="004801FE">
        <w:trPr>
          <w:jc w:val="center"/>
        </w:trPr>
        <w:tc>
          <w:tcPr>
            <w:tcW w:w="1241" w:type="dxa"/>
            <w:shd w:val="clear" w:color="auto" w:fill="auto"/>
            <w:vAlign w:val="center"/>
          </w:tcPr>
          <w:p w14:paraId="79D3B03B" w14:textId="77777777" w:rsidR="004801FE" w:rsidRPr="001E539A" w:rsidRDefault="004801FE" w:rsidP="000474F4">
            <w:pPr>
              <w:spacing w:line="430" w:lineRule="exact"/>
              <w:jc w:val="center"/>
              <w:rPr>
                <w:szCs w:val="21"/>
              </w:rPr>
            </w:pPr>
            <w:r w:rsidRPr="001E539A">
              <w:rPr>
                <w:rFonts w:hint="eastAsia"/>
                <w:szCs w:val="21"/>
              </w:rPr>
              <w:t>040403</w:t>
            </w:r>
          </w:p>
          <w:p w14:paraId="491CB74D" w14:textId="77777777" w:rsidR="004801FE" w:rsidRPr="001E539A" w:rsidRDefault="004801FE" w:rsidP="000474F4">
            <w:pPr>
              <w:spacing w:line="430" w:lineRule="exact"/>
              <w:jc w:val="center"/>
              <w:rPr>
                <w:szCs w:val="21"/>
              </w:rPr>
            </w:pPr>
            <w:r w:rsidRPr="001E539A">
              <w:rPr>
                <w:rFonts w:hint="eastAsia"/>
                <w:szCs w:val="21"/>
              </w:rPr>
              <w:t>040410</w:t>
            </w:r>
          </w:p>
        </w:tc>
        <w:tc>
          <w:tcPr>
            <w:tcW w:w="2445" w:type="dxa"/>
            <w:shd w:val="clear" w:color="auto" w:fill="auto"/>
            <w:vAlign w:val="center"/>
          </w:tcPr>
          <w:p w14:paraId="6DB0E627" w14:textId="77777777" w:rsidR="004801FE" w:rsidRPr="001E539A" w:rsidRDefault="00D10028" w:rsidP="000474F4">
            <w:pPr>
              <w:spacing w:line="430" w:lineRule="exact"/>
              <w:jc w:val="center"/>
              <w:rPr>
                <w:rFonts w:ascii="Calibri" w:hAnsi="Calibri"/>
                <w:szCs w:val="21"/>
              </w:rPr>
            </w:pPr>
            <w:r>
              <w:rPr>
                <w:rFonts w:ascii="Calibri" w:hAnsi="Calibri" w:hint="eastAsia"/>
                <w:szCs w:val="21"/>
              </w:rPr>
              <w:t>习近平</w:t>
            </w:r>
            <w:r w:rsidR="004801FE" w:rsidRPr="001E539A">
              <w:rPr>
                <w:rFonts w:ascii="Calibri" w:hAnsi="Calibri" w:hint="eastAsia"/>
                <w:szCs w:val="21"/>
              </w:rPr>
              <w:t>中国特色社会主义理论体系概论</w:t>
            </w:r>
          </w:p>
        </w:tc>
        <w:tc>
          <w:tcPr>
            <w:tcW w:w="1559" w:type="dxa"/>
            <w:shd w:val="clear" w:color="auto" w:fill="auto"/>
            <w:vAlign w:val="center"/>
          </w:tcPr>
          <w:p w14:paraId="367A5690" w14:textId="77777777" w:rsidR="004801FE" w:rsidRPr="001E539A" w:rsidRDefault="004801FE" w:rsidP="000474F4">
            <w:pPr>
              <w:spacing w:line="430" w:lineRule="exact"/>
              <w:jc w:val="center"/>
              <w:rPr>
                <w:rFonts w:ascii="Calibri" w:hAnsi="Calibri"/>
                <w:szCs w:val="21"/>
              </w:rPr>
            </w:pPr>
            <w:r w:rsidRPr="001E539A">
              <w:rPr>
                <w:rFonts w:ascii="Calibri" w:hAnsi="Calibri"/>
                <w:szCs w:val="21"/>
              </w:rPr>
              <w:t>公共基础课</w:t>
            </w:r>
          </w:p>
        </w:tc>
        <w:tc>
          <w:tcPr>
            <w:tcW w:w="1276" w:type="dxa"/>
            <w:shd w:val="clear" w:color="auto" w:fill="auto"/>
            <w:vAlign w:val="center"/>
          </w:tcPr>
          <w:p w14:paraId="0E57977A" w14:textId="77777777" w:rsidR="004801FE" w:rsidRPr="001E539A" w:rsidRDefault="004801FE" w:rsidP="000474F4">
            <w:pPr>
              <w:spacing w:line="430" w:lineRule="exact"/>
              <w:jc w:val="center"/>
              <w:rPr>
                <w:rFonts w:ascii="Calibri" w:hAnsi="Calibri"/>
                <w:szCs w:val="21"/>
              </w:rPr>
            </w:pPr>
            <w:r w:rsidRPr="001E539A">
              <w:rPr>
                <w:rFonts w:ascii="Calibri" w:hAnsi="Calibri"/>
                <w:szCs w:val="21"/>
              </w:rPr>
              <w:t>必修</w:t>
            </w:r>
          </w:p>
        </w:tc>
        <w:tc>
          <w:tcPr>
            <w:tcW w:w="850" w:type="dxa"/>
            <w:shd w:val="clear" w:color="auto" w:fill="auto"/>
            <w:vAlign w:val="center"/>
          </w:tcPr>
          <w:p w14:paraId="515AC988"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4</w:t>
            </w:r>
          </w:p>
        </w:tc>
        <w:tc>
          <w:tcPr>
            <w:tcW w:w="709" w:type="dxa"/>
            <w:shd w:val="clear" w:color="auto" w:fill="auto"/>
            <w:vAlign w:val="center"/>
          </w:tcPr>
          <w:p w14:paraId="22F258AD"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64</w:t>
            </w:r>
          </w:p>
        </w:tc>
        <w:tc>
          <w:tcPr>
            <w:tcW w:w="1276" w:type="dxa"/>
            <w:shd w:val="clear" w:color="auto" w:fill="auto"/>
            <w:vAlign w:val="center"/>
          </w:tcPr>
          <w:p w14:paraId="46409866"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三</w:t>
            </w:r>
            <w:r w:rsidRPr="001E539A">
              <w:rPr>
                <w:rFonts w:ascii="Calibri" w:hAnsi="Calibri"/>
                <w:szCs w:val="21"/>
              </w:rPr>
              <w:t>、</w:t>
            </w:r>
            <w:r w:rsidRPr="001E539A">
              <w:rPr>
                <w:rFonts w:ascii="Calibri" w:hAnsi="Calibri" w:hint="eastAsia"/>
                <w:szCs w:val="21"/>
              </w:rPr>
              <w:t>四</w:t>
            </w:r>
          </w:p>
        </w:tc>
        <w:tc>
          <w:tcPr>
            <w:tcW w:w="992" w:type="dxa"/>
            <w:shd w:val="clear" w:color="auto" w:fill="auto"/>
            <w:vAlign w:val="center"/>
          </w:tcPr>
          <w:p w14:paraId="372359B2" w14:textId="77777777" w:rsidR="004801FE" w:rsidRPr="003A2155" w:rsidRDefault="004801FE" w:rsidP="000474F4">
            <w:pPr>
              <w:spacing w:line="430" w:lineRule="exact"/>
              <w:jc w:val="center"/>
            </w:pPr>
            <w:r w:rsidRPr="003A2155">
              <w:rPr>
                <w:rFonts w:ascii="Calibri" w:hAnsi="Calibri"/>
                <w:szCs w:val="21"/>
              </w:rPr>
              <w:t>考试</w:t>
            </w:r>
          </w:p>
        </w:tc>
      </w:tr>
      <w:tr w:rsidR="004801FE" w:rsidRPr="001E539A" w14:paraId="0993A493" w14:textId="77777777" w:rsidTr="004801FE">
        <w:trPr>
          <w:jc w:val="center"/>
        </w:trPr>
        <w:tc>
          <w:tcPr>
            <w:tcW w:w="1241" w:type="dxa"/>
            <w:shd w:val="clear" w:color="auto" w:fill="auto"/>
            <w:vAlign w:val="center"/>
          </w:tcPr>
          <w:p w14:paraId="20265D6D" w14:textId="77777777" w:rsidR="004801FE" w:rsidRPr="001E539A" w:rsidRDefault="004801FE" w:rsidP="000474F4">
            <w:pPr>
              <w:spacing w:line="430" w:lineRule="exact"/>
              <w:jc w:val="center"/>
              <w:rPr>
                <w:szCs w:val="21"/>
              </w:rPr>
            </w:pPr>
            <w:r w:rsidRPr="001E539A">
              <w:rPr>
                <w:rFonts w:hint="eastAsia"/>
                <w:szCs w:val="21"/>
              </w:rPr>
              <w:t>040402</w:t>
            </w:r>
          </w:p>
        </w:tc>
        <w:tc>
          <w:tcPr>
            <w:tcW w:w="2445" w:type="dxa"/>
            <w:shd w:val="clear" w:color="auto" w:fill="auto"/>
            <w:vAlign w:val="center"/>
          </w:tcPr>
          <w:p w14:paraId="7ADAE6D3" w14:textId="77777777" w:rsidR="004801FE" w:rsidRPr="001E539A" w:rsidRDefault="004801FE" w:rsidP="000474F4">
            <w:pPr>
              <w:spacing w:line="430" w:lineRule="exact"/>
              <w:jc w:val="center"/>
              <w:rPr>
                <w:rFonts w:ascii="Calibri" w:hAnsi="Calibri"/>
                <w:szCs w:val="21"/>
              </w:rPr>
            </w:pPr>
            <w:r w:rsidRPr="002D30D8">
              <w:rPr>
                <w:rFonts w:ascii="Calibri" w:hAnsi="Calibri" w:hint="eastAsia"/>
                <w:szCs w:val="21"/>
              </w:rPr>
              <w:t>形势与政策</w:t>
            </w:r>
          </w:p>
        </w:tc>
        <w:tc>
          <w:tcPr>
            <w:tcW w:w="1559" w:type="dxa"/>
            <w:shd w:val="clear" w:color="auto" w:fill="auto"/>
            <w:vAlign w:val="center"/>
          </w:tcPr>
          <w:p w14:paraId="3AD630C0" w14:textId="77777777" w:rsidR="004801FE" w:rsidRPr="001E539A" w:rsidRDefault="004801FE" w:rsidP="000474F4">
            <w:pPr>
              <w:spacing w:line="430" w:lineRule="exact"/>
              <w:jc w:val="center"/>
              <w:rPr>
                <w:rFonts w:ascii="Calibri" w:hAnsi="Calibri"/>
                <w:szCs w:val="21"/>
              </w:rPr>
            </w:pPr>
            <w:r w:rsidRPr="001E539A">
              <w:rPr>
                <w:rFonts w:ascii="Calibri" w:hAnsi="Calibri"/>
                <w:szCs w:val="21"/>
              </w:rPr>
              <w:t>公共基础课</w:t>
            </w:r>
          </w:p>
        </w:tc>
        <w:tc>
          <w:tcPr>
            <w:tcW w:w="1276" w:type="dxa"/>
            <w:shd w:val="clear" w:color="auto" w:fill="auto"/>
            <w:vAlign w:val="center"/>
          </w:tcPr>
          <w:p w14:paraId="46191895" w14:textId="77777777" w:rsidR="004801FE" w:rsidRPr="001E539A" w:rsidRDefault="004801FE" w:rsidP="000474F4">
            <w:pPr>
              <w:spacing w:line="430" w:lineRule="exact"/>
              <w:jc w:val="center"/>
              <w:rPr>
                <w:rFonts w:ascii="Calibri" w:hAnsi="Calibri"/>
                <w:szCs w:val="21"/>
              </w:rPr>
            </w:pPr>
            <w:r w:rsidRPr="001E539A">
              <w:rPr>
                <w:rFonts w:ascii="Calibri" w:hAnsi="Calibri"/>
                <w:szCs w:val="21"/>
              </w:rPr>
              <w:t>必修</w:t>
            </w:r>
          </w:p>
        </w:tc>
        <w:tc>
          <w:tcPr>
            <w:tcW w:w="850" w:type="dxa"/>
            <w:shd w:val="clear" w:color="auto" w:fill="auto"/>
            <w:vAlign w:val="center"/>
          </w:tcPr>
          <w:p w14:paraId="4BD0D602" w14:textId="77777777" w:rsidR="004801FE" w:rsidRPr="001E539A" w:rsidRDefault="004801FE" w:rsidP="000474F4">
            <w:pPr>
              <w:spacing w:line="430" w:lineRule="exact"/>
              <w:jc w:val="center"/>
              <w:rPr>
                <w:szCs w:val="21"/>
              </w:rPr>
            </w:pPr>
            <w:r>
              <w:rPr>
                <w:rFonts w:hint="eastAsia"/>
                <w:szCs w:val="21"/>
              </w:rPr>
              <w:t>*</w:t>
            </w:r>
          </w:p>
        </w:tc>
        <w:tc>
          <w:tcPr>
            <w:tcW w:w="709" w:type="dxa"/>
            <w:shd w:val="clear" w:color="auto" w:fill="auto"/>
            <w:vAlign w:val="center"/>
          </w:tcPr>
          <w:p w14:paraId="25AEE850" w14:textId="77777777" w:rsidR="004801FE" w:rsidRPr="001E539A" w:rsidRDefault="004801FE" w:rsidP="000474F4">
            <w:pPr>
              <w:widowControl/>
              <w:spacing w:line="430" w:lineRule="exact"/>
              <w:jc w:val="center"/>
              <w:rPr>
                <w:rFonts w:ascii="宋体"/>
                <w:kern w:val="0"/>
                <w:szCs w:val="21"/>
              </w:rPr>
            </w:pPr>
            <w:r>
              <w:rPr>
                <w:rFonts w:ascii="宋体" w:hint="eastAsia"/>
                <w:kern w:val="0"/>
                <w:szCs w:val="21"/>
              </w:rPr>
              <w:t>16</w:t>
            </w:r>
          </w:p>
        </w:tc>
        <w:tc>
          <w:tcPr>
            <w:tcW w:w="1276" w:type="dxa"/>
            <w:shd w:val="clear" w:color="auto" w:fill="auto"/>
            <w:vAlign w:val="center"/>
          </w:tcPr>
          <w:p w14:paraId="421319E2" w14:textId="77777777" w:rsidR="004801FE" w:rsidRPr="001E539A" w:rsidRDefault="004801FE" w:rsidP="000474F4">
            <w:pPr>
              <w:spacing w:line="430" w:lineRule="exact"/>
              <w:jc w:val="center"/>
              <w:rPr>
                <w:rFonts w:ascii="Calibri" w:hAnsi="Calibri"/>
                <w:szCs w:val="21"/>
              </w:rPr>
            </w:pPr>
            <w:r w:rsidRPr="001E539A">
              <w:rPr>
                <w:rFonts w:ascii="Calibri" w:hAnsi="Calibri"/>
                <w:szCs w:val="21"/>
              </w:rPr>
              <w:t>一到</w:t>
            </w:r>
            <w:r w:rsidR="00875A48">
              <w:rPr>
                <w:rFonts w:ascii="Calibri" w:hAnsi="Calibri" w:hint="eastAsia"/>
                <w:szCs w:val="21"/>
              </w:rPr>
              <w:t>五</w:t>
            </w:r>
          </w:p>
        </w:tc>
        <w:tc>
          <w:tcPr>
            <w:tcW w:w="992" w:type="dxa"/>
            <w:shd w:val="clear" w:color="auto" w:fill="auto"/>
            <w:vAlign w:val="center"/>
          </w:tcPr>
          <w:p w14:paraId="71D4BE40" w14:textId="77777777" w:rsidR="004801FE" w:rsidRDefault="004801FE" w:rsidP="000474F4">
            <w:pPr>
              <w:spacing w:line="430" w:lineRule="exact"/>
              <w:jc w:val="center"/>
            </w:pPr>
            <w:r w:rsidRPr="00487431">
              <w:rPr>
                <w:rFonts w:ascii="Calibri" w:hAnsi="Calibri"/>
                <w:szCs w:val="21"/>
              </w:rPr>
              <w:t>考试</w:t>
            </w:r>
          </w:p>
        </w:tc>
      </w:tr>
      <w:tr w:rsidR="004801FE" w:rsidRPr="001E539A" w14:paraId="6FEE79C2" w14:textId="77777777" w:rsidTr="004801FE">
        <w:trPr>
          <w:jc w:val="center"/>
        </w:trPr>
        <w:tc>
          <w:tcPr>
            <w:tcW w:w="1241" w:type="dxa"/>
            <w:shd w:val="clear" w:color="auto" w:fill="auto"/>
            <w:vAlign w:val="center"/>
          </w:tcPr>
          <w:p w14:paraId="001D50AE"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040501</w:t>
            </w:r>
          </w:p>
          <w:p w14:paraId="7FACDC4E"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040502</w:t>
            </w:r>
          </w:p>
        </w:tc>
        <w:tc>
          <w:tcPr>
            <w:tcW w:w="2445" w:type="dxa"/>
            <w:shd w:val="clear" w:color="auto" w:fill="auto"/>
            <w:vAlign w:val="center"/>
          </w:tcPr>
          <w:p w14:paraId="258C85EA" w14:textId="77777777" w:rsidR="004801FE" w:rsidRPr="002D30D8" w:rsidRDefault="004801FE" w:rsidP="000474F4">
            <w:pPr>
              <w:spacing w:line="430" w:lineRule="exact"/>
              <w:jc w:val="center"/>
              <w:rPr>
                <w:rFonts w:ascii="Calibri" w:hAnsi="Calibri"/>
                <w:szCs w:val="21"/>
              </w:rPr>
            </w:pPr>
            <w:r w:rsidRPr="002D30D8">
              <w:rPr>
                <w:rFonts w:ascii="Calibri" w:hAnsi="Calibri" w:hint="eastAsia"/>
                <w:szCs w:val="21"/>
              </w:rPr>
              <w:t>公共英语</w:t>
            </w:r>
          </w:p>
        </w:tc>
        <w:tc>
          <w:tcPr>
            <w:tcW w:w="1559" w:type="dxa"/>
            <w:shd w:val="clear" w:color="auto" w:fill="auto"/>
            <w:vAlign w:val="center"/>
          </w:tcPr>
          <w:p w14:paraId="1AFA2153"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公共基础课</w:t>
            </w:r>
          </w:p>
        </w:tc>
        <w:tc>
          <w:tcPr>
            <w:tcW w:w="1276" w:type="dxa"/>
            <w:shd w:val="clear" w:color="auto" w:fill="auto"/>
            <w:vAlign w:val="center"/>
          </w:tcPr>
          <w:p w14:paraId="08DD334A" w14:textId="77777777" w:rsidR="004801FE" w:rsidRPr="001E539A" w:rsidRDefault="004801FE" w:rsidP="000474F4">
            <w:pPr>
              <w:spacing w:line="430" w:lineRule="exact"/>
              <w:jc w:val="center"/>
              <w:rPr>
                <w:rFonts w:ascii="Calibri" w:hAnsi="Calibri"/>
                <w:szCs w:val="21"/>
              </w:rPr>
            </w:pPr>
            <w:r w:rsidRPr="001E539A">
              <w:rPr>
                <w:rFonts w:ascii="Calibri" w:hAnsi="Calibri"/>
                <w:szCs w:val="21"/>
              </w:rPr>
              <w:t>必修</w:t>
            </w:r>
          </w:p>
        </w:tc>
        <w:tc>
          <w:tcPr>
            <w:tcW w:w="850" w:type="dxa"/>
            <w:shd w:val="clear" w:color="auto" w:fill="auto"/>
            <w:vAlign w:val="center"/>
          </w:tcPr>
          <w:p w14:paraId="290551F6" w14:textId="77777777" w:rsidR="004801FE" w:rsidRPr="001E539A" w:rsidRDefault="004801FE" w:rsidP="000474F4">
            <w:pPr>
              <w:spacing w:line="430" w:lineRule="exact"/>
              <w:jc w:val="center"/>
              <w:rPr>
                <w:szCs w:val="21"/>
              </w:rPr>
            </w:pPr>
            <w:r w:rsidRPr="001E539A">
              <w:rPr>
                <w:szCs w:val="21"/>
              </w:rPr>
              <w:t>8</w:t>
            </w:r>
          </w:p>
        </w:tc>
        <w:tc>
          <w:tcPr>
            <w:tcW w:w="709" w:type="dxa"/>
            <w:shd w:val="clear" w:color="auto" w:fill="auto"/>
            <w:vAlign w:val="center"/>
          </w:tcPr>
          <w:p w14:paraId="4C26070F" w14:textId="77777777" w:rsidR="004801FE" w:rsidRPr="001E539A" w:rsidRDefault="004801FE" w:rsidP="000474F4">
            <w:pPr>
              <w:widowControl/>
              <w:spacing w:line="430" w:lineRule="exact"/>
              <w:jc w:val="center"/>
              <w:rPr>
                <w:rFonts w:ascii="宋体"/>
                <w:kern w:val="0"/>
                <w:szCs w:val="21"/>
              </w:rPr>
            </w:pPr>
            <w:r w:rsidRPr="001E539A">
              <w:rPr>
                <w:rFonts w:ascii="宋体"/>
                <w:kern w:val="0"/>
                <w:szCs w:val="21"/>
              </w:rPr>
              <w:t>128</w:t>
            </w:r>
          </w:p>
        </w:tc>
        <w:tc>
          <w:tcPr>
            <w:tcW w:w="1276" w:type="dxa"/>
            <w:shd w:val="clear" w:color="auto" w:fill="auto"/>
            <w:vAlign w:val="center"/>
          </w:tcPr>
          <w:p w14:paraId="69E9A93B" w14:textId="77777777" w:rsidR="004801FE" w:rsidRPr="001E539A" w:rsidRDefault="004801FE" w:rsidP="000474F4">
            <w:pPr>
              <w:spacing w:line="430" w:lineRule="exact"/>
              <w:jc w:val="center"/>
              <w:rPr>
                <w:rFonts w:ascii="Calibri" w:hAnsi="Calibri"/>
                <w:szCs w:val="21"/>
              </w:rPr>
            </w:pPr>
            <w:r w:rsidRPr="001E539A">
              <w:rPr>
                <w:rFonts w:ascii="Calibri" w:hAnsi="Calibri"/>
                <w:szCs w:val="21"/>
              </w:rPr>
              <w:t>一、二</w:t>
            </w:r>
          </w:p>
        </w:tc>
        <w:tc>
          <w:tcPr>
            <w:tcW w:w="992" w:type="dxa"/>
            <w:shd w:val="clear" w:color="auto" w:fill="auto"/>
            <w:vAlign w:val="center"/>
          </w:tcPr>
          <w:p w14:paraId="440E3405" w14:textId="77777777" w:rsidR="004801FE" w:rsidRDefault="004801FE" w:rsidP="000474F4">
            <w:pPr>
              <w:spacing w:line="430" w:lineRule="exact"/>
              <w:jc w:val="center"/>
            </w:pPr>
            <w:r w:rsidRPr="00487431">
              <w:rPr>
                <w:rFonts w:ascii="Calibri" w:hAnsi="Calibri"/>
                <w:szCs w:val="21"/>
              </w:rPr>
              <w:t>考试</w:t>
            </w:r>
          </w:p>
        </w:tc>
      </w:tr>
      <w:tr w:rsidR="004801FE" w:rsidRPr="001E539A" w14:paraId="481162EE" w14:textId="77777777" w:rsidTr="004801FE">
        <w:trPr>
          <w:jc w:val="center"/>
        </w:trPr>
        <w:tc>
          <w:tcPr>
            <w:tcW w:w="1241" w:type="dxa"/>
            <w:shd w:val="clear" w:color="auto" w:fill="auto"/>
            <w:vAlign w:val="center"/>
          </w:tcPr>
          <w:p w14:paraId="2AC1EE6E"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040601</w:t>
            </w:r>
          </w:p>
          <w:p w14:paraId="6CE4BB9D"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040602</w:t>
            </w:r>
          </w:p>
          <w:p w14:paraId="1DFE6515"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040603</w:t>
            </w:r>
          </w:p>
        </w:tc>
        <w:tc>
          <w:tcPr>
            <w:tcW w:w="2445" w:type="dxa"/>
            <w:shd w:val="clear" w:color="auto" w:fill="auto"/>
            <w:vAlign w:val="center"/>
          </w:tcPr>
          <w:p w14:paraId="43789199" w14:textId="77777777" w:rsidR="004801FE" w:rsidRPr="002D30D8" w:rsidRDefault="004801FE" w:rsidP="000474F4">
            <w:pPr>
              <w:spacing w:line="430" w:lineRule="exact"/>
              <w:jc w:val="center"/>
              <w:rPr>
                <w:rFonts w:ascii="Calibri" w:hAnsi="Calibri"/>
                <w:szCs w:val="21"/>
              </w:rPr>
            </w:pPr>
            <w:r w:rsidRPr="002D30D8">
              <w:rPr>
                <w:rFonts w:ascii="Calibri" w:hAnsi="Calibri" w:hint="eastAsia"/>
                <w:szCs w:val="21"/>
              </w:rPr>
              <w:t>体育</w:t>
            </w:r>
          </w:p>
        </w:tc>
        <w:tc>
          <w:tcPr>
            <w:tcW w:w="1559" w:type="dxa"/>
            <w:shd w:val="clear" w:color="auto" w:fill="auto"/>
            <w:vAlign w:val="center"/>
          </w:tcPr>
          <w:p w14:paraId="0376728D"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公共基础课</w:t>
            </w:r>
          </w:p>
        </w:tc>
        <w:tc>
          <w:tcPr>
            <w:tcW w:w="1276" w:type="dxa"/>
            <w:shd w:val="clear" w:color="auto" w:fill="auto"/>
            <w:vAlign w:val="center"/>
          </w:tcPr>
          <w:p w14:paraId="72154823" w14:textId="77777777" w:rsidR="004801FE" w:rsidRPr="001E539A" w:rsidRDefault="004801FE" w:rsidP="000474F4">
            <w:pPr>
              <w:spacing w:line="430" w:lineRule="exact"/>
              <w:jc w:val="center"/>
              <w:rPr>
                <w:rFonts w:ascii="Calibri" w:hAnsi="Calibri"/>
                <w:szCs w:val="21"/>
              </w:rPr>
            </w:pPr>
            <w:r w:rsidRPr="001E539A">
              <w:rPr>
                <w:rFonts w:ascii="Calibri" w:hAnsi="Calibri"/>
                <w:szCs w:val="21"/>
              </w:rPr>
              <w:t>必修</w:t>
            </w:r>
          </w:p>
        </w:tc>
        <w:tc>
          <w:tcPr>
            <w:tcW w:w="850" w:type="dxa"/>
            <w:shd w:val="clear" w:color="auto" w:fill="auto"/>
            <w:vAlign w:val="center"/>
          </w:tcPr>
          <w:p w14:paraId="357D5A68" w14:textId="77777777" w:rsidR="004801FE" w:rsidRPr="001E539A" w:rsidRDefault="004801FE" w:rsidP="000474F4">
            <w:pPr>
              <w:spacing w:line="430" w:lineRule="exact"/>
              <w:jc w:val="center"/>
              <w:rPr>
                <w:szCs w:val="21"/>
              </w:rPr>
            </w:pPr>
            <w:r w:rsidRPr="001E539A">
              <w:rPr>
                <w:szCs w:val="21"/>
              </w:rPr>
              <w:t>6</w:t>
            </w:r>
          </w:p>
        </w:tc>
        <w:tc>
          <w:tcPr>
            <w:tcW w:w="709" w:type="dxa"/>
            <w:shd w:val="clear" w:color="auto" w:fill="auto"/>
            <w:vAlign w:val="center"/>
          </w:tcPr>
          <w:p w14:paraId="25020CA4" w14:textId="77777777" w:rsidR="004801FE" w:rsidRPr="001E539A" w:rsidRDefault="004801FE" w:rsidP="000474F4">
            <w:pPr>
              <w:widowControl/>
              <w:spacing w:line="430" w:lineRule="exact"/>
              <w:jc w:val="center"/>
              <w:rPr>
                <w:rFonts w:ascii="宋体"/>
                <w:kern w:val="0"/>
                <w:szCs w:val="21"/>
              </w:rPr>
            </w:pPr>
            <w:r>
              <w:rPr>
                <w:rFonts w:ascii="宋体" w:hint="eastAsia"/>
                <w:kern w:val="0"/>
                <w:szCs w:val="21"/>
              </w:rPr>
              <w:t>96</w:t>
            </w:r>
          </w:p>
        </w:tc>
        <w:tc>
          <w:tcPr>
            <w:tcW w:w="1276" w:type="dxa"/>
            <w:shd w:val="clear" w:color="auto" w:fill="auto"/>
            <w:vAlign w:val="center"/>
          </w:tcPr>
          <w:p w14:paraId="5AABC6A5" w14:textId="77777777" w:rsidR="004801FE" w:rsidRPr="001E539A" w:rsidRDefault="004801FE" w:rsidP="000474F4">
            <w:pPr>
              <w:spacing w:line="430" w:lineRule="exact"/>
              <w:jc w:val="center"/>
              <w:rPr>
                <w:rFonts w:ascii="Calibri" w:hAnsi="Calibri"/>
                <w:szCs w:val="21"/>
              </w:rPr>
            </w:pPr>
            <w:r w:rsidRPr="001E539A">
              <w:rPr>
                <w:rFonts w:ascii="Calibri" w:hAnsi="Calibri"/>
                <w:szCs w:val="21"/>
              </w:rPr>
              <w:t>一</w:t>
            </w:r>
            <w:r w:rsidRPr="001E539A">
              <w:rPr>
                <w:rFonts w:ascii="Calibri" w:hAnsi="Calibri" w:hint="eastAsia"/>
                <w:szCs w:val="21"/>
              </w:rPr>
              <w:t>、</w:t>
            </w:r>
            <w:r w:rsidRPr="001E539A">
              <w:rPr>
                <w:rFonts w:ascii="Calibri" w:hAnsi="Calibri"/>
                <w:szCs w:val="21"/>
              </w:rPr>
              <w:t>二</w:t>
            </w:r>
            <w:r w:rsidRPr="001E539A">
              <w:rPr>
                <w:rFonts w:ascii="Calibri" w:hAnsi="Calibri" w:hint="eastAsia"/>
                <w:szCs w:val="21"/>
              </w:rPr>
              <w:t>、</w:t>
            </w:r>
            <w:r w:rsidRPr="001E539A">
              <w:rPr>
                <w:rFonts w:ascii="Calibri" w:hAnsi="Calibri"/>
                <w:szCs w:val="21"/>
              </w:rPr>
              <w:t>四</w:t>
            </w:r>
          </w:p>
        </w:tc>
        <w:tc>
          <w:tcPr>
            <w:tcW w:w="992" w:type="dxa"/>
            <w:shd w:val="clear" w:color="auto" w:fill="auto"/>
            <w:vAlign w:val="center"/>
          </w:tcPr>
          <w:p w14:paraId="0AF08455" w14:textId="77777777" w:rsidR="004801FE" w:rsidRDefault="004801FE" w:rsidP="000474F4">
            <w:pPr>
              <w:spacing w:line="430" w:lineRule="exact"/>
              <w:jc w:val="center"/>
            </w:pPr>
            <w:r w:rsidRPr="00487431">
              <w:rPr>
                <w:rFonts w:ascii="Calibri" w:hAnsi="Calibri"/>
                <w:szCs w:val="21"/>
              </w:rPr>
              <w:t>考试</w:t>
            </w:r>
          </w:p>
        </w:tc>
      </w:tr>
      <w:tr w:rsidR="004801FE" w:rsidRPr="001E539A" w14:paraId="600B3013" w14:textId="77777777" w:rsidTr="004801FE">
        <w:trPr>
          <w:jc w:val="center"/>
        </w:trPr>
        <w:tc>
          <w:tcPr>
            <w:tcW w:w="1241" w:type="dxa"/>
            <w:shd w:val="clear" w:color="auto" w:fill="auto"/>
            <w:vAlign w:val="center"/>
          </w:tcPr>
          <w:p w14:paraId="5E0D2B30"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000003</w:t>
            </w:r>
          </w:p>
        </w:tc>
        <w:tc>
          <w:tcPr>
            <w:tcW w:w="2445" w:type="dxa"/>
            <w:shd w:val="clear" w:color="auto" w:fill="auto"/>
            <w:vAlign w:val="center"/>
          </w:tcPr>
          <w:p w14:paraId="3A3EAB67" w14:textId="77777777" w:rsidR="004801FE" w:rsidRPr="002D30D8" w:rsidRDefault="004801FE" w:rsidP="000474F4">
            <w:pPr>
              <w:spacing w:line="430" w:lineRule="exact"/>
              <w:jc w:val="center"/>
              <w:rPr>
                <w:rFonts w:ascii="Calibri" w:hAnsi="Calibri"/>
                <w:szCs w:val="21"/>
              </w:rPr>
            </w:pPr>
            <w:r w:rsidRPr="002D30D8">
              <w:rPr>
                <w:rFonts w:ascii="Calibri" w:hAnsi="Calibri" w:hint="eastAsia"/>
                <w:szCs w:val="21"/>
              </w:rPr>
              <w:t>军事</w:t>
            </w:r>
            <w:r w:rsidR="00C83DD5">
              <w:rPr>
                <w:rFonts w:ascii="Calibri" w:hAnsi="Calibri" w:hint="eastAsia"/>
                <w:szCs w:val="21"/>
              </w:rPr>
              <w:t>理论</w:t>
            </w:r>
          </w:p>
        </w:tc>
        <w:tc>
          <w:tcPr>
            <w:tcW w:w="1559" w:type="dxa"/>
            <w:shd w:val="clear" w:color="auto" w:fill="auto"/>
            <w:vAlign w:val="center"/>
          </w:tcPr>
          <w:p w14:paraId="11425587"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公共基础课</w:t>
            </w:r>
          </w:p>
        </w:tc>
        <w:tc>
          <w:tcPr>
            <w:tcW w:w="1276" w:type="dxa"/>
            <w:shd w:val="clear" w:color="auto" w:fill="auto"/>
            <w:vAlign w:val="center"/>
          </w:tcPr>
          <w:p w14:paraId="38D7DDFB" w14:textId="77777777" w:rsidR="004801FE" w:rsidRPr="001E539A" w:rsidRDefault="004801FE" w:rsidP="000474F4">
            <w:pPr>
              <w:spacing w:line="430" w:lineRule="exact"/>
              <w:jc w:val="center"/>
              <w:rPr>
                <w:rFonts w:ascii="Calibri" w:hAnsi="Calibri"/>
                <w:szCs w:val="21"/>
              </w:rPr>
            </w:pPr>
            <w:r w:rsidRPr="001E539A">
              <w:rPr>
                <w:rFonts w:ascii="Calibri" w:hAnsi="Calibri"/>
                <w:szCs w:val="21"/>
              </w:rPr>
              <w:t>必修</w:t>
            </w:r>
          </w:p>
        </w:tc>
        <w:tc>
          <w:tcPr>
            <w:tcW w:w="850" w:type="dxa"/>
            <w:shd w:val="clear" w:color="auto" w:fill="auto"/>
            <w:vAlign w:val="center"/>
          </w:tcPr>
          <w:p w14:paraId="4C6BBA07" w14:textId="77777777" w:rsidR="004801FE" w:rsidRPr="001E539A" w:rsidRDefault="004801FE" w:rsidP="000474F4">
            <w:pPr>
              <w:spacing w:line="430" w:lineRule="exact"/>
              <w:jc w:val="center"/>
              <w:rPr>
                <w:szCs w:val="21"/>
              </w:rPr>
            </w:pPr>
            <w:r>
              <w:rPr>
                <w:rFonts w:hint="eastAsia"/>
                <w:szCs w:val="21"/>
              </w:rPr>
              <w:t>2</w:t>
            </w:r>
          </w:p>
        </w:tc>
        <w:tc>
          <w:tcPr>
            <w:tcW w:w="709" w:type="dxa"/>
            <w:shd w:val="clear" w:color="auto" w:fill="auto"/>
            <w:vAlign w:val="center"/>
          </w:tcPr>
          <w:p w14:paraId="5BCC8232" w14:textId="77777777" w:rsidR="004801FE" w:rsidRPr="001E539A" w:rsidRDefault="004801FE" w:rsidP="000474F4">
            <w:pPr>
              <w:widowControl/>
              <w:spacing w:line="430" w:lineRule="exact"/>
              <w:jc w:val="center"/>
              <w:rPr>
                <w:rFonts w:ascii="宋体"/>
                <w:kern w:val="0"/>
                <w:szCs w:val="21"/>
              </w:rPr>
            </w:pPr>
            <w:r w:rsidRPr="001E539A">
              <w:rPr>
                <w:rFonts w:ascii="宋体"/>
                <w:kern w:val="0"/>
                <w:szCs w:val="21"/>
              </w:rPr>
              <w:t>32</w:t>
            </w:r>
          </w:p>
        </w:tc>
        <w:tc>
          <w:tcPr>
            <w:tcW w:w="1276" w:type="dxa"/>
            <w:shd w:val="clear" w:color="auto" w:fill="auto"/>
            <w:vAlign w:val="center"/>
          </w:tcPr>
          <w:p w14:paraId="4FABA855" w14:textId="77777777" w:rsidR="004801FE" w:rsidRPr="001E539A" w:rsidRDefault="004801FE" w:rsidP="000474F4">
            <w:pPr>
              <w:spacing w:line="430" w:lineRule="exact"/>
              <w:jc w:val="center"/>
              <w:rPr>
                <w:rFonts w:ascii="Calibri" w:hAnsi="Calibri"/>
                <w:szCs w:val="21"/>
              </w:rPr>
            </w:pPr>
            <w:proofErr w:type="gramStart"/>
            <w:r w:rsidRPr="001E539A">
              <w:rPr>
                <w:rFonts w:ascii="Calibri" w:hAnsi="Calibri"/>
                <w:szCs w:val="21"/>
              </w:rPr>
              <w:t>一</w:t>
            </w:r>
            <w:proofErr w:type="gramEnd"/>
          </w:p>
        </w:tc>
        <w:tc>
          <w:tcPr>
            <w:tcW w:w="992" w:type="dxa"/>
            <w:shd w:val="clear" w:color="auto" w:fill="auto"/>
            <w:vAlign w:val="center"/>
          </w:tcPr>
          <w:p w14:paraId="07659B80" w14:textId="77777777" w:rsidR="004801FE" w:rsidRDefault="004801FE" w:rsidP="000474F4">
            <w:pPr>
              <w:spacing w:line="430" w:lineRule="exact"/>
              <w:jc w:val="center"/>
            </w:pPr>
            <w:r w:rsidRPr="00487431">
              <w:rPr>
                <w:rFonts w:ascii="Calibri" w:hAnsi="Calibri"/>
                <w:szCs w:val="21"/>
              </w:rPr>
              <w:t>考试</w:t>
            </w:r>
          </w:p>
        </w:tc>
      </w:tr>
      <w:tr w:rsidR="004801FE" w:rsidRPr="001E539A" w14:paraId="0A9A190B" w14:textId="77777777" w:rsidTr="004801FE">
        <w:trPr>
          <w:jc w:val="center"/>
        </w:trPr>
        <w:tc>
          <w:tcPr>
            <w:tcW w:w="1241" w:type="dxa"/>
            <w:shd w:val="clear" w:color="auto" w:fill="auto"/>
            <w:vAlign w:val="center"/>
          </w:tcPr>
          <w:p w14:paraId="28403A0C"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010406</w:t>
            </w:r>
          </w:p>
        </w:tc>
        <w:tc>
          <w:tcPr>
            <w:tcW w:w="2445" w:type="dxa"/>
            <w:shd w:val="clear" w:color="auto" w:fill="auto"/>
            <w:vAlign w:val="center"/>
          </w:tcPr>
          <w:p w14:paraId="42FF9C7A" w14:textId="77777777" w:rsidR="004801FE" w:rsidRPr="002D30D8" w:rsidRDefault="004801FE" w:rsidP="000474F4">
            <w:pPr>
              <w:spacing w:line="430" w:lineRule="exact"/>
              <w:jc w:val="center"/>
              <w:rPr>
                <w:rFonts w:ascii="Calibri" w:hAnsi="Calibri"/>
                <w:szCs w:val="21"/>
              </w:rPr>
            </w:pPr>
            <w:r w:rsidRPr="002D30D8">
              <w:rPr>
                <w:rFonts w:ascii="Calibri" w:hAnsi="Calibri" w:hint="eastAsia"/>
                <w:szCs w:val="21"/>
              </w:rPr>
              <w:t>大学生心理健康</w:t>
            </w:r>
          </w:p>
        </w:tc>
        <w:tc>
          <w:tcPr>
            <w:tcW w:w="1559" w:type="dxa"/>
            <w:shd w:val="clear" w:color="auto" w:fill="auto"/>
            <w:vAlign w:val="center"/>
          </w:tcPr>
          <w:p w14:paraId="6322BE0C"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公共基础课</w:t>
            </w:r>
          </w:p>
        </w:tc>
        <w:tc>
          <w:tcPr>
            <w:tcW w:w="1276" w:type="dxa"/>
            <w:shd w:val="clear" w:color="auto" w:fill="auto"/>
            <w:vAlign w:val="center"/>
          </w:tcPr>
          <w:p w14:paraId="46E1C85F" w14:textId="77777777" w:rsidR="004801FE" w:rsidRPr="001E539A" w:rsidRDefault="004801FE" w:rsidP="000474F4">
            <w:pPr>
              <w:spacing w:line="430" w:lineRule="exact"/>
              <w:jc w:val="center"/>
              <w:rPr>
                <w:rFonts w:ascii="Calibri" w:hAnsi="Calibri"/>
                <w:szCs w:val="21"/>
              </w:rPr>
            </w:pPr>
            <w:r w:rsidRPr="001E539A">
              <w:rPr>
                <w:rFonts w:ascii="Calibri" w:hAnsi="Calibri"/>
                <w:szCs w:val="21"/>
              </w:rPr>
              <w:t>必修</w:t>
            </w:r>
          </w:p>
        </w:tc>
        <w:tc>
          <w:tcPr>
            <w:tcW w:w="850" w:type="dxa"/>
            <w:shd w:val="clear" w:color="auto" w:fill="auto"/>
            <w:vAlign w:val="center"/>
          </w:tcPr>
          <w:p w14:paraId="5ED0C192" w14:textId="77777777" w:rsidR="004801FE" w:rsidRPr="001E539A" w:rsidRDefault="004801FE" w:rsidP="000474F4">
            <w:pPr>
              <w:spacing w:line="430" w:lineRule="exact"/>
              <w:jc w:val="center"/>
              <w:rPr>
                <w:szCs w:val="21"/>
              </w:rPr>
            </w:pPr>
            <w:r w:rsidRPr="001E539A">
              <w:rPr>
                <w:szCs w:val="21"/>
              </w:rPr>
              <w:t>2</w:t>
            </w:r>
          </w:p>
        </w:tc>
        <w:tc>
          <w:tcPr>
            <w:tcW w:w="709" w:type="dxa"/>
            <w:shd w:val="clear" w:color="auto" w:fill="auto"/>
            <w:vAlign w:val="center"/>
          </w:tcPr>
          <w:p w14:paraId="099EEECF" w14:textId="77777777" w:rsidR="004801FE" w:rsidRPr="001E539A" w:rsidRDefault="004801FE" w:rsidP="000474F4">
            <w:pPr>
              <w:widowControl/>
              <w:spacing w:line="430" w:lineRule="exact"/>
              <w:jc w:val="center"/>
              <w:rPr>
                <w:rFonts w:ascii="宋体"/>
                <w:kern w:val="0"/>
                <w:szCs w:val="21"/>
              </w:rPr>
            </w:pPr>
            <w:r w:rsidRPr="001E539A">
              <w:rPr>
                <w:rFonts w:ascii="宋体"/>
                <w:kern w:val="0"/>
                <w:szCs w:val="21"/>
              </w:rPr>
              <w:t>32</w:t>
            </w:r>
          </w:p>
        </w:tc>
        <w:tc>
          <w:tcPr>
            <w:tcW w:w="1276" w:type="dxa"/>
            <w:shd w:val="clear" w:color="auto" w:fill="auto"/>
            <w:vAlign w:val="center"/>
          </w:tcPr>
          <w:p w14:paraId="313C3CD6" w14:textId="77777777" w:rsidR="004801FE" w:rsidRPr="001E539A" w:rsidRDefault="00036BCA" w:rsidP="000474F4">
            <w:pPr>
              <w:spacing w:line="430" w:lineRule="exact"/>
              <w:jc w:val="center"/>
              <w:rPr>
                <w:rFonts w:ascii="Calibri" w:hAnsi="Calibri"/>
                <w:szCs w:val="21"/>
              </w:rPr>
            </w:pPr>
            <w:proofErr w:type="gramStart"/>
            <w:r>
              <w:rPr>
                <w:rFonts w:ascii="Calibri" w:hAnsi="Calibri" w:hint="eastAsia"/>
                <w:szCs w:val="21"/>
              </w:rPr>
              <w:t>一</w:t>
            </w:r>
            <w:proofErr w:type="gramEnd"/>
          </w:p>
        </w:tc>
        <w:tc>
          <w:tcPr>
            <w:tcW w:w="992" w:type="dxa"/>
            <w:shd w:val="clear" w:color="auto" w:fill="auto"/>
            <w:vAlign w:val="center"/>
          </w:tcPr>
          <w:p w14:paraId="6EF6BC13" w14:textId="77777777" w:rsidR="004801FE" w:rsidRDefault="004801FE" w:rsidP="000474F4">
            <w:pPr>
              <w:spacing w:line="430" w:lineRule="exact"/>
              <w:jc w:val="center"/>
            </w:pPr>
            <w:r w:rsidRPr="00487431">
              <w:rPr>
                <w:rFonts w:ascii="Calibri" w:hAnsi="Calibri"/>
                <w:szCs w:val="21"/>
              </w:rPr>
              <w:t>考试</w:t>
            </w:r>
          </w:p>
        </w:tc>
      </w:tr>
      <w:tr w:rsidR="004801FE" w:rsidRPr="001E539A" w14:paraId="50DE81D8" w14:textId="77777777" w:rsidTr="004801FE">
        <w:trPr>
          <w:jc w:val="center"/>
        </w:trPr>
        <w:tc>
          <w:tcPr>
            <w:tcW w:w="1241" w:type="dxa"/>
            <w:shd w:val="clear" w:color="auto" w:fill="auto"/>
            <w:vAlign w:val="center"/>
          </w:tcPr>
          <w:p w14:paraId="54BF8373"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000020</w:t>
            </w:r>
          </w:p>
        </w:tc>
        <w:tc>
          <w:tcPr>
            <w:tcW w:w="2445" w:type="dxa"/>
            <w:shd w:val="clear" w:color="auto" w:fill="auto"/>
            <w:vAlign w:val="center"/>
          </w:tcPr>
          <w:p w14:paraId="5222C56B" w14:textId="77777777" w:rsidR="004801FE" w:rsidRPr="002D30D8" w:rsidRDefault="00210D3F" w:rsidP="000474F4">
            <w:pPr>
              <w:spacing w:line="430" w:lineRule="exact"/>
              <w:jc w:val="center"/>
              <w:rPr>
                <w:rFonts w:ascii="Calibri" w:hAnsi="Calibri"/>
                <w:szCs w:val="21"/>
              </w:rPr>
            </w:pPr>
            <w:r>
              <w:rPr>
                <w:rFonts w:ascii="Calibri" w:hAnsi="Calibri" w:hint="eastAsia"/>
                <w:szCs w:val="21"/>
              </w:rPr>
              <w:t>职业规划与创新创业</w:t>
            </w:r>
          </w:p>
        </w:tc>
        <w:tc>
          <w:tcPr>
            <w:tcW w:w="1559" w:type="dxa"/>
            <w:shd w:val="clear" w:color="auto" w:fill="auto"/>
            <w:vAlign w:val="center"/>
          </w:tcPr>
          <w:p w14:paraId="1AFC7044"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公共基础课</w:t>
            </w:r>
          </w:p>
        </w:tc>
        <w:tc>
          <w:tcPr>
            <w:tcW w:w="1276" w:type="dxa"/>
            <w:shd w:val="clear" w:color="auto" w:fill="auto"/>
            <w:vAlign w:val="center"/>
          </w:tcPr>
          <w:p w14:paraId="616BA4BC" w14:textId="77777777" w:rsidR="004801FE" w:rsidRPr="001E539A" w:rsidRDefault="004801FE" w:rsidP="000474F4">
            <w:pPr>
              <w:spacing w:line="430" w:lineRule="exact"/>
              <w:jc w:val="center"/>
              <w:rPr>
                <w:rFonts w:ascii="Calibri" w:hAnsi="Calibri"/>
                <w:szCs w:val="21"/>
              </w:rPr>
            </w:pPr>
            <w:r w:rsidRPr="001E539A">
              <w:rPr>
                <w:rFonts w:ascii="Calibri" w:hAnsi="Calibri"/>
                <w:szCs w:val="21"/>
              </w:rPr>
              <w:t>必修</w:t>
            </w:r>
          </w:p>
        </w:tc>
        <w:tc>
          <w:tcPr>
            <w:tcW w:w="850" w:type="dxa"/>
            <w:shd w:val="clear" w:color="auto" w:fill="auto"/>
            <w:vAlign w:val="center"/>
          </w:tcPr>
          <w:p w14:paraId="799BBDCC" w14:textId="77777777" w:rsidR="004801FE" w:rsidRPr="001E539A" w:rsidRDefault="004801FE" w:rsidP="000474F4">
            <w:pPr>
              <w:spacing w:line="430" w:lineRule="exact"/>
              <w:jc w:val="center"/>
              <w:rPr>
                <w:szCs w:val="21"/>
              </w:rPr>
            </w:pPr>
            <w:r w:rsidRPr="001E539A">
              <w:rPr>
                <w:szCs w:val="21"/>
              </w:rPr>
              <w:t>2</w:t>
            </w:r>
          </w:p>
        </w:tc>
        <w:tc>
          <w:tcPr>
            <w:tcW w:w="709" w:type="dxa"/>
            <w:shd w:val="clear" w:color="auto" w:fill="auto"/>
            <w:vAlign w:val="center"/>
          </w:tcPr>
          <w:p w14:paraId="66CD44D3" w14:textId="77777777" w:rsidR="004801FE" w:rsidRPr="001E539A" w:rsidRDefault="004801FE" w:rsidP="000474F4">
            <w:pPr>
              <w:widowControl/>
              <w:spacing w:line="430" w:lineRule="exact"/>
              <w:jc w:val="center"/>
              <w:rPr>
                <w:rFonts w:ascii="宋体"/>
                <w:kern w:val="0"/>
                <w:szCs w:val="21"/>
              </w:rPr>
            </w:pPr>
            <w:r>
              <w:rPr>
                <w:rFonts w:ascii="宋体" w:hint="eastAsia"/>
                <w:kern w:val="0"/>
                <w:szCs w:val="21"/>
              </w:rPr>
              <w:t>32</w:t>
            </w:r>
          </w:p>
        </w:tc>
        <w:tc>
          <w:tcPr>
            <w:tcW w:w="1276" w:type="dxa"/>
            <w:shd w:val="clear" w:color="auto" w:fill="auto"/>
            <w:vAlign w:val="center"/>
          </w:tcPr>
          <w:p w14:paraId="6BD64D75" w14:textId="77777777" w:rsidR="004801FE" w:rsidRPr="001E539A" w:rsidRDefault="00210D3F" w:rsidP="000474F4">
            <w:pPr>
              <w:spacing w:line="430" w:lineRule="exact"/>
              <w:jc w:val="center"/>
              <w:rPr>
                <w:rFonts w:ascii="Calibri" w:hAnsi="Calibri"/>
                <w:szCs w:val="21"/>
              </w:rPr>
            </w:pPr>
            <w:r>
              <w:rPr>
                <w:rFonts w:ascii="Calibri" w:hAnsi="Calibri"/>
                <w:szCs w:val="21"/>
              </w:rPr>
              <w:t>二</w:t>
            </w:r>
          </w:p>
        </w:tc>
        <w:tc>
          <w:tcPr>
            <w:tcW w:w="992" w:type="dxa"/>
            <w:shd w:val="clear" w:color="auto" w:fill="auto"/>
            <w:vAlign w:val="center"/>
          </w:tcPr>
          <w:p w14:paraId="1766768B" w14:textId="77777777" w:rsidR="004801FE" w:rsidRDefault="004801FE" w:rsidP="000474F4">
            <w:pPr>
              <w:spacing w:line="430" w:lineRule="exact"/>
              <w:jc w:val="center"/>
            </w:pPr>
            <w:r w:rsidRPr="00487431">
              <w:rPr>
                <w:rFonts w:ascii="Calibri" w:hAnsi="Calibri"/>
                <w:szCs w:val="21"/>
              </w:rPr>
              <w:t>考</w:t>
            </w:r>
            <w:r w:rsidR="000D3D09">
              <w:rPr>
                <w:rFonts w:ascii="Calibri" w:hAnsi="Calibri" w:hint="eastAsia"/>
                <w:szCs w:val="21"/>
              </w:rPr>
              <w:t>查</w:t>
            </w:r>
          </w:p>
        </w:tc>
      </w:tr>
      <w:tr w:rsidR="004801FE" w:rsidRPr="001E539A" w14:paraId="72BC5463" w14:textId="77777777" w:rsidTr="004801FE">
        <w:trPr>
          <w:jc w:val="center"/>
        </w:trPr>
        <w:tc>
          <w:tcPr>
            <w:tcW w:w="1241" w:type="dxa"/>
            <w:shd w:val="clear" w:color="auto" w:fill="auto"/>
            <w:vAlign w:val="center"/>
          </w:tcPr>
          <w:p w14:paraId="03282306"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lastRenderedPageBreak/>
              <w:t>030584</w:t>
            </w:r>
          </w:p>
        </w:tc>
        <w:tc>
          <w:tcPr>
            <w:tcW w:w="2445" w:type="dxa"/>
            <w:shd w:val="clear" w:color="auto" w:fill="auto"/>
            <w:vAlign w:val="center"/>
          </w:tcPr>
          <w:p w14:paraId="35D451B5" w14:textId="77777777" w:rsidR="004801FE" w:rsidRPr="00036BCA" w:rsidRDefault="004801FE" w:rsidP="000474F4">
            <w:pPr>
              <w:spacing w:line="430" w:lineRule="exact"/>
              <w:jc w:val="center"/>
              <w:rPr>
                <w:rFonts w:ascii="Calibri" w:hAnsi="Calibri"/>
                <w:szCs w:val="21"/>
              </w:rPr>
            </w:pPr>
            <w:r w:rsidRPr="00036BCA">
              <w:rPr>
                <w:rFonts w:ascii="Calibri" w:hAnsi="Calibri" w:hint="eastAsia"/>
                <w:szCs w:val="21"/>
              </w:rPr>
              <w:t>信息技术</w:t>
            </w:r>
          </w:p>
        </w:tc>
        <w:tc>
          <w:tcPr>
            <w:tcW w:w="1559" w:type="dxa"/>
            <w:shd w:val="clear" w:color="auto" w:fill="auto"/>
            <w:vAlign w:val="center"/>
          </w:tcPr>
          <w:p w14:paraId="2D4F4CE5"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公共基础课</w:t>
            </w:r>
          </w:p>
        </w:tc>
        <w:tc>
          <w:tcPr>
            <w:tcW w:w="1276" w:type="dxa"/>
            <w:shd w:val="clear" w:color="auto" w:fill="auto"/>
            <w:vAlign w:val="center"/>
          </w:tcPr>
          <w:p w14:paraId="5645CA40"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限选</w:t>
            </w:r>
          </w:p>
        </w:tc>
        <w:tc>
          <w:tcPr>
            <w:tcW w:w="850" w:type="dxa"/>
            <w:shd w:val="clear" w:color="auto" w:fill="auto"/>
            <w:vAlign w:val="center"/>
          </w:tcPr>
          <w:p w14:paraId="4E6CEA04" w14:textId="77777777" w:rsidR="004801FE" w:rsidRPr="001E539A" w:rsidRDefault="004801FE" w:rsidP="000474F4">
            <w:pPr>
              <w:spacing w:line="430" w:lineRule="exact"/>
              <w:jc w:val="center"/>
              <w:rPr>
                <w:rFonts w:ascii="Tahoma" w:hAnsi="Tahoma" w:cs="Tahoma"/>
                <w:color w:val="333333"/>
                <w:szCs w:val="21"/>
                <w:shd w:val="clear" w:color="auto" w:fill="FFFFFF"/>
              </w:rPr>
            </w:pPr>
            <w:r w:rsidRPr="001E539A">
              <w:rPr>
                <w:rFonts w:ascii="Tahoma" w:hAnsi="Tahoma" w:cs="Tahoma"/>
                <w:color w:val="333333"/>
                <w:szCs w:val="21"/>
                <w:shd w:val="clear" w:color="auto" w:fill="FFFFFF"/>
              </w:rPr>
              <w:t>2</w:t>
            </w:r>
          </w:p>
        </w:tc>
        <w:tc>
          <w:tcPr>
            <w:tcW w:w="709" w:type="dxa"/>
            <w:shd w:val="clear" w:color="auto" w:fill="auto"/>
            <w:vAlign w:val="center"/>
          </w:tcPr>
          <w:p w14:paraId="435A8374" w14:textId="77777777" w:rsidR="004801FE" w:rsidRPr="001E539A" w:rsidRDefault="004801FE" w:rsidP="000474F4">
            <w:pPr>
              <w:widowControl/>
              <w:spacing w:line="430" w:lineRule="exact"/>
              <w:jc w:val="center"/>
              <w:rPr>
                <w:rFonts w:ascii="Tahoma" w:hAnsi="Tahoma" w:cs="Tahoma"/>
                <w:color w:val="333333"/>
                <w:szCs w:val="21"/>
                <w:shd w:val="clear" w:color="auto" w:fill="FFFFFF"/>
              </w:rPr>
            </w:pPr>
            <w:r w:rsidRPr="001E539A">
              <w:rPr>
                <w:rFonts w:ascii="Tahoma" w:hAnsi="Tahoma" w:cs="Tahoma"/>
                <w:color w:val="333333"/>
                <w:szCs w:val="21"/>
                <w:shd w:val="clear" w:color="auto" w:fill="FFFFFF"/>
              </w:rPr>
              <w:t>32</w:t>
            </w:r>
          </w:p>
        </w:tc>
        <w:tc>
          <w:tcPr>
            <w:tcW w:w="1276" w:type="dxa"/>
            <w:shd w:val="clear" w:color="auto" w:fill="auto"/>
            <w:vAlign w:val="center"/>
          </w:tcPr>
          <w:p w14:paraId="0271D77B" w14:textId="77777777" w:rsidR="004801FE" w:rsidRPr="001E539A" w:rsidRDefault="00A85FB8" w:rsidP="000474F4">
            <w:pPr>
              <w:spacing w:line="430" w:lineRule="exact"/>
              <w:jc w:val="center"/>
              <w:rPr>
                <w:rFonts w:ascii="Calibri" w:hAnsi="Calibri"/>
                <w:szCs w:val="21"/>
              </w:rPr>
            </w:pPr>
            <w:r>
              <w:rPr>
                <w:rFonts w:ascii="Calibri" w:hAnsi="Calibri" w:hint="eastAsia"/>
                <w:szCs w:val="21"/>
              </w:rPr>
              <w:t>二</w:t>
            </w:r>
          </w:p>
        </w:tc>
        <w:tc>
          <w:tcPr>
            <w:tcW w:w="992" w:type="dxa"/>
            <w:shd w:val="clear" w:color="auto" w:fill="auto"/>
            <w:vAlign w:val="center"/>
          </w:tcPr>
          <w:p w14:paraId="64643118" w14:textId="77777777" w:rsidR="004801FE" w:rsidRDefault="004801FE" w:rsidP="000474F4">
            <w:pPr>
              <w:spacing w:line="430" w:lineRule="exact"/>
              <w:jc w:val="center"/>
            </w:pPr>
            <w:r w:rsidRPr="00487431">
              <w:rPr>
                <w:rFonts w:ascii="Calibri" w:hAnsi="Calibri"/>
                <w:szCs w:val="21"/>
              </w:rPr>
              <w:t>考试</w:t>
            </w:r>
          </w:p>
        </w:tc>
      </w:tr>
      <w:tr w:rsidR="004801FE" w:rsidRPr="001E539A" w14:paraId="1898FC90" w14:textId="77777777" w:rsidTr="004801FE">
        <w:trPr>
          <w:jc w:val="center"/>
        </w:trPr>
        <w:tc>
          <w:tcPr>
            <w:tcW w:w="1241" w:type="dxa"/>
            <w:shd w:val="clear" w:color="auto" w:fill="auto"/>
            <w:vAlign w:val="center"/>
          </w:tcPr>
          <w:p w14:paraId="3DFE55AC"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030185</w:t>
            </w:r>
          </w:p>
        </w:tc>
        <w:tc>
          <w:tcPr>
            <w:tcW w:w="2445" w:type="dxa"/>
            <w:shd w:val="clear" w:color="auto" w:fill="auto"/>
            <w:vAlign w:val="center"/>
          </w:tcPr>
          <w:p w14:paraId="61297D20" w14:textId="77777777" w:rsidR="004801FE" w:rsidRPr="002D30D8" w:rsidRDefault="004801FE" w:rsidP="000474F4">
            <w:pPr>
              <w:spacing w:line="430" w:lineRule="exact"/>
              <w:jc w:val="center"/>
              <w:rPr>
                <w:rFonts w:ascii="Calibri" w:hAnsi="Calibri"/>
                <w:szCs w:val="21"/>
              </w:rPr>
            </w:pPr>
            <w:r w:rsidRPr="002D30D8">
              <w:rPr>
                <w:rFonts w:ascii="Calibri" w:hAnsi="Calibri" w:hint="eastAsia"/>
                <w:szCs w:val="21"/>
              </w:rPr>
              <w:t>公共艺术</w:t>
            </w:r>
          </w:p>
        </w:tc>
        <w:tc>
          <w:tcPr>
            <w:tcW w:w="1559" w:type="dxa"/>
            <w:shd w:val="clear" w:color="auto" w:fill="auto"/>
            <w:vAlign w:val="center"/>
          </w:tcPr>
          <w:p w14:paraId="0FB22612"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公共基础课</w:t>
            </w:r>
          </w:p>
        </w:tc>
        <w:tc>
          <w:tcPr>
            <w:tcW w:w="1276" w:type="dxa"/>
            <w:shd w:val="clear" w:color="auto" w:fill="auto"/>
            <w:vAlign w:val="center"/>
          </w:tcPr>
          <w:p w14:paraId="406B342A"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限选</w:t>
            </w:r>
          </w:p>
        </w:tc>
        <w:tc>
          <w:tcPr>
            <w:tcW w:w="850" w:type="dxa"/>
            <w:shd w:val="clear" w:color="auto" w:fill="auto"/>
            <w:vAlign w:val="center"/>
          </w:tcPr>
          <w:p w14:paraId="6BBD0EDD" w14:textId="77777777" w:rsidR="004801FE" w:rsidRPr="001E539A" w:rsidRDefault="004801FE" w:rsidP="000474F4">
            <w:pPr>
              <w:spacing w:line="430" w:lineRule="exact"/>
              <w:jc w:val="center"/>
              <w:rPr>
                <w:rFonts w:ascii="Tahoma" w:hAnsi="Tahoma" w:cs="Tahoma"/>
                <w:color w:val="333333"/>
                <w:szCs w:val="21"/>
                <w:shd w:val="clear" w:color="auto" w:fill="FFFFFF"/>
              </w:rPr>
            </w:pPr>
            <w:r w:rsidRPr="001E539A">
              <w:rPr>
                <w:rFonts w:ascii="Tahoma" w:hAnsi="Tahoma" w:cs="Tahoma"/>
                <w:color w:val="333333"/>
                <w:szCs w:val="21"/>
                <w:shd w:val="clear" w:color="auto" w:fill="FFFFFF"/>
              </w:rPr>
              <w:t>2</w:t>
            </w:r>
          </w:p>
        </w:tc>
        <w:tc>
          <w:tcPr>
            <w:tcW w:w="709" w:type="dxa"/>
            <w:shd w:val="clear" w:color="auto" w:fill="auto"/>
            <w:vAlign w:val="center"/>
          </w:tcPr>
          <w:p w14:paraId="4EF02BCC" w14:textId="77777777" w:rsidR="004801FE" w:rsidRPr="001E539A" w:rsidRDefault="004801FE" w:rsidP="000474F4">
            <w:pPr>
              <w:widowControl/>
              <w:spacing w:line="430" w:lineRule="exact"/>
              <w:jc w:val="center"/>
              <w:rPr>
                <w:rFonts w:ascii="Tahoma" w:hAnsi="Tahoma" w:cs="Tahoma"/>
                <w:color w:val="333333"/>
                <w:szCs w:val="21"/>
                <w:shd w:val="clear" w:color="auto" w:fill="FFFFFF"/>
              </w:rPr>
            </w:pPr>
            <w:r w:rsidRPr="001E539A">
              <w:rPr>
                <w:rFonts w:ascii="Tahoma" w:hAnsi="Tahoma" w:cs="Tahoma"/>
                <w:color w:val="333333"/>
                <w:szCs w:val="21"/>
                <w:shd w:val="clear" w:color="auto" w:fill="FFFFFF"/>
              </w:rPr>
              <w:t>32</w:t>
            </w:r>
          </w:p>
        </w:tc>
        <w:tc>
          <w:tcPr>
            <w:tcW w:w="1276" w:type="dxa"/>
            <w:shd w:val="clear" w:color="auto" w:fill="auto"/>
            <w:vAlign w:val="center"/>
          </w:tcPr>
          <w:p w14:paraId="6ECD0028" w14:textId="77777777" w:rsidR="004801FE" w:rsidRPr="00036BCA" w:rsidRDefault="00036BCA" w:rsidP="000474F4">
            <w:pPr>
              <w:spacing w:line="430" w:lineRule="exact"/>
              <w:jc w:val="center"/>
              <w:rPr>
                <w:rFonts w:ascii="Calibri" w:hAnsi="Calibri"/>
                <w:szCs w:val="21"/>
              </w:rPr>
            </w:pPr>
            <w:r w:rsidRPr="00036BCA">
              <w:rPr>
                <w:rFonts w:ascii="Calibri" w:hAnsi="Calibri" w:hint="eastAsia"/>
                <w:szCs w:val="21"/>
              </w:rPr>
              <w:t>二</w:t>
            </w:r>
          </w:p>
        </w:tc>
        <w:tc>
          <w:tcPr>
            <w:tcW w:w="992" w:type="dxa"/>
            <w:shd w:val="clear" w:color="auto" w:fill="auto"/>
            <w:vAlign w:val="center"/>
          </w:tcPr>
          <w:p w14:paraId="498BF092" w14:textId="77777777" w:rsidR="004801FE" w:rsidRDefault="004801FE" w:rsidP="000474F4">
            <w:pPr>
              <w:spacing w:line="430" w:lineRule="exact"/>
              <w:jc w:val="center"/>
            </w:pPr>
            <w:r w:rsidRPr="00487431">
              <w:rPr>
                <w:rFonts w:ascii="Calibri" w:hAnsi="Calibri"/>
                <w:szCs w:val="21"/>
              </w:rPr>
              <w:t>考</w:t>
            </w:r>
            <w:r w:rsidR="000D3D09">
              <w:rPr>
                <w:rFonts w:ascii="Calibri" w:hAnsi="Calibri" w:hint="eastAsia"/>
                <w:szCs w:val="21"/>
              </w:rPr>
              <w:t>查</w:t>
            </w:r>
          </w:p>
        </w:tc>
      </w:tr>
      <w:tr w:rsidR="004801FE" w:rsidRPr="001E539A" w14:paraId="4777C7E3" w14:textId="77777777" w:rsidTr="004801FE">
        <w:trPr>
          <w:jc w:val="center"/>
        </w:trPr>
        <w:tc>
          <w:tcPr>
            <w:tcW w:w="1241" w:type="dxa"/>
            <w:shd w:val="clear" w:color="auto" w:fill="auto"/>
            <w:vAlign w:val="center"/>
          </w:tcPr>
          <w:p w14:paraId="401DECE4"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010314</w:t>
            </w:r>
          </w:p>
        </w:tc>
        <w:tc>
          <w:tcPr>
            <w:tcW w:w="2445" w:type="dxa"/>
            <w:shd w:val="clear" w:color="auto" w:fill="auto"/>
            <w:vAlign w:val="center"/>
          </w:tcPr>
          <w:p w14:paraId="5715B2BB" w14:textId="77777777" w:rsidR="004801FE" w:rsidRPr="002D30D8" w:rsidRDefault="004801FE" w:rsidP="000474F4">
            <w:pPr>
              <w:spacing w:line="430" w:lineRule="exact"/>
              <w:jc w:val="center"/>
              <w:rPr>
                <w:rFonts w:ascii="Calibri" w:hAnsi="Calibri"/>
                <w:szCs w:val="21"/>
              </w:rPr>
            </w:pPr>
            <w:r w:rsidRPr="002D30D8">
              <w:rPr>
                <w:rFonts w:ascii="Calibri" w:hAnsi="Calibri" w:hint="eastAsia"/>
                <w:szCs w:val="21"/>
              </w:rPr>
              <w:t>中华优秀传统文化</w:t>
            </w:r>
          </w:p>
        </w:tc>
        <w:tc>
          <w:tcPr>
            <w:tcW w:w="1559" w:type="dxa"/>
            <w:shd w:val="clear" w:color="auto" w:fill="auto"/>
            <w:vAlign w:val="center"/>
          </w:tcPr>
          <w:p w14:paraId="767689D8"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公共基础课</w:t>
            </w:r>
          </w:p>
        </w:tc>
        <w:tc>
          <w:tcPr>
            <w:tcW w:w="1276" w:type="dxa"/>
            <w:shd w:val="clear" w:color="auto" w:fill="auto"/>
            <w:vAlign w:val="center"/>
          </w:tcPr>
          <w:p w14:paraId="3C932279" w14:textId="77777777" w:rsidR="004801FE" w:rsidRPr="001E539A" w:rsidRDefault="004801FE" w:rsidP="000474F4">
            <w:pPr>
              <w:spacing w:line="430" w:lineRule="exact"/>
              <w:jc w:val="center"/>
              <w:rPr>
                <w:rFonts w:ascii="Calibri" w:hAnsi="Calibri"/>
                <w:szCs w:val="21"/>
              </w:rPr>
            </w:pPr>
            <w:r w:rsidRPr="001E539A">
              <w:rPr>
                <w:rFonts w:ascii="Calibri" w:hAnsi="Calibri" w:hint="eastAsia"/>
                <w:szCs w:val="21"/>
              </w:rPr>
              <w:t>限选</w:t>
            </w:r>
          </w:p>
        </w:tc>
        <w:tc>
          <w:tcPr>
            <w:tcW w:w="850" w:type="dxa"/>
            <w:shd w:val="clear" w:color="auto" w:fill="auto"/>
            <w:vAlign w:val="center"/>
          </w:tcPr>
          <w:p w14:paraId="739E514C" w14:textId="77777777" w:rsidR="004801FE" w:rsidRPr="001E539A" w:rsidRDefault="004801FE" w:rsidP="000474F4">
            <w:pPr>
              <w:spacing w:line="430" w:lineRule="exact"/>
              <w:jc w:val="center"/>
              <w:rPr>
                <w:rFonts w:ascii="Tahoma" w:hAnsi="Tahoma" w:cs="Tahoma"/>
                <w:color w:val="333333"/>
                <w:szCs w:val="21"/>
                <w:shd w:val="clear" w:color="auto" w:fill="FFFFFF"/>
              </w:rPr>
            </w:pPr>
            <w:r w:rsidRPr="001E539A">
              <w:rPr>
                <w:rFonts w:ascii="Tahoma" w:hAnsi="Tahoma" w:cs="Tahoma"/>
                <w:color w:val="333333"/>
                <w:szCs w:val="21"/>
                <w:shd w:val="clear" w:color="auto" w:fill="FFFFFF"/>
              </w:rPr>
              <w:t>2</w:t>
            </w:r>
          </w:p>
        </w:tc>
        <w:tc>
          <w:tcPr>
            <w:tcW w:w="709" w:type="dxa"/>
            <w:shd w:val="clear" w:color="auto" w:fill="auto"/>
            <w:vAlign w:val="center"/>
          </w:tcPr>
          <w:p w14:paraId="1BA1CC8B" w14:textId="77777777" w:rsidR="004801FE" w:rsidRPr="001E539A" w:rsidRDefault="004801FE" w:rsidP="000474F4">
            <w:pPr>
              <w:widowControl/>
              <w:spacing w:line="430" w:lineRule="exact"/>
              <w:jc w:val="center"/>
              <w:rPr>
                <w:rFonts w:ascii="Tahoma" w:hAnsi="Tahoma" w:cs="Tahoma"/>
                <w:color w:val="333333"/>
                <w:szCs w:val="21"/>
                <w:shd w:val="clear" w:color="auto" w:fill="FFFFFF"/>
              </w:rPr>
            </w:pPr>
            <w:r w:rsidRPr="001E539A">
              <w:rPr>
                <w:rFonts w:ascii="Tahoma" w:hAnsi="Tahoma" w:cs="Tahoma"/>
                <w:color w:val="333333"/>
                <w:szCs w:val="21"/>
                <w:shd w:val="clear" w:color="auto" w:fill="FFFFFF"/>
              </w:rPr>
              <w:t>32</w:t>
            </w:r>
          </w:p>
        </w:tc>
        <w:tc>
          <w:tcPr>
            <w:tcW w:w="1276" w:type="dxa"/>
            <w:shd w:val="clear" w:color="auto" w:fill="auto"/>
            <w:vAlign w:val="center"/>
          </w:tcPr>
          <w:p w14:paraId="2930B4C2" w14:textId="77777777" w:rsidR="004801FE" w:rsidRPr="001E539A" w:rsidRDefault="00036BCA" w:rsidP="000474F4">
            <w:pPr>
              <w:spacing w:line="430" w:lineRule="exact"/>
              <w:jc w:val="center"/>
              <w:rPr>
                <w:rFonts w:ascii="Calibri" w:hAnsi="Calibri"/>
                <w:szCs w:val="21"/>
              </w:rPr>
            </w:pPr>
            <w:r>
              <w:rPr>
                <w:rFonts w:ascii="Calibri" w:hAnsi="Calibri" w:hint="eastAsia"/>
                <w:szCs w:val="21"/>
              </w:rPr>
              <w:t>五</w:t>
            </w:r>
          </w:p>
        </w:tc>
        <w:tc>
          <w:tcPr>
            <w:tcW w:w="992" w:type="dxa"/>
            <w:shd w:val="clear" w:color="auto" w:fill="auto"/>
            <w:vAlign w:val="center"/>
          </w:tcPr>
          <w:p w14:paraId="4C933C29" w14:textId="77777777" w:rsidR="004801FE" w:rsidRDefault="004801FE" w:rsidP="000474F4">
            <w:pPr>
              <w:spacing w:line="430" w:lineRule="exact"/>
              <w:jc w:val="center"/>
            </w:pPr>
            <w:r w:rsidRPr="00487431">
              <w:rPr>
                <w:rFonts w:ascii="Calibri" w:hAnsi="Calibri"/>
                <w:szCs w:val="21"/>
              </w:rPr>
              <w:t>考试</w:t>
            </w:r>
          </w:p>
        </w:tc>
      </w:tr>
      <w:tr w:rsidR="00025501" w:rsidRPr="001E539A" w14:paraId="113C1E39" w14:textId="77777777" w:rsidTr="004801FE">
        <w:trPr>
          <w:jc w:val="center"/>
        </w:trPr>
        <w:tc>
          <w:tcPr>
            <w:tcW w:w="1241" w:type="dxa"/>
            <w:shd w:val="clear" w:color="auto" w:fill="auto"/>
            <w:vAlign w:val="center"/>
          </w:tcPr>
          <w:p w14:paraId="593C24E2" w14:textId="77777777" w:rsidR="00025501" w:rsidRPr="001E539A" w:rsidRDefault="00025501" w:rsidP="000474F4">
            <w:pPr>
              <w:spacing w:line="430" w:lineRule="exact"/>
              <w:jc w:val="center"/>
              <w:rPr>
                <w:rFonts w:ascii="Calibri" w:hAnsi="Calibri"/>
                <w:szCs w:val="21"/>
              </w:rPr>
            </w:pPr>
            <w:r w:rsidRPr="001E539A">
              <w:rPr>
                <w:rFonts w:ascii="Calibri" w:hAnsi="Calibri" w:hint="eastAsia"/>
                <w:szCs w:val="21"/>
              </w:rPr>
              <w:t>040404</w:t>
            </w:r>
          </w:p>
        </w:tc>
        <w:tc>
          <w:tcPr>
            <w:tcW w:w="2445" w:type="dxa"/>
            <w:shd w:val="clear" w:color="auto" w:fill="auto"/>
            <w:vAlign w:val="center"/>
          </w:tcPr>
          <w:p w14:paraId="735FCEA3" w14:textId="77777777" w:rsidR="00025501" w:rsidRPr="002D30D8" w:rsidRDefault="00025501" w:rsidP="00210D3F">
            <w:pPr>
              <w:spacing w:line="430" w:lineRule="exact"/>
              <w:jc w:val="center"/>
              <w:rPr>
                <w:rFonts w:ascii="Calibri" w:hAnsi="Calibri"/>
                <w:szCs w:val="21"/>
              </w:rPr>
            </w:pPr>
            <w:r w:rsidRPr="002D30D8">
              <w:rPr>
                <w:rFonts w:ascii="Calibri" w:hAnsi="Calibri" w:hint="eastAsia"/>
                <w:szCs w:val="21"/>
              </w:rPr>
              <w:t>就业指导</w:t>
            </w:r>
          </w:p>
        </w:tc>
        <w:tc>
          <w:tcPr>
            <w:tcW w:w="1559" w:type="dxa"/>
            <w:shd w:val="clear" w:color="auto" w:fill="auto"/>
            <w:vAlign w:val="center"/>
          </w:tcPr>
          <w:p w14:paraId="3D872991" w14:textId="77777777" w:rsidR="00025501" w:rsidRPr="001E539A" w:rsidRDefault="00025501" w:rsidP="000474F4">
            <w:pPr>
              <w:spacing w:line="430" w:lineRule="exact"/>
              <w:jc w:val="center"/>
              <w:rPr>
                <w:rFonts w:ascii="Calibri" w:hAnsi="Calibri"/>
                <w:szCs w:val="21"/>
              </w:rPr>
            </w:pPr>
            <w:r w:rsidRPr="001E539A">
              <w:rPr>
                <w:rFonts w:ascii="Calibri" w:hAnsi="Calibri" w:hint="eastAsia"/>
                <w:szCs w:val="21"/>
              </w:rPr>
              <w:t>公共基础课</w:t>
            </w:r>
          </w:p>
        </w:tc>
        <w:tc>
          <w:tcPr>
            <w:tcW w:w="1276" w:type="dxa"/>
            <w:shd w:val="clear" w:color="auto" w:fill="auto"/>
            <w:vAlign w:val="center"/>
          </w:tcPr>
          <w:p w14:paraId="05527E50" w14:textId="77777777" w:rsidR="00025501" w:rsidRPr="001E539A" w:rsidRDefault="00025501" w:rsidP="000474F4">
            <w:pPr>
              <w:spacing w:line="430" w:lineRule="exact"/>
              <w:jc w:val="center"/>
              <w:rPr>
                <w:rFonts w:ascii="Calibri" w:hAnsi="Calibri"/>
                <w:szCs w:val="21"/>
              </w:rPr>
            </w:pPr>
            <w:r w:rsidRPr="001E539A">
              <w:rPr>
                <w:rFonts w:ascii="Calibri" w:hAnsi="Calibri" w:hint="eastAsia"/>
                <w:szCs w:val="21"/>
              </w:rPr>
              <w:t>限选</w:t>
            </w:r>
          </w:p>
        </w:tc>
        <w:tc>
          <w:tcPr>
            <w:tcW w:w="850" w:type="dxa"/>
            <w:shd w:val="clear" w:color="auto" w:fill="auto"/>
            <w:vAlign w:val="center"/>
          </w:tcPr>
          <w:p w14:paraId="48C48659" w14:textId="77777777" w:rsidR="00025501" w:rsidRPr="001E539A" w:rsidRDefault="00025501" w:rsidP="000474F4">
            <w:pPr>
              <w:spacing w:line="430" w:lineRule="exact"/>
              <w:jc w:val="center"/>
              <w:rPr>
                <w:rFonts w:ascii="Tahoma" w:hAnsi="Tahoma" w:cs="Tahoma"/>
                <w:color w:val="333333"/>
                <w:szCs w:val="21"/>
                <w:shd w:val="clear" w:color="auto" w:fill="FFFFFF"/>
              </w:rPr>
            </w:pPr>
            <w:r w:rsidRPr="001E539A">
              <w:rPr>
                <w:rFonts w:ascii="Tahoma" w:hAnsi="Tahoma" w:cs="Tahoma"/>
                <w:color w:val="333333"/>
                <w:szCs w:val="21"/>
                <w:shd w:val="clear" w:color="auto" w:fill="FFFFFF"/>
              </w:rPr>
              <w:t>2</w:t>
            </w:r>
          </w:p>
        </w:tc>
        <w:tc>
          <w:tcPr>
            <w:tcW w:w="709" w:type="dxa"/>
            <w:shd w:val="clear" w:color="auto" w:fill="auto"/>
            <w:vAlign w:val="center"/>
          </w:tcPr>
          <w:p w14:paraId="3662E285" w14:textId="77777777" w:rsidR="00025501" w:rsidRPr="001E539A" w:rsidRDefault="00025501" w:rsidP="000474F4">
            <w:pPr>
              <w:spacing w:line="430" w:lineRule="exact"/>
              <w:jc w:val="center"/>
              <w:rPr>
                <w:rFonts w:ascii="Tahoma" w:hAnsi="Tahoma" w:cs="Tahoma"/>
                <w:color w:val="333333"/>
                <w:szCs w:val="21"/>
                <w:shd w:val="clear" w:color="auto" w:fill="FFFFFF"/>
              </w:rPr>
            </w:pPr>
            <w:r>
              <w:rPr>
                <w:rFonts w:ascii="Tahoma" w:hAnsi="Tahoma" w:cs="Tahoma" w:hint="eastAsia"/>
                <w:color w:val="333333"/>
                <w:szCs w:val="21"/>
                <w:shd w:val="clear" w:color="auto" w:fill="FFFFFF"/>
              </w:rPr>
              <w:t>32</w:t>
            </w:r>
          </w:p>
        </w:tc>
        <w:tc>
          <w:tcPr>
            <w:tcW w:w="1276" w:type="dxa"/>
            <w:shd w:val="clear" w:color="auto" w:fill="auto"/>
            <w:vAlign w:val="center"/>
          </w:tcPr>
          <w:p w14:paraId="0A98C829" w14:textId="77777777" w:rsidR="00025501" w:rsidRPr="001E539A" w:rsidRDefault="00210D3F" w:rsidP="000474F4">
            <w:pPr>
              <w:spacing w:line="430" w:lineRule="exact"/>
              <w:jc w:val="center"/>
              <w:rPr>
                <w:rFonts w:ascii="Calibri" w:hAnsi="Calibri"/>
                <w:szCs w:val="21"/>
              </w:rPr>
            </w:pPr>
            <w:r>
              <w:rPr>
                <w:rFonts w:ascii="Calibri" w:hAnsi="Calibri"/>
                <w:szCs w:val="21"/>
              </w:rPr>
              <w:t>讲座</w:t>
            </w:r>
          </w:p>
        </w:tc>
        <w:tc>
          <w:tcPr>
            <w:tcW w:w="992" w:type="dxa"/>
            <w:shd w:val="clear" w:color="auto" w:fill="auto"/>
            <w:vAlign w:val="center"/>
          </w:tcPr>
          <w:p w14:paraId="22437715" w14:textId="77777777" w:rsidR="00025501" w:rsidRDefault="00025501" w:rsidP="000474F4">
            <w:pPr>
              <w:spacing w:line="430" w:lineRule="exact"/>
              <w:jc w:val="center"/>
            </w:pPr>
            <w:r w:rsidRPr="00487431">
              <w:rPr>
                <w:rFonts w:ascii="Calibri" w:hAnsi="Calibri"/>
                <w:szCs w:val="21"/>
              </w:rPr>
              <w:t>考</w:t>
            </w:r>
            <w:r>
              <w:rPr>
                <w:rFonts w:ascii="Calibri" w:hAnsi="Calibri" w:hint="eastAsia"/>
                <w:szCs w:val="21"/>
              </w:rPr>
              <w:t>查</w:t>
            </w:r>
          </w:p>
        </w:tc>
      </w:tr>
      <w:tr w:rsidR="00036BCA" w:rsidRPr="001E539A" w14:paraId="2502523F" w14:textId="77777777" w:rsidTr="004801FE">
        <w:trPr>
          <w:jc w:val="center"/>
        </w:trPr>
        <w:tc>
          <w:tcPr>
            <w:tcW w:w="1241" w:type="dxa"/>
            <w:shd w:val="clear" w:color="auto" w:fill="auto"/>
            <w:vAlign w:val="center"/>
          </w:tcPr>
          <w:p w14:paraId="4A603005" w14:textId="77777777" w:rsidR="00036BCA" w:rsidRPr="001E539A" w:rsidRDefault="00036BCA" w:rsidP="00C13272">
            <w:pPr>
              <w:spacing w:line="430" w:lineRule="exact"/>
              <w:jc w:val="center"/>
              <w:rPr>
                <w:rFonts w:ascii="Calibri" w:hAnsi="Calibri"/>
                <w:szCs w:val="21"/>
              </w:rPr>
            </w:pPr>
            <w:r w:rsidRPr="001E539A">
              <w:rPr>
                <w:rFonts w:ascii="Calibri" w:hAnsi="Calibri" w:hint="eastAsia"/>
                <w:szCs w:val="21"/>
              </w:rPr>
              <w:t>000022</w:t>
            </w:r>
          </w:p>
        </w:tc>
        <w:tc>
          <w:tcPr>
            <w:tcW w:w="2445" w:type="dxa"/>
            <w:shd w:val="clear" w:color="auto" w:fill="auto"/>
            <w:vAlign w:val="center"/>
          </w:tcPr>
          <w:p w14:paraId="671F1C4F" w14:textId="77777777" w:rsidR="00036BCA" w:rsidRPr="002D30D8" w:rsidRDefault="00036BCA" w:rsidP="00C13272">
            <w:pPr>
              <w:spacing w:line="430" w:lineRule="exact"/>
              <w:jc w:val="center"/>
              <w:rPr>
                <w:rFonts w:ascii="Calibri" w:hAnsi="Calibri"/>
                <w:szCs w:val="21"/>
              </w:rPr>
            </w:pPr>
            <w:r w:rsidRPr="002D30D8">
              <w:rPr>
                <w:rFonts w:ascii="Calibri" w:hAnsi="Calibri" w:hint="eastAsia"/>
                <w:szCs w:val="21"/>
              </w:rPr>
              <w:t>马克思主义理论</w:t>
            </w:r>
          </w:p>
        </w:tc>
        <w:tc>
          <w:tcPr>
            <w:tcW w:w="1559" w:type="dxa"/>
            <w:shd w:val="clear" w:color="auto" w:fill="auto"/>
            <w:vAlign w:val="center"/>
          </w:tcPr>
          <w:p w14:paraId="2F8E0381" w14:textId="77777777" w:rsidR="00036BCA" w:rsidRPr="001E539A" w:rsidRDefault="00036BCA" w:rsidP="00C13272">
            <w:pPr>
              <w:spacing w:line="430" w:lineRule="exact"/>
              <w:jc w:val="center"/>
              <w:rPr>
                <w:rFonts w:ascii="Calibri" w:hAnsi="Calibri"/>
                <w:szCs w:val="21"/>
              </w:rPr>
            </w:pPr>
            <w:r w:rsidRPr="001E539A">
              <w:rPr>
                <w:rFonts w:ascii="Calibri" w:hAnsi="Calibri" w:hint="eastAsia"/>
                <w:szCs w:val="21"/>
              </w:rPr>
              <w:t>公共基础课</w:t>
            </w:r>
          </w:p>
        </w:tc>
        <w:tc>
          <w:tcPr>
            <w:tcW w:w="1276" w:type="dxa"/>
            <w:shd w:val="clear" w:color="auto" w:fill="auto"/>
            <w:vAlign w:val="center"/>
          </w:tcPr>
          <w:p w14:paraId="7629288D" w14:textId="77777777" w:rsidR="00036BCA" w:rsidRPr="001E539A" w:rsidRDefault="00036BCA" w:rsidP="00C13272">
            <w:pPr>
              <w:spacing w:line="430" w:lineRule="exact"/>
              <w:jc w:val="center"/>
              <w:rPr>
                <w:rFonts w:ascii="Calibri" w:hAnsi="Calibri"/>
                <w:szCs w:val="21"/>
              </w:rPr>
            </w:pPr>
            <w:r w:rsidRPr="001E539A">
              <w:rPr>
                <w:rFonts w:ascii="Calibri" w:hAnsi="Calibri" w:hint="eastAsia"/>
                <w:szCs w:val="21"/>
              </w:rPr>
              <w:t>限选</w:t>
            </w:r>
          </w:p>
        </w:tc>
        <w:tc>
          <w:tcPr>
            <w:tcW w:w="850" w:type="dxa"/>
            <w:shd w:val="clear" w:color="auto" w:fill="auto"/>
            <w:vAlign w:val="center"/>
          </w:tcPr>
          <w:p w14:paraId="2405AE5F" w14:textId="77777777" w:rsidR="00036BCA" w:rsidRPr="001E539A" w:rsidRDefault="00036BCA" w:rsidP="00C13272">
            <w:pPr>
              <w:spacing w:line="430" w:lineRule="exact"/>
              <w:jc w:val="center"/>
              <w:rPr>
                <w:rFonts w:ascii="Tahoma" w:hAnsi="Tahoma" w:cs="Tahoma"/>
                <w:color w:val="333333"/>
                <w:szCs w:val="21"/>
                <w:shd w:val="clear" w:color="auto" w:fill="FFFFFF"/>
              </w:rPr>
            </w:pPr>
            <w:r w:rsidRPr="001E539A">
              <w:rPr>
                <w:rFonts w:ascii="Tahoma" w:hAnsi="Tahoma" w:cs="Tahoma"/>
                <w:color w:val="333333"/>
                <w:szCs w:val="21"/>
                <w:shd w:val="clear" w:color="auto" w:fill="FFFFFF"/>
              </w:rPr>
              <w:t>2</w:t>
            </w:r>
          </w:p>
        </w:tc>
        <w:tc>
          <w:tcPr>
            <w:tcW w:w="709" w:type="dxa"/>
            <w:shd w:val="clear" w:color="auto" w:fill="auto"/>
            <w:vAlign w:val="center"/>
          </w:tcPr>
          <w:p w14:paraId="08FF43D0" w14:textId="77777777" w:rsidR="00036BCA" w:rsidRPr="001E539A" w:rsidRDefault="00036BCA" w:rsidP="00C13272">
            <w:pPr>
              <w:widowControl/>
              <w:spacing w:line="430" w:lineRule="exact"/>
              <w:jc w:val="center"/>
              <w:rPr>
                <w:rFonts w:ascii="Tahoma" w:hAnsi="Tahoma" w:cs="Tahoma"/>
                <w:color w:val="333333"/>
                <w:szCs w:val="21"/>
                <w:shd w:val="clear" w:color="auto" w:fill="FFFFFF"/>
              </w:rPr>
            </w:pPr>
            <w:r w:rsidRPr="001E539A">
              <w:rPr>
                <w:rFonts w:ascii="Tahoma" w:hAnsi="Tahoma" w:cs="Tahoma"/>
                <w:color w:val="333333"/>
                <w:szCs w:val="21"/>
                <w:shd w:val="clear" w:color="auto" w:fill="FFFFFF"/>
              </w:rPr>
              <w:t>32</w:t>
            </w:r>
          </w:p>
        </w:tc>
        <w:tc>
          <w:tcPr>
            <w:tcW w:w="1276" w:type="dxa"/>
            <w:shd w:val="clear" w:color="auto" w:fill="auto"/>
            <w:vAlign w:val="center"/>
          </w:tcPr>
          <w:p w14:paraId="43D9391C" w14:textId="77777777" w:rsidR="00036BCA" w:rsidRPr="001E539A" w:rsidRDefault="00036BCA" w:rsidP="00C13272">
            <w:pPr>
              <w:spacing w:line="430" w:lineRule="exact"/>
              <w:jc w:val="center"/>
              <w:rPr>
                <w:rFonts w:ascii="Calibri" w:hAnsi="Calibri"/>
                <w:szCs w:val="21"/>
              </w:rPr>
            </w:pPr>
            <w:r w:rsidRPr="001E539A">
              <w:rPr>
                <w:rFonts w:ascii="Calibri" w:hAnsi="Calibri"/>
                <w:szCs w:val="21"/>
              </w:rPr>
              <w:t>三</w:t>
            </w:r>
          </w:p>
        </w:tc>
        <w:tc>
          <w:tcPr>
            <w:tcW w:w="992" w:type="dxa"/>
            <w:shd w:val="clear" w:color="auto" w:fill="auto"/>
            <w:vAlign w:val="center"/>
          </w:tcPr>
          <w:p w14:paraId="7F70CA00" w14:textId="77777777" w:rsidR="00036BCA" w:rsidRDefault="00036BCA" w:rsidP="00C13272">
            <w:pPr>
              <w:spacing w:line="430" w:lineRule="exact"/>
              <w:jc w:val="center"/>
            </w:pPr>
            <w:r w:rsidRPr="00487431">
              <w:rPr>
                <w:rFonts w:ascii="Calibri" w:hAnsi="Calibri"/>
                <w:szCs w:val="21"/>
              </w:rPr>
              <w:t>考试</w:t>
            </w:r>
          </w:p>
        </w:tc>
      </w:tr>
      <w:tr w:rsidR="00036BCA" w:rsidRPr="001E539A" w14:paraId="78ABD266" w14:textId="77777777" w:rsidTr="004801FE">
        <w:trPr>
          <w:jc w:val="center"/>
        </w:trPr>
        <w:tc>
          <w:tcPr>
            <w:tcW w:w="1241" w:type="dxa"/>
            <w:shd w:val="clear" w:color="auto" w:fill="auto"/>
            <w:vAlign w:val="center"/>
          </w:tcPr>
          <w:p w14:paraId="6519F242" w14:textId="77777777" w:rsidR="00036BCA" w:rsidRPr="001E539A" w:rsidRDefault="00036BCA" w:rsidP="00C13272">
            <w:pPr>
              <w:spacing w:line="430" w:lineRule="exact"/>
              <w:jc w:val="center"/>
              <w:rPr>
                <w:rFonts w:ascii="Calibri" w:hAnsi="Calibri"/>
                <w:szCs w:val="21"/>
              </w:rPr>
            </w:pPr>
            <w:r w:rsidRPr="001E539A">
              <w:rPr>
                <w:rFonts w:ascii="Calibri" w:hAnsi="Calibri" w:hint="eastAsia"/>
                <w:szCs w:val="21"/>
              </w:rPr>
              <w:t>000023</w:t>
            </w:r>
          </w:p>
        </w:tc>
        <w:tc>
          <w:tcPr>
            <w:tcW w:w="2445" w:type="dxa"/>
            <w:shd w:val="clear" w:color="auto" w:fill="auto"/>
            <w:vAlign w:val="center"/>
          </w:tcPr>
          <w:p w14:paraId="2F6FB0BC" w14:textId="77777777" w:rsidR="00036BCA" w:rsidRPr="002D30D8" w:rsidRDefault="00036BCA" w:rsidP="00C13272">
            <w:pPr>
              <w:spacing w:line="430" w:lineRule="exact"/>
              <w:jc w:val="center"/>
              <w:rPr>
                <w:rFonts w:ascii="Calibri" w:hAnsi="Calibri"/>
                <w:szCs w:val="21"/>
              </w:rPr>
            </w:pPr>
            <w:r w:rsidRPr="002D30D8">
              <w:rPr>
                <w:rFonts w:ascii="Calibri" w:hAnsi="Calibri" w:hint="eastAsia"/>
                <w:szCs w:val="21"/>
              </w:rPr>
              <w:t>党史国史</w:t>
            </w:r>
          </w:p>
        </w:tc>
        <w:tc>
          <w:tcPr>
            <w:tcW w:w="1559" w:type="dxa"/>
            <w:shd w:val="clear" w:color="auto" w:fill="auto"/>
            <w:vAlign w:val="center"/>
          </w:tcPr>
          <w:p w14:paraId="6ADBDF35" w14:textId="77777777" w:rsidR="00036BCA" w:rsidRPr="001E539A" w:rsidRDefault="00036BCA" w:rsidP="00C13272">
            <w:pPr>
              <w:spacing w:line="430" w:lineRule="exact"/>
              <w:jc w:val="center"/>
              <w:rPr>
                <w:rFonts w:ascii="Calibri" w:hAnsi="Calibri"/>
                <w:szCs w:val="21"/>
              </w:rPr>
            </w:pPr>
            <w:r w:rsidRPr="001E539A">
              <w:rPr>
                <w:rFonts w:ascii="Calibri" w:hAnsi="Calibri" w:hint="eastAsia"/>
                <w:szCs w:val="21"/>
              </w:rPr>
              <w:t>公共基础课</w:t>
            </w:r>
          </w:p>
        </w:tc>
        <w:tc>
          <w:tcPr>
            <w:tcW w:w="1276" w:type="dxa"/>
            <w:shd w:val="clear" w:color="auto" w:fill="auto"/>
            <w:vAlign w:val="center"/>
          </w:tcPr>
          <w:p w14:paraId="100ED5F7" w14:textId="77777777" w:rsidR="00036BCA" w:rsidRPr="001E539A" w:rsidRDefault="00036BCA" w:rsidP="00C13272">
            <w:pPr>
              <w:spacing w:line="430" w:lineRule="exact"/>
              <w:jc w:val="center"/>
              <w:rPr>
                <w:rFonts w:ascii="Calibri" w:hAnsi="Calibri"/>
                <w:szCs w:val="21"/>
              </w:rPr>
            </w:pPr>
            <w:r w:rsidRPr="001E539A">
              <w:rPr>
                <w:rFonts w:ascii="Calibri" w:hAnsi="Calibri" w:hint="eastAsia"/>
                <w:szCs w:val="21"/>
              </w:rPr>
              <w:t>限选</w:t>
            </w:r>
          </w:p>
        </w:tc>
        <w:tc>
          <w:tcPr>
            <w:tcW w:w="850" w:type="dxa"/>
            <w:shd w:val="clear" w:color="auto" w:fill="auto"/>
            <w:vAlign w:val="center"/>
          </w:tcPr>
          <w:p w14:paraId="243312D0" w14:textId="77777777" w:rsidR="00036BCA" w:rsidRPr="001E539A" w:rsidRDefault="00036BCA" w:rsidP="00C13272">
            <w:pPr>
              <w:spacing w:line="430" w:lineRule="exact"/>
              <w:jc w:val="center"/>
              <w:rPr>
                <w:rFonts w:ascii="Tahoma" w:hAnsi="Tahoma" w:cs="Tahoma"/>
                <w:color w:val="333333"/>
                <w:szCs w:val="21"/>
                <w:shd w:val="clear" w:color="auto" w:fill="FFFFFF"/>
              </w:rPr>
            </w:pPr>
            <w:r w:rsidRPr="001E539A">
              <w:rPr>
                <w:rFonts w:ascii="Tahoma" w:hAnsi="Tahoma" w:cs="Tahoma"/>
                <w:color w:val="333333"/>
                <w:szCs w:val="21"/>
                <w:shd w:val="clear" w:color="auto" w:fill="FFFFFF"/>
              </w:rPr>
              <w:t>2</w:t>
            </w:r>
          </w:p>
        </w:tc>
        <w:tc>
          <w:tcPr>
            <w:tcW w:w="709" w:type="dxa"/>
            <w:shd w:val="clear" w:color="auto" w:fill="auto"/>
            <w:vAlign w:val="center"/>
          </w:tcPr>
          <w:p w14:paraId="5665843C" w14:textId="77777777" w:rsidR="00036BCA" w:rsidRPr="001E539A" w:rsidRDefault="00036BCA" w:rsidP="00C13272">
            <w:pPr>
              <w:widowControl/>
              <w:spacing w:line="430" w:lineRule="exact"/>
              <w:jc w:val="center"/>
              <w:rPr>
                <w:rFonts w:ascii="Tahoma" w:hAnsi="Tahoma" w:cs="Tahoma"/>
                <w:color w:val="333333"/>
                <w:szCs w:val="21"/>
                <w:shd w:val="clear" w:color="auto" w:fill="FFFFFF"/>
              </w:rPr>
            </w:pPr>
            <w:r w:rsidRPr="001E539A">
              <w:rPr>
                <w:rFonts w:ascii="Tahoma" w:hAnsi="Tahoma" w:cs="Tahoma"/>
                <w:color w:val="333333"/>
                <w:szCs w:val="21"/>
                <w:shd w:val="clear" w:color="auto" w:fill="FFFFFF"/>
              </w:rPr>
              <w:t>32</w:t>
            </w:r>
          </w:p>
        </w:tc>
        <w:tc>
          <w:tcPr>
            <w:tcW w:w="1276" w:type="dxa"/>
            <w:shd w:val="clear" w:color="auto" w:fill="auto"/>
            <w:vAlign w:val="center"/>
          </w:tcPr>
          <w:p w14:paraId="0F8EE75D" w14:textId="77777777" w:rsidR="00036BCA" w:rsidRPr="001E539A" w:rsidRDefault="00036BCA" w:rsidP="00C13272">
            <w:pPr>
              <w:spacing w:line="430" w:lineRule="exact"/>
              <w:jc w:val="center"/>
              <w:rPr>
                <w:rFonts w:ascii="Calibri" w:hAnsi="Calibri"/>
                <w:szCs w:val="21"/>
              </w:rPr>
            </w:pPr>
            <w:r>
              <w:rPr>
                <w:rFonts w:ascii="Calibri" w:hAnsi="Calibri" w:hint="eastAsia"/>
                <w:szCs w:val="21"/>
              </w:rPr>
              <w:t>五</w:t>
            </w:r>
          </w:p>
        </w:tc>
        <w:tc>
          <w:tcPr>
            <w:tcW w:w="992" w:type="dxa"/>
            <w:shd w:val="clear" w:color="auto" w:fill="auto"/>
            <w:vAlign w:val="center"/>
          </w:tcPr>
          <w:p w14:paraId="784E8E08" w14:textId="77777777" w:rsidR="00036BCA" w:rsidRDefault="00036BCA" w:rsidP="00C13272">
            <w:pPr>
              <w:spacing w:line="430" w:lineRule="exact"/>
              <w:jc w:val="center"/>
            </w:pPr>
            <w:r w:rsidRPr="00487431">
              <w:rPr>
                <w:rFonts w:ascii="Calibri" w:hAnsi="Calibri"/>
                <w:szCs w:val="21"/>
              </w:rPr>
              <w:t>考试</w:t>
            </w:r>
          </w:p>
        </w:tc>
      </w:tr>
      <w:tr w:rsidR="00224383" w:rsidRPr="001E539A" w14:paraId="18D633EA" w14:textId="77777777" w:rsidTr="004801FE">
        <w:trPr>
          <w:jc w:val="center"/>
        </w:trPr>
        <w:tc>
          <w:tcPr>
            <w:tcW w:w="1241" w:type="dxa"/>
            <w:shd w:val="clear" w:color="auto" w:fill="auto"/>
            <w:vAlign w:val="center"/>
          </w:tcPr>
          <w:p w14:paraId="72B378E1" w14:textId="77777777" w:rsidR="00224383" w:rsidRPr="001E539A" w:rsidRDefault="00224383" w:rsidP="00D60260">
            <w:pPr>
              <w:spacing w:line="430" w:lineRule="exact"/>
              <w:jc w:val="center"/>
              <w:rPr>
                <w:rFonts w:ascii="Calibri" w:hAnsi="Calibri"/>
                <w:szCs w:val="21"/>
              </w:rPr>
            </w:pPr>
            <w:r w:rsidRPr="001E539A">
              <w:rPr>
                <w:rFonts w:ascii="Calibri" w:hAnsi="Calibri" w:hint="eastAsia"/>
                <w:szCs w:val="21"/>
              </w:rPr>
              <w:t>030269</w:t>
            </w:r>
          </w:p>
        </w:tc>
        <w:tc>
          <w:tcPr>
            <w:tcW w:w="2445" w:type="dxa"/>
            <w:shd w:val="clear" w:color="auto" w:fill="auto"/>
            <w:vAlign w:val="center"/>
          </w:tcPr>
          <w:p w14:paraId="6A314A3E" w14:textId="77777777" w:rsidR="00224383" w:rsidRPr="002D30D8" w:rsidRDefault="00224383" w:rsidP="00D60260">
            <w:pPr>
              <w:spacing w:line="430" w:lineRule="exact"/>
              <w:jc w:val="center"/>
              <w:rPr>
                <w:rFonts w:ascii="Calibri" w:hAnsi="Calibri"/>
                <w:szCs w:val="21"/>
              </w:rPr>
            </w:pPr>
            <w:r w:rsidRPr="002D30D8">
              <w:rPr>
                <w:rFonts w:ascii="Calibri" w:hAnsi="Calibri" w:hint="eastAsia"/>
                <w:szCs w:val="21"/>
              </w:rPr>
              <w:t>职业素养</w:t>
            </w:r>
          </w:p>
        </w:tc>
        <w:tc>
          <w:tcPr>
            <w:tcW w:w="1559" w:type="dxa"/>
            <w:shd w:val="clear" w:color="auto" w:fill="auto"/>
            <w:vAlign w:val="center"/>
          </w:tcPr>
          <w:p w14:paraId="7FFA2C1F" w14:textId="77777777" w:rsidR="00224383" w:rsidRPr="001E539A" w:rsidRDefault="00224383" w:rsidP="00D60260">
            <w:pPr>
              <w:spacing w:line="430" w:lineRule="exact"/>
              <w:jc w:val="center"/>
              <w:rPr>
                <w:rFonts w:ascii="Calibri" w:hAnsi="Calibri"/>
                <w:szCs w:val="21"/>
              </w:rPr>
            </w:pPr>
            <w:r w:rsidRPr="001E539A">
              <w:rPr>
                <w:rFonts w:ascii="Calibri" w:hAnsi="Calibri" w:hint="eastAsia"/>
                <w:szCs w:val="21"/>
              </w:rPr>
              <w:t>公共基础课</w:t>
            </w:r>
          </w:p>
        </w:tc>
        <w:tc>
          <w:tcPr>
            <w:tcW w:w="1276" w:type="dxa"/>
            <w:shd w:val="clear" w:color="auto" w:fill="auto"/>
            <w:vAlign w:val="center"/>
          </w:tcPr>
          <w:p w14:paraId="3B7BAE47" w14:textId="77777777" w:rsidR="00224383" w:rsidRPr="001E539A" w:rsidRDefault="00224383" w:rsidP="00D60260">
            <w:pPr>
              <w:spacing w:line="430" w:lineRule="exact"/>
              <w:jc w:val="center"/>
              <w:rPr>
                <w:rFonts w:ascii="Calibri" w:hAnsi="Calibri"/>
                <w:szCs w:val="21"/>
              </w:rPr>
            </w:pPr>
            <w:r w:rsidRPr="001E539A">
              <w:rPr>
                <w:rFonts w:ascii="Calibri" w:hAnsi="Calibri" w:hint="eastAsia"/>
                <w:szCs w:val="21"/>
              </w:rPr>
              <w:t>限选</w:t>
            </w:r>
          </w:p>
        </w:tc>
        <w:tc>
          <w:tcPr>
            <w:tcW w:w="850" w:type="dxa"/>
            <w:shd w:val="clear" w:color="auto" w:fill="auto"/>
            <w:vAlign w:val="center"/>
          </w:tcPr>
          <w:p w14:paraId="12D9ADF1" w14:textId="77777777" w:rsidR="00224383" w:rsidRPr="001E539A" w:rsidRDefault="00224383" w:rsidP="00D60260">
            <w:pPr>
              <w:spacing w:line="430" w:lineRule="exact"/>
              <w:jc w:val="center"/>
              <w:rPr>
                <w:rFonts w:ascii="Tahoma" w:hAnsi="Tahoma" w:cs="Tahoma"/>
                <w:color w:val="333333"/>
                <w:szCs w:val="21"/>
                <w:shd w:val="clear" w:color="auto" w:fill="FFFFFF"/>
              </w:rPr>
            </w:pPr>
            <w:r w:rsidRPr="001E539A">
              <w:rPr>
                <w:rFonts w:ascii="Tahoma" w:hAnsi="Tahoma" w:cs="Tahoma"/>
                <w:color w:val="333333"/>
                <w:szCs w:val="21"/>
                <w:shd w:val="clear" w:color="auto" w:fill="FFFFFF"/>
              </w:rPr>
              <w:t>2</w:t>
            </w:r>
          </w:p>
        </w:tc>
        <w:tc>
          <w:tcPr>
            <w:tcW w:w="709" w:type="dxa"/>
            <w:shd w:val="clear" w:color="auto" w:fill="auto"/>
            <w:vAlign w:val="center"/>
          </w:tcPr>
          <w:p w14:paraId="43F2A95A" w14:textId="77777777" w:rsidR="00224383" w:rsidRPr="001E539A" w:rsidRDefault="00224383" w:rsidP="00D60260">
            <w:pPr>
              <w:widowControl/>
              <w:spacing w:line="430" w:lineRule="exact"/>
              <w:jc w:val="center"/>
              <w:rPr>
                <w:rFonts w:ascii="Tahoma" w:hAnsi="Tahoma" w:cs="Tahoma"/>
                <w:color w:val="333333"/>
                <w:szCs w:val="21"/>
                <w:shd w:val="clear" w:color="auto" w:fill="FFFFFF"/>
              </w:rPr>
            </w:pPr>
            <w:r w:rsidRPr="001E539A">
              <w:rPr>
                <w:rFonts w:ascii="Tahoma" w:hAnsi="Tahoma" w:cs="Tahoma"/>
                <w:color w:val="333333"/>
                <w:szCs w:val="21"/>
                <w:shd w:val="clear" w:color="auto" w:fill="FFFFFF"/>
              </w:rPr>
              <w:t>32</w:t>
            </w:r>
          </w:p>
        </w:tc>
        <w:tc>
          <w:tcPr>
            <w:tcW w:w="1276" w:type="dxa"/>
            <w:shd w:val="clear" w:color="auto" w:fill="auto"/>
            <w:vAlign w:val="center"/>
          </w:tcPr>
          <w:p w14:paraId="4F57C161" w14:textId="77777777" w:rsidR="00224383" w:rsidRPr="001E539A" w:rsidRDefault="00224383" w:rsidP="00D60260">
            <w:pPr>
              <w:spacing w:line="430" w:lineRule="exact"/>
              <w:jc w:val="center"/>
              <w:rPr>
                <w:rFonts w:ascii="Calibri" w:hAnsi="Calibri"/>
                <w:szCs w:val="21"/>
              </w:rPr>
            </w:pPr>
            <w:r>
              <w:rPr>
                <w:rFonts w:ascii="Calibri" w:hAnsi="Calibri" w:hint="eastAsia"/>
                <w:szCs w:val="21"/>
              </w:rPr>
              <w:t>讲座</w:t>
            </w:r>
          </w:p>
        </w:tc>
        <w:tc>
          <w:tcPr>
            <w:tcW w:w="992" w:type="dxa"/>
            <w:shd w:val="clear" w:color="auto" w:fill="auto"/>
            <w:vAlign w:val="center"/>
          </w:tcPr>
          <w:p w14:paraId="74A27E5A" w14:textId="77777777" w:rsidR="00224383" w:rsidRDefault="00224383" w:rsidP="00D60260">
            <w:pPr>
              <w:spacing w:line="430" w:lineRule="exact"/>
              <w:jc w:val="center"/>
            </w:pPr>
            <w:r w:rsidRPr="00487431">
              <w:rPr>
                <w:rFonts w:ascii="Calibri" w:hAnsi="Calibri"/>
                <w:szCs w:val="21"/>
              </w:rPr>
              <w:t>考</w:t>
            </w:r>
            <w:r>
              <w:rPr>
                <w:rFonts w:ascii="Calibri" w:hAnsi="Calibri" w:hint="eastAsia"/>
                <w:szCs w:val="21"/>
              </w:rPr>
              <w:t>查</w:t>
            </w:r>
          </w:p>
        </w:tc>
      </w:tr>
      <w:tr w:rsidR="00224383" w:rsidRPr="001E539A" w14:paraId="60E7E4BE" w14:textId="77777777" w:rsidTr="004801FE">
        <w:trPr>
          <w:jc w:val="center"/>
        </w:trPr>
        <w:tc>
          <w:tcPr>
            <w:tcW w:w="1241" w:type="dxa"/>
            <w:shd w:val="clear" w:color="auto" w:fill="auto"/>
            <w:vAlign w:val="center"/>
          </w:tcPr>
          <w:p w14:paraId="6C925D2A" w14:textId="77777777" w:rsidR="00224383" w:rsidRPr="001E539A" w:rsidRDefault="00224383" w:rsidP="00C13272">
            <w:pPr>
              <w:spacing w:line="430" w:lineRule="exact"/>
              <w:jc w:val="center"/>
              <w:rPr>
                <w:rFonts w:ascii="Calibri" w:hAnsi="Calibri"/>
                <w:szCs w:val="21"/>
              </w:rPr>
            </w:pPr>
            <w:r w:rsidRPr="001E539A">
              <w:rPr>
                <w:rFonts w:ascii="Calibri" w:hAnsi="Calibri" w:hint="eastAsia"/>
                <w:szCs w:val="21"/>
              </w:rPr>
              <w:t>000021</w:t>
            </w:r>
          </w:p>
        </w:tc>
        <w:tc>
          <w:tcPr>
            <w:tcW w:w="2445" w:type="dxa"/>
            <w:shd w:val="clear" w:color="auto" w:fill="auto"/>
            <w:vAlign w:val="center"/>
          </w:tcPr>
          <w:p w14:paraId="460D0733" w14:textId="77777777" w:rsidR="00224383" w:rsidRPr="002D30D8" w:rsidRDefault="00224383" w:rsidP="00C13272">
            <w:pPr>
              <w:spacing w:line="430" w:lineRule="exact"/>
              <w:jc w:val="center"/>
              <w:rPr>
                <w:rFonts w:ascii="Calibri" w:hAnsi="Calibri"/>
                <w:szCs w:val="21"/>
              </w:rPr>
            </w:pPr>
            <w:r w:rsidRPr="002D30D8">
              <w:rPr>
                <w:rFonts w:ascii="Calibri" w:hAnsi="Calibri" w:hint="eastAsia"/>
                <w:szCs w:val="21"/>
              </w:rPr>
              <w:t>健康教育</w:t>
            </w:r>
          </w:p>
        </w:tc>
        <w:tc>
          <w:tcPr>
            <w:tcW w:w="1559" w:type="dxa"/>
            <w:shd w:val="clear" w:color="auto" w:fill="auto"/>
            <w:vAlign w:val="center"/>
          </w:tcPr>
          <w:p w14:paraId="7CD9FB94" w14:textId="77777777" w:rsidR="00224383" w:rsidRPr="001E539A" w:rsidRDefault="00224383" w:rsidP="00C13272">
            <w:pPr>
              <w:spacing w:line="430" w:lineRule="exact"/>
              <w:jc w:val="center"/>
              <w:rPr>
                <w:rFonts w:ascii="Calibri" w:hAnsi="Calibri"/>
                <w:szCs w:val="21"/>
              </w:rPr>
            </w:pPr>
            <w:r w:rsidRPr="001E539A">
              <w:rPr>
                <w:rFonts w:ascii="Calibri" w:hAnsi="Calibri" w:hint="eastAsia"/>
                <w:szCs w:val="21"/>
              </w:rPr>
              <w:t>公共基础课</w:t>
            </w:r>
          </w:p>
        </w:tc>
        <w:tc>
          <w:tcPr>
            <w:tcW w:w="1276" w:type="dxa"/>
            <w:shd w:val="clear" w:color="auto" w:fill="auto"/>
            <w:vAlign w:val="center"/>
          </w:tcPr>
          <w:p w14:paraId="5195449E" w14:textId="77777777" w:rsidR="00224383" w:rsidRPr="001E539A" w:rsidRDefault="00224383" w:rsidP="00C13272">
            <w:pPr>
              <w:spacing w:line="430" w:lineRule="exact"/>
              <w:jc w:val="center"/>
              <w:rPr>
                <w:rFonts w:ascii="Calibri" w:hAnsi="Calibri"/>
                <w:szCs w:val="21"/>
              </w:rPr>
            </w:pPr>
            <w:r w:rsidRPr="001E539A">
              <w:rPr>
                <w:rFonts w:ascii="Calibri" w:hAnsi="Calibri" w:hint="eastAsia"/>
                <w:szCs w:val="21"/>
              </w:rPr>
              <w:t>限选</w:t>
            </w:r>
          </w:p>
        </w:tc>
        <w:tc>
          <w:tcPr>
            <w:tcW w:w="850" w:type="dxa"/>
            <w:shd w:val="clear" w:color="auto" w:fill="auto"/>
            <w:vAlign w:val="center"/>
          </w:tcPr>
          <w:p w14:paraId="667631F2" w14:textId="77777777" w:rsidR="00224383" w:rsidRPr="001E539A" w:rsidRDefault="00224383" w:rsidP="00C13272">
            <w:pPr>
              <w:spacing w:line="430" w:lineRule="exact"/>
              <w:jc w:val="center"/>
              <w:rPr>
                <w:rFonts w:ascii="Tahoma" w:hAnsi="Tahoma" w:cs="Tahoma"/>
                <w:color w:val="333333"/>
                <w:szCs w:val="21"/>
                <w:shd w:val="clear" w:color="auto" w:fill="FFFFFF"/>
              </w:rPr>
            </w:pPr>
            <w:r w:rsidRPr="001E539A">
              <w:rPr>
                <w:rFonts w:ascii="Tahoma" w:hAnsi="Tahoma" w:cs="Tahoma"/>
                <w:color w:val="333333"/>
                <w:szCs w:val="21"/>
                <w:shd w:val="clear" w:color="auto" w:fill="FFFFFF"/>
              </w:rPr>
              <w:t>2</w:t>
            </w:r>
          </w:p>
        </w:tc>
        <w:tc>
          <w:tcPr>
            <w:tcW w:w="709" w:type="dxa"/>
            <w:shd w:val="clear" w:color="auto" w:fill="auto"/>
            <w:vAlign w:val="center"/>
          </w:tcPr>
          <w:p w14:paraId="5F66F4DE" w14:textId="77777777" w:rsidR="00224383" w:rsidRPr="001E539A" w:rsidRDefault="00224383" w:rsidP="00C13272">
            <w:pPr>
              <w:spacing w:line="430" w:lineRule="exact"/>
              <w:jc w:val="center"/>
              <w:rPr>
                <w:rFonts w:ascii="Tahoma" w:hAnsi="Tahoma" w:cs="Tahoma"/>
                <w:color w:val="333333"/>
                <w:szCs w:val="21"/>
                <w:shd w:val="clear" w:color="auto" w:fill="FFFFFF"/>
              </w:rPr>
            </w:pPr>
            <w:r w:rsidRPr="001E539A">
              <w:rPr>
                <w:rFonts w:ascii="Tahoma" w:hAnsi="Tahoma" w:cs="Tahoma"/>
                <w:color w:val="333333"/>
                <w:szCs w:val="21"/>
                <w:shd w:val="clear" w:color="auto" w:fill="FFFFFF"/>
              </w:rPr>
              <w:t>32</w:t>
            </w:r>
          </w:p>
        </w:tc>
        <w:tc>
          <w:tcPr>
            <w:tcW w:w="1276" w:type="dxa"/>
            <w:shd w:val="clear" w:color="auto" w:fill="auto"/>
            <w:vAlign w:val="center"/>
          </w:tcPr>
          <w:p w14:paraId="0BCCCE54" w14:textId="77777777" w:rsidR="00224383" w:rsidRPr="001E539A" w:rsidRDefault="00224383" w:rsidP="00C13272">
            <w:pPr>
              <w:spacing w:line="430" w:lineRule="exact"/>
              <w:jc w:val="center"/>
              <w:rPr>
                <w:rFonts w:ascii="Calibri" w:hAnsi="Calibri"/>
                <w:szCs w:val="21"/>
              </w:rPr>
            </w:pPr>
            <w:r>
              <w:rPr>
                <w:rFonts w:ascii="Calibri" w:hAnsi="Calibri" w:hint="eastAsia"/>
                <w:szCs w:val="21"/>
              </w:rPr>
              <w:t>讲座</w:t>
            </w:r>
          </w:p>
        </w:tc>
        <w:tc>
          <w:tcPr>
            <w:tcW w:w="992" w:type="dxa"/>
            <w:shd w:val="clear" w:color="auto" w:fill="auto"/>
            <w:vAlign w:val="center"/>
          </w:tcPr>
          <w:p w14:paraId="4B1432A6" w14:textId="77777777" w:rsidR="00224383" w:rsidRDefault="00224383" w:rsidP="00C13272">
            <w:pPr>
              <w:spacing w:line="430" w:lineRule="exact"/>
              <w:jc w:val="center"/>
            </w:pPr>
            <w:r>
              <w:rPr>
                <w:rFonts w:ascii="Calibri" w:hAnsi="Calibri"/>
                <w:szCs w:val="21"/>
              </w:rPr>
              <w:t>考查</w:t>
            </w:r>
          </w:p>
        </w:tc>
      </w:tr>
      <w:tr w:rsidR="00224383" w:rsidRPr="001E539A" w14:paraId="02244E0E" w14:textId="77777777" w:rsidTr="001E539A">
        <w:trPr>
          <w:jc w:val="center"/>
        </w:trPr>
        <w:tc>
          <w:tcPr>
            <w:tcW w:w="10348" w:type="dxa"/>
            <w:gridSpan w:val="8"/>
            <w:shd w:val="clear" w:color="auto" w:fill="auto"/>
            <w:vAlign w:val="center"/>
          </w:tcPr>
          <w:p w14:paraId="3B3F3014" w14:textId="77777777" w:rsidR="00224383" w:rsidRPr="008A157C" w:rsidRDefault="00224383" w:rsidP="006478BA">
            <w:pPr>
              <w:spacing w:line="430" w:lineRule="exact"/>
              <w:jc w:val="left"/>
              <w:rPr>
                <w:rFonts w:ascii="Calibri" w:hAnsi="Calibri"/>
                <w:szCs w:val="21"/>
              </w:rPr>
            </w:pPr>
            <w:r w:rsidRPr="008A157C">
              <w:rPr>
                <w:rFonts w:ascii="Calibri" w:hAnsi="Calibri" w:hint="eastAsia"/>
                <w:szCs w:val="21"/>
              </w:rPr>
              <w:t>形势与政策</w:t>
            </w:r>
            <w:r w:rsidRPr="008A157C">
              <w:rPr>
                <w:rFonts w:ascii="Calibri" w:hAnsi="Calibri" w:hint="eastAsia"/>
                <w:szCs w:val="21"/>
              </w:rPr>
              <w:t>1-5</w:t>
            </w:r>
            <w:r w:rsidRPr="008A157C">
              <w:rPr>
                <w:rFonts w:ascii="Calibri" w:hAnsi="Calibri" w:hint="eastAsia"/>
                <w:szCs w:val="21"/>
              </w:rPr>
              <w:t>学期进行，</w:t>
            </w:r>
            <w:r>
              <w:rPr>
                <w:rFonts w:ascii="Calibri" w:hAnsi="Calibri" w:hint="eastAsia"/>
                <w:szCs w:val="21"/>
              </w:rPr>
              <w:t>与</w:t>
            </w:r>
            <w:r w:rsidRPr="008A157C">
              <w:rPr>
                <w:rFonts w:ascii="Calibri" w:hAnsi="Calibri" w:hint="eastAsia"/>
                <w:szCs w:val="21"/>
              </w:rPr>
              <w:t>思想政治理论课</w:t>
            </w:r>
            <w:r>
              <w:rPr>
                <w:rFonts w:ascii="Calibri" w:hAnsi="Calibri" w:hint="eastAsia"/>
                <w:szCs w:val="21"/>
              </w:rPr>
              <w:t>合计</w:t>
            </w:r>
            <w:r w:rsidRPr="008A157C">
              <w:rPr>
                <w:rFonts w:ascii="Calibri" w:hAnsi="Calibri" w:hint="eastAsia"/>
                <w:szCs w:val="21"/>
              </w:rPr>
              <w:t>共</w:t>
            </w:r>
            <w:r w:rsidRPr="008A157C">
              <w:rPr>
                <w:rFonts w:ascii="Calibri" w:hAnsi="Calibri" w:hint="eastAsia"/>
                <w:szCs w:val="21"/>
              </w:rPr>
              <w:t>8</w:t>
            </w:r>
            <w:r>
              <w:rPr>
                <w:rFonts w:ascii="Calibri" w:hAnsi="Calibri" w:hint="eastAsia"/>
                <w:szCs w:val="21"/>
              </w:rPr>
              <w:t>学分。公共基础课程学时占</w:t>
            </w:r>
            <w:r w:rsidRPr="008A157C">
              <w:rPr>
                <w:rFonts w:ascii="Calibri" w:hAnsi="Calibri" w:hint="eastAsia"/>
                <w:szCs w:val="21"/>
              </w:rPr>
              <w:t>总学时的</w:t>
            </w:r>
            <w:r w:rsidRPr="008729E8">
              <w:rPr>
                <w:rFonts w:ascii="Calibri" w:hAnsi="Calibri" w:hint="eastAsia"/>
                <w:color w:val="FF0000"/>
                <w:szCs w:val="21"/>
              </w:rPr>
              <w:t>26.1</w:t>
            </w:r>
            <w:r w:rsidRPr="008A157C">
              <w:rPr>
                <w:rFonts w:ascii="Calibri" w:hAnsi="Calibri" w:hint="eastAsia"/>
                <w:szCs w:val="21"/>
              </w:rPr>
              <w:t>%</w:t>
            </w:r>
            <w:r w:rsidRPr="008A157C">
              <w:rPr>
                <w:rFonts w:ascii="Calibri" w:hAnsi="Calibri" w:hint="eastAsia"/>
                <w:szCs w:val="21"/>
              </w:rPr>
              <w:t>。</w:t>
            </w:r>
          </w:p>
        </w:tc>
      </w:tr>
    </w:tbl>
    <w:p w14:paraId="45D319F2" w14:textId="77777777" w:rsidR="00036BCA" w:rsidRDefault="00036BCA" w:rsidP="000474F4">
      <w:pPr>
        <w:ind w:firstLineChars="200" w:firstLine="420"/>
        <w:rPr>
          <w:rFonts w:ascii="黑体" w:eastAsia="黑体" w:hAnsi="黑体"/>
          <w:szCs w:val="21"/>
        </w:rPr>
      </w:pPr>
    </w:p>
    <w:p w14:paraId="4E972EDC" w14:textId="77777777" w:rsidR="005B76EF" w:rsidRPr="005B76EF" w:rsidRDefault="005B76EF" w:rsidP="000474F4">
      <w:pPr>
        <w:ind w:firstLineChars="200" w:firstLine="420"/>
        <w:rPr>
          <w:rFonts w:ascii="黑体" w:eastAsia="黑体" w:hAnsi="黑体"/>
          <w:szCs w:val="21"/>
        </w:rPr>
      </w:pPr>
      <w:r w:rsidRPr="005B76EF">
        <w:rPr>
          <w:rFonts w:ascii="黑体" w:eastAsia="黑体" w:hAnsi="黑体" w:hint="eastAsia"/>
          <w:szCs w:val="21"/>
        </w:rPr>
        <w:t>2、专业（技能）课</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2659"/>
        <w:gridCol w:w="1417"/>
        <w:gridCol w:w="1204"/>
        <w:gridCol w:w="850"/>
        <w:gridCol w:w="709"/>
        <w:gridCol w:w="1276"/>
        <w:gridCol w:w="992"/>
      </w:tblGrid>
      <w:tr w:rsidR="001E539A" w:rsidRPr="001E539A" w14:paraId="3CD611B6" w14:textId="77777777" w:rsidTr="003A2155">
        <w:trPr>
          <w:jc w:val="center"/>
        </w:trPr>
        <w:tc>
          <w:tcPr>
            <w:tcW w:w="1241" w:type="dxa"/>
            <w:shd w:val="clear" w:color="auto" w:fill="auto"/>
            <w:vAlign w:val="center"/>
          </w:tcPr>
          <w:p w14:paraId="18ED8584" w14:textId="77777777" w:rsidR="005B76EF" w:rsidRPr="001E539A" w:rsidRDefault="005B76EF" w:rsidP="00B23EF3">
            <w:pPr>
              <w:spacing w:line="360" w:lineRule="exact"/>
              <w:jc w:val="center"/>
              <w:rPr>
                <w:rFonts w:ascii="Calibri" w:hAnsi="Calibri"/>
                <w:szCs w:val="21"/>
              </w:rPr>
            </w:pPr>
            <w:r w:rsidRPr="001E539A">
              <w:rPr>
                <w:rFonts w:ascii="Calibri" w:hAnsi="Calibri" w:hint="eastAsia"/>
                <w:szCs w:val="21"/>
              </w:rPr>
              <w:t>课程编码</w:t>
            </w:r>
          </w:p>
        </w:tc>
        <w:tc>
          <w:tcPr>
            <w:tcW w:w="2659" w:type="dxa"/>
            <w:shd w:val="clear" w:color="auto" w:fill="auto"/>
            <w:vAlign w:val="center"/>
          </w:tcPr>
          <w:p w14:paraId="6B27D964" w14:textId="77777777" w:rsidR="005B76EF" w:rsidRPr="001E539A" w:rsidRDefault="005B76EF" w:rsidP="00B23EF3">
            <w:pPr>
              <w:spacing w:line="360" w:lineRule="exact"/>
              <w:jc w:val="center"/>
              <w:rPr>
                <w:rFonts w:ascii="Calibri" w:hAnsi="Calibri"/>
                <w:szCs w:val="21"/>
              </w:rPr>
            </w:pPr>
            <w:r w:rsidRPr="001E539A">
              <w:rPr>
                <w:rFonts w:ascii="Calibri" w:hAnsi="Calibri" w:hint="eastAsia"/>
                <w:szCs w:val="21"/>
              </w:rPr>
              <w:t>课程名称</w:t>
            </w:r>
          </w:p>
        </w:tc>
        <w:tc>
          <w:tcPr>
            <w:tcW w:w="1417" w:type="dxa"/>
            <w:shd w:val="clear" w:color="auto" w:fill="auto"/>
            <w:vAlign w:val="center"/>
          </w:tcPr>
          <w:p w14:paraId="72CBB342" w14:textId="77777777" w:rsidR="005B76EF" w:rsidRPr="001E539A" w:rsidRDefault="005B76EF" w:rsidP="00B23EF3">
            <w:pPr>
              <w:spacing w:line="360" w:lineRule="exact"/>
              <w:jc w:val="center"/>
              <w:rPr>
                <w:rFonts w:ascii="Calibri" w:hAnsi="Calibri"/>
                <w:szCs w:val="21"/>
              </w:rPr>
            </w:pPr>
            <w:r w:rsidRPr="001E539A">
              <w:rPr>
                <w:rFonts w:ascii="Calibri" w:hAnsi="Calibri" w:hint="eastAsia"/>
                <w:szCs w:val="21"/>
              </w:rPr>
              <w:t>课程类别</w:t>
            </w:r>
          </w:p>
        </w:tc>
        <w:tc>
          <w:tcPr>
            <w:tcW w:w="1204" w:type="dxa"/>
            <w:shd w:val="clear" w:color="auto" w:fill="auto"/>
            <w:vAlign w:val="center"/>
          </w:tcPr>
          <w:p w14:paraId="0BA8D467" w14:textId="77777777" w:rsidR="005B76EF" w:rsidRPr="001E539A" w:rsidRDefault="005B76EF" w:rsidP="00B23EF3">
            <w:pPr>
              <w:spacing w:line="360" w:lineRule="exact"/>
              <w:jc w:val="center"/>
              <w:rPr>
                <w:rFonts w:ascii="Calibri" w:hAnsi="Calibri"/>
                <w:szCs w:val="21"/>
              </w:rPr>
            </w:pPr>
            <w:r w:rsidRPr="001E539A">
              <w:rPr>
                <w:rFonts w:ascii="Calibri" w:hAnsi="Calibri" w:hint="eastAsia"/>
                <w:szCs w:val="21"/>
              </w:rPr>
              <w:t>课程性质</w:t>
            </w:r>
          </w:p>
        </w:tc>
        <w:tc>
          <w:tcPr>
            <w:tcW w:w="850" w:type="dxa"/>
            <w:shd w:val="clear" w:color="auto" w:fill="auto"/>
            <w:vAlign w:val="center"/>
          </w:tcPr>
          <w:p w14:paraId="66E93CC5" w14:textId="77777777" w:rsidR="005B76EF" w:rsidRPr="001E539A" w:rsidRDefault="005B76EF" w:rsidP="00B23EF3">
            <w:pPr>
              <w:spacing w:line="360" w:lineRule="exact"/>
              <w:jc w:val="center"/>
              <w:rPr>
                <w:rFonts w:ascii="Calibri" w:hAnsi="Calibri"/>
                <w:szCs w:val="21"/>
              </w:rPr>
            </w:pPr>
            <w:r w:rsidRPr="001E539A">
              <w:rPr>
                <w:rFonts w:ascii="Calibri" w:hAnsi="Calibri" w:hint="eastAsia"/>
                <w:szCs w:val="21"/>
              </w:rPr>
              <w:t>学分</w:t>
            </w:r>
          </w:p>
        </w:tc>
        <w:tc>
          <w:tcPr>
            <w:tcW w:w="709" w:type="dxa"/>
            <w:shd w:val="clear" w:color="auto" w:fill="auto"/>
            <w:vAlign w:val="center"/>
          </w:tcPr>
          <w:p w14:paraId="1CCD4B1A" w14:textId="77777777" w:rsidR="005B76EF" w:rsidRPr="001E539A" w:rsidRDefault="005B76EF" w:rsidP="00B23EF3">
            <w:pPr>
              <w:spacing w:line="360" w:lineRule="exact"/>
              <w:jc w:val="center"/>
              <w:rPr>
                <w:rFonts w:ascii="Calibri" w:hAnsi="Calibri"/>
                <w:szCs w:val="21"/>
              </w:rPr>
            </w:pPr>
            <w:r w:rsidRPr="001E539A">
              <w:rPr>
                <w:rFonts w:ascii="Calibri" w:hAnsi="Calibri" w:hint="eastAsia"/>
                <w:szCs w:val="21"/>
              </w:rPr>
              <w:t>学时</w:t>
            </w:r>
          </w:p>
        </w:tc>
        <w:tc>
          <w:tcPr>
            <w:tcW w:w="1276" w:type="dxa"/>
            <w:shd w:val="clear" w:color="auto" w:fill="auto"/>
            <w:vAlign w:val="center"/>
          </w:tcPr>
          <w:p w14:paraId="0AC6EFC0" w14:textId="77777777" w:rsidR="005B76EF" w:rsidRPr="001E539A" w:rsidRDefault="005B76EF" w:rsidP="00B23EF3">
            <w:pPr>
              <w:spacing w:line="360" w:lineRule="exact"/>
              <w:jc w:val="center"/>
              <w:rPr>
                <w:rFonts w:ascii="Calibri" w:hAnsi="Calibri"/>
                <w:szCs w:val="21"/>
              </w:rPr>
            </w:pPr>
            <w:r w:rsidRPr="001E539A">
              <w:rPr>
                <w:rFonts w:ascii="Calibri" w:hAnsi="Calibri" w:hint="eastAsia"/>
                <w:szCs w:val="21"/>
              </w:rPr>
              <w:t>学期课</w:t>
            </w:r>
          </w:p>
          <w:p w14:paraId="0CE86149" w14:textId="77777777" w:rsidR="005B76EF" w:rsidRPr="001E539A" w:rsidRDefault="005B76EF" w:rsidP="00B23EF3">
            <w:pPr>
              <w:spacing w:line="360" w:lineRule="exact"/>
              <w:jc w:val="center"/>
              <w:rPr>
                <w:rFonts w:ascii="Calibri" w:hAnsi="Calibri"/>
                <w:szCs w:val="21"/>
              </w:rPr>
            </w:pPr>
            <w:proofErr w:type="gramStart"/>
            <w:r w:rsidRPr="001E539A">
              <w:rPr>
                <w:rFonts w:ascii="Calibri" w:hAnsi="Calibri" w:hint="eastAsia"/>
                <w:szCs w:val="21"/>
              </w:rPr>
              <w:t>程安排</w:t>
            </w:r>
            <w:proofErr w:type="gramEnd"/>
          </w:p>
        </w:tc>
        <w:tc>
          <w:tcPr>
            <w:tcW w:w="992" w:type="dxa"/>
            <w:shd w:val="clear" w:color="auto" w:fill="auto"/>
            <w:vAlign w:val="center"/>
          </w:tcPr>
          <w:p w14:paraId="49E8DA67" w14:textId="77777777" w:rsidR="005B76EF" w:rsidRPr="001E539A" w:rsidRDefault="005B76EF" w:rsidP="00B23EF3">
            <w:pPr>
              <w:spacing w:line="360" w:lineRule="exact"/>
              <w:jc w:val="center"/>
              <w:rPr>
                <w:rFonts w:ascii="Calibri" w:hAnsi="Calibri"/>
                <w:szCs w:val="21"/>
              </w:rPr>
            </w:pPr>
            <w:r w:rsidRPr="001E539A">
              <w:rPr>
                <w:rFonts w:ascii="Calibri" w:hAnsi="Calibri" w:hint="eastAsia"/>
                <w:szCs w:val="21"/>
              </w:rPr>
              <w:t>考核</w:t>
            </w:r>
          </w:p>
          <w:p w14:paraId="050F73B1" w14:textId="77777777" w:rsidR="005B76EF" w:rsidRPr="001E539A" w:rsidRDefault="005B76EF" w:rsidP="00B23EF3">
            <w:pPr>
              <w:spacing w:line="360" w:lineRule="exact"/>
              <w:jc w:val="center"/>
              <w:rPr>
                <w:rFonts w:ascii="Calibri" w:hAnsi="Calibri"/>
                <w:szCs w:val="21"/>
              </w:rPr>
            </w:pPr>
            <w:r w:rsidRPr="001E539A">
              <w:rPr>
                <w:rFonts w:ascii="Calibri" w:hAnsi="Calibri" w:hint="eastAsia"/>
                <w:szCs w:val="21"/>
              </w:rPr>
              <w:t>方式</w:t>
            </w:r>
          </w:p>
        </w:tc>
      </w:tr>
      <w:tr w:rsidR="004801FE" w:rsidRPr="001E539A" w14:paraId="10B88183" w14:textId="77777777" w:rsidTr="003A2155">
        <w:trPr>
          <w:jc w:val="center"/>
        </w:trPr>
        <w:tc>
          <w:tcPr>
            <w:tcW w:w="1241" w:type="dxa"/>
            <w:shd w:val="clear" w:color="auto" w:fill="auto"/>
            <w:vAlign w:val="center"/>
          </w:tcPr>
          <w:p w14:paraId="7B7246BC" w14:textId="77777777" w:rsidR="004801FE" w:rsidRPr="001E539A" w:rsidRDefault="004801FE" w:rsidP="00B23EF3">
            <w:pPr>
              <w:spacing w:line="360" w:lineRule="exact"/>
              <w:jc w:val="center"/>
              <w:rPr>
                <w:rFonts w:ascii="Calibri" w:hAnsi="Calibri"/>
                <w:szCs w:val="21"/>
              </w:rPr>
            </w:pPr>
            <w:r w:rsidRPr="001E539A">
              <w:rPr>
                <w:rFonts w:ascii="Calibri" w:hAnsi="Calibri" w:hint="eastAsia"/>
                <w:szCs w:val="21"/>
              </w:rPr>
              <w:t>010234</w:t>
            </w:r>
          </w:p>
          <w:p w14:paraId="6A108F68" w14:textId="77777777" w:rsidR="004801FE" w:rsidRPr="001E539A" w:rsidRDefault="004801FE" w:rsidP="00B23EF3">
            <w:pPr>
              <w:spacing w:line="360" w:lineRule="exact"/>
              <w:jc w:val="center"/>
              <w:rPr>
                <w:rFonts w:ascii="Calibri" w:hAnsi="Calibri"/>
                <w:szCs w:val="21"/>
              </w:rPr>
            </w:pPr>
            <w:r w:rsidRPr="001E539A">
              <w:rPr>
                <w:rFonts w:ascii="Calibri" w:hAnsi="Calibri" w:hint="eastAsia"/>
                <w:szCs w:val="21"/>
              </w:rPr>
              <w:t>010357</w:t>
            </w:r>
          </w:p>
        </w:tc>
        <w:tc>
          <w:tcPr>
            <w:tcW w:w="2659" w:type="dxa"/>
            <w:shd w:val="clear" w:color="auto" w:fill="auto"/>
            <w:vAlign w:val="center"/>
          </w:tcPr>
          <w:p w14:paraId="185A8564" w14:textId="77777777" w:rsidR="004801FE" w:rsidRPr="00232310" w:rsidRDefault="004801FE" w:rsidP="00B23EF3">
            <w:pPr>
              <w:spacing w:line="360" w:lineRule="exact"/>
              <w:jc w:val="center"/>
              <w:rPr>
                <w:rFonts w:ascii="Calibri" w:hAnsi="Calibri"/>
                <w:szCs w:val="21"/>
              </w:rPr>
            </w:pPr>
            <w:r w:rsidRPr="00232310">
              <w:rPr>
                <w:rFonts w:ascii="Calibri" w:hAnsi="Calibri" w:hint="eastAsia"/>
                <w:szCs w:val="21"/>
              </w:rPr>
              <w:t>森林植物</w:t>
            </w:r>
          </w:p>
        </w:tc>
        <w:tc>
          <w:tcPr>
            <w:tcW w:w="1417" w:type="dxa"/>
            <w:shd w:val="clear" w:color="auto" w:fill="auto"/>
            <w:vAlign w:val="center"/>
          </w:tcPr>
          <w:p w14:paraId="63BC036D" w14:textId="77777777" w:rsidR="004801FE" w:rsidRPr="001E539A" w:rsidRDefault="004801FE" w:rsidP="00B23EF3">
            <w:pPr>
              <w:spacing w:line="360" w:lineRule="exact"/>
              <w:jc w:val="center"/>
              <w:rPr>
                <w:rFonts w:ascii="Calibri" w:hAnsi="Calibri"/>
                <w:szCs w:val="21"/>
              </w:rPr>
            </w:pPr>
            <w:r w:rsidRPr="001E539A">
              <w:rPr>
                <w:rFonts w:ascii="Calibri" w:hAnsi="Calibri"/>
                <w:szCs w:val="21"/>
              </w:rPr>
              <w:t>核心专业课</w:t>
            </w:r>
          </w:p>
        </w:tc>
        <w:tc>
          <w:tcPr>
            <w:tcW w:w="1204" w:type="dxa"/>
            <w:shd w:val="clear" w:color="auto" w:fill="auto"/>
            <w:vAlign w:val="center"/>
          </w:tcPr>
          <w:p w14:paraId="3EDC4BFB" w14:textId="77777777" w:rsidR="004801FE" w:rsidRPr="001E539A" w:rsidRDefault="004801FE" w:rsidP="00B23EF3">
            <w:pPr>
              <w:spacing w:line="360" w:lineRule="exact"/>
              <w:jc w:val="center"/>
              <w:rPr>
                <w:rFonts w:ascii="Calibri" w:hAnsi="Calibri"/>
                <w:szCs w:val="21"/>
              </w:rPr>
            </w:pPr>
            <w:r w:rsidRPr="001E539A">
              <w:rPr>
                <w:rFonts w:ascii="Calibri" w:hAnsi="Calibri"/>
                <w:szCs w:val="21"/>
              </w:rPr>
              <w:t>必修</w:t>
            </w:r>
          </w:p>
        </w:tc>
        <w:tc>
          <w:tcPr>
            <w:tcW w:w="850" w:type="dxa"/>
            <w:shd w:val="clear" w:color="auto" w:fill="auto"/>
            <w:vAlign w:val="center"/>
          </w:tcPr>
          <w:p w14:paraId="245BBECB" w14:textId="77777777" w:rsidR="004801FE" w:rsidRPr="001E539A" w:rsidRDefault="00576131" w:rsidP="00B23EF3">
            <w:pPr>
              <w:spacing w:line="360" w:lineRule="exact"/>
              <w:jc w:val="center"/>
              <w:rPr>
                <w:szCs w:val="21"/>
              </w:rPr>
            </w:pPr>
            <w:r>
              <w:rPr>
                <w:rFonts w:hint="eastAsia"/>
                <w:szCs w:val="21"/>
              </w:rPr>
              <w:t>6</w:t>
            </w:r>
          </w:p>
        </w:tc>
        <w:tc>
          <w:tcPr>
            <w:tcW w:w="709" w:type="dxa"/>
            <w:shd w:val="clear" w:color="auto" w:fill="auto"/>
            <w:vAlign w:val="center"/>
          </w:tcPr>
          <w:p w14:paraId="6EB326B8" w14:textId="77777777" w:rsidR="004801FE" w:rsidRPr="001E539A" w:rsidRDefault="00576131" w:rsidP="00B23EF3">
            <w:pPr>
              <w:widowControl/>
              <w:spacing w:line="360" w:lineRule="exact"/>
              <w:jc w:val="center"/>
              <w:rPr>
                <w:rFonts w:ascii="宋体"/>
                <w:kern w:val="0"/>
                <w:szCs w:val="21"/>
              </w:rPr>
            </w:pPr>
            <w:r>
              <w:rPr>
                <w:rFonts w:ascii="宋体" w:hint="eastAsia"/>
                <w:kern w:val="0"/>
                <w:szCs w:val="21"/>
              </w:rPr>
              <w:t>96</w:t>
            </w:r>
          </w:p>
        </w:tc>
        <w:tc>
          <w:tcPr>
            <w:tcW w:w="1276" w:type="dxa"/>
            <w:shd w:val="clear" w:color="auto" w:fill="auto"/>
            <w:vAlign w:val="center"/>
          </w:tcPr>
          <w:p w14:paraId="69E14ACA" w14:textId="77777777" w:rsidR="004801FE" w:rsidRPr="001E539A" w:rsidRDefault="004801FE" w:rsidP="00B23EF3">
            <w:pPr>
              <w:spacing w:line="360" w:lineRule="exact"/>
              <w:jc w:val="center"/>
              <w:rPr>
                <w:rFonts w:ascii="Calibri" w:hAnsi="Calibri"/>
                <w:szCs w:val="21"/>
              </w:rPr>
            </w:pPr>
            <w:r w:rsidRPr="001E539A">
              <w:rPr>
                <w:rFonts w:ascii="Calibri" w:hAnsi="Calibri"/>
                <w:szCs w:val="21"/>
              </w:rPr>
              <w:t>一</w:t>
            </w:r>
            <w:r w:rsidRPr="001E539A">
              <w:rPr>
                <w:rFonts w:ascii="Calibri" w:hAnsi="Calibri" w:hint="eastAsia"/>
                <w:szCs w:val="21"/>
              </w:rPr>
              <w:t>、</w:t>
            </w:r>
            <w:r w:rsidRPr="001E539A">
              <w:rPr>
                <w:rFonts w:ascii="Calibri" w:hAnsi="Calibri"/>
                <w:szCs w:val="21"/>
              </w:rPr>
              <w:t>二</w:t>
            </w:r>
          </w:p>
        </w:tc>
        <w:tc>
          <w:tcPr>
            <w:tcW w:w="992" w:type="dxa"/>
            <w:shd w:val="clear" w:color="auto" w:fill="auto"/>
            <w:vAlign w:val="center"/>
          </w:tcPr>
          <w:p w14:paraId="02FF2198" w14:textId="77777777" w:rsidR="004801FE" w:rsidRDefault="004801FE" w:rsidP="00B23EF3">
            <w:pPr>
              <w:spacing w:line="360" w:lineRule="exact"/>
              <w:jc w:val="center"/>
            </w:pPr>
            <w:r w:rsidRPr="009944BF">
              <w:rPr>
                <w:rFonts w:ascii="Calibri" w:hAnsi="Calibri"/>
                <w:szCs w:val="21"/>
              </w:rPr>
              <w:t>考试</w:t>
            </w:r>
          </w:p>
        </w:tc>
      </w:tr>
      <w:tr w:rsidR="004801FE" w:rsidRPr="001E539A" w14:paraId="4F4F4FA1" w14:textId="77777777" w:rsidTr="003A2155">
        <w:trPr>
          <w:jc w:val="center"/>
        </w:trPr>
        <w:tc>
          <w:tcPr>
            <w:tcW w:w="1241" w:type="dxa"/>
            <w:shd w:val="clear" w:color="auto" w:fill="auto"/>
            <w:vAlign w:val="center"/>
          </w:tcPr>
          <w:p w14:paraId="114D4866" w14:textId="77777777" w:rsidR="004801FE" w:rsidRPr="001E539A" w:rsidRDefault="004801FE" w:rsidP="00B47BF1">
            <w:pPr>
              <w:spacing w:line="360" w:lineRule="exact"/>
              <w:jc w:val="center"/>
              <w:rPr>
                <w:rFonts w:ascii="Calibri" w:hAnsi="Calibri"/>
                <w:szCs w:val="21"/>
              </w:rPr>
            </w:pPr>
            <w:r w:rsidRPr="001E539A">
              <w:rPr>
                <w:rFonts w:ascii="Calibri" w:hAnsi="Calibri" w:hint="eastAsia"/>
                <w:szCs w:val="21"/>
              </w:rPr>
              <w:t>010366</w:t>
            </w:r>
          </w:p>
        </w:tc>
        <w:tc>
          <w:tcPr>
            <w:tcW w:w="2659" w:type="dxa"/>
            <w:shd w:val="clear" w:color="auto" w:fill="auto"/>
            <w:vAlign w:val="center"/>
          </w:tcPr>
          <w:p w14:paraId="5CDF384F" w14:textId="77777777" w:rsidR="004801FE" w:rsidRPr="00232310" w:rsidRDefault="004801FE" w:rsidP="00B23EF3">
            <w:pPr>
              <w:spacing w:line="360" w:lineRule="exact"/>
              <w:jc w:val="center"/>
              <w:rPr>
                <w:rFonts w:ascii="Calibri" w:hAnsi="Calibri"/>
                <w:szCs w:val="21"/>
              </w:rPr>
            </w:pPr>
            <w:r w:rsidRPr="00232310">
              <w:rPr>
                <w:rFonts w:ascii="Calibri" w:hAnsi="Calibri" w:hint="eastAsia"/>
                <w:szCs w:val="21"/>
              </w:rPr>
              <w:t>森林环境</w:t>
            </w:r>
          </w:p>
        </w:tc>
        <w:tc>
          <w:tcPr>
            <w:tcW w:w="1417" w:type="dxa"/>
            <w:shd w:val="clear" w:color="auto" w:fill="auto"/>
            <w:vAlign w:val="center"/>
          </w:tcPr>
          <w:p w14:paraId="7A8024EF" w14:textId="77777777" w:rsidR="004801FE" w:rsidRPr="001E539A" w:rsidRDefault="004801FE" w:rsidP="00B23EF3">
            <w:pPr>
              <w:spacing w:line="360" w:lineRule="exact"/>
              <w:jc w:val="center"/>
              <w:rPr>
                <w:rFonts w:ascii="Calibri" w:hAnsi="Calibri"/>
                <w:szCs w:val="21"/>
              </w:rPr>
            </w:pPr>
            <w:r w:rsidRPr="001E539A">
              <w:rPr>
                <w:rFonts w:ascii="Calibri" w:hAnsi="Calibri"/>
                <w:szCs w:val="21"/>
              </w:rPr>
              <w:t>核心专业课</w:t>
            </w:r>
          </w:p>
        </w:tc>
        <w:tc>
          <w:tcPr>
            <w:tcW w:w="1204" w:type="dxa"/>
            <w:shd w:val="clear" w:color="auto" w:fill="auto"/>
            <w:vAlign w:val="center"/>
          </w:tcPr>
          <w:p w14:paraId="2115D6CB" w14:textId="77777777" w:rsidR="004801FE" w:rsidRPr="001E539A" w:rsidRDefault="004801FE" w:rsidP="00B23EF3">
            <w:pPr>
              <w:spacing w:line="360" w:lineRule="exact"/>
              <w:jc w:val="center"/>
              <w:rPr>
                <w:rFonts w:ascii="Calibri" w:hAnsi="Calibri"/>
                <w:szCs w:val="21"/>
              </w:rPr>
            </w:pPr>
            <w:r w:rsidRPr="001E539A">
              <w:rPr>
                <w:rFonts w:ascii="Calibri" w:hAnsi="Calibri"/>
                <w:szCs w:val="21"/>
              </w:rPr>
              <w:t>必修</w:t>
            </w:r>
          </w:p>
        </w:tc>
        <w:tc>
          <w:tcPr>
            <w:tcW w:w="850" w:type="dxa"/>
            <w:shd w:val="clear" w:color="auto" w:fill="auto"/>
            <w:vAlign w:val="center"/>
          </w:tcPr>
          <w:p w14:paraId="5DDDE7DC" w14:textId="77777777" w:rsidR="004801FE" w:rsidRPr="001E539A" w:rsidRDefault="00036BCA" w:rsidP="00B23EF3">
            <w:pPr>
              <w:spacing w:line="360" w:lineRule="exact"/>
              <w:jc w:val="center"/>
              <w:rPr>
                <w:szCs w:val="21"/>
              </w:rPr>
            </w:pPr>
            <w:r>
              <w:rPr>
                <w:rFonts w:hint="eastAsia"/>
                <w:szCs w:val="21"/>
              </w:rPr>
              <w:t>4</w:t>
            </w:r>
          </w:p>
        </w:tc>
        <w:tc>
          <w:tcPr>
            <w:tcW w:w="709" w:type="dxa"/>
            <w:shd w:val="clear" w:color="auto" w:fill="auto"/>
            <w:vAlign w:val="center"/>
          </w:tcPr>
          <w:p w14:paraId="2514D304" w14:textId="77777777" w:rsidR="004801FE" w:rsidRPr="001E539A" w:rsidRDefault="00036BCA" w:rsidP="00B23EF3">
            <w:pPr>
              <w:widowControl/>
              <w:spacing w:line="360" w:lineRule="exact"/>
              <w:jc w:val="center"/>
              <w:rPr>
                <w:rFonts w:ascii="宋体"/>
                <w:kern w:val="0"/>
                <w:szCs w:val="21"/>
              </w:rPr>
            </w:pPr>
            <w:r>
              <w:rPr>
                <w:rFonts w:ascii="宋体" w:hint="eastAsia"/>
                <w:kern w:val="0"/>
                <w:szCs w:val="21"/>
              </w:rPr>
              <w:t>64</w:t>
            </w:r>
          </w:p>
        </w:tc>
        <w:tc>
          <w:tcPr>
            <w:tcW w:w="1276" w:type="dxa"/>
            <w:shd w:val="clear" w:color="auto" w:fill="auto"/>
            <w:vAlign w:val="center"/>
          </w:tcPr>
          <w:p w14:paraId="2AF0101A" w14:textId="77777777" w:rsidR="004801FE" w:rsidRPr="001E539A" w:rsidRDefault="00576131" w:rsidP="00B23EF3">
            <w:pPr>
              <w:spacing w:line="360" w:lineRule="exact"/>
              <w:jc w:val="center"/>
              <w:rPr>
                <w:rFonts w:ascii="Calibri" w:hAnsi="Calibri"/>
                <w:szCs w:val="21"/>
              </w:rPr>
            </w:pPr>
            <w:proofErr w:type="gramStart"/>
            <w:r w:rsidRPr="001E539A">
              <w:rPr>
                <w:rFonts w:ascii="Calibri" w:hAnsi="Calibri"/>
                <w:szCs w:val="21"/>
              </w:rPr>
              <w:t>一</w:t>
            </w:r>
            <w:proofErr w:type="gramEnd"/>
          </w:p>
        </w:tc>
        <w:tc>
          <w:tcPr>
            <w:tcW w:w="992" w:type="dxa"/>
            <w:shd w:val="clear" w:color="auto" w:fill="auto"/>
            <w:vAlign w:val="center"/>
          </w:tcPr>
          <w:p w14:paraId="56A69281" w14:textId="77777777" w:rsidR="004801FE" w:rsidRDefault="004801FE" w:rsidP="00B23EF3">
            <w:pPr>
              <w:spacing w:line="360" w:lineRule="exact"/>
              <w:jc w:val="center"/>
            </w:pPr>
            <w:r w:rsidRPr="009944BF">
              <w:rPr>
                <w:rFonts w:ascii="Calibri" w:hAnsi="Calibri"/>
                <w:szCs w:val="21"/>
              </w:rPr>
              <w:t>考试</w:t>
            </w:r>
          </w:p>
        </w:tc>
      </w:tr>
      <w:tr w:rsidR="00661683" w:rsidRPr="001E539A" w14:paraId="58EE4E0A" w14:textId="77777777" w:rsidTr="003A2155">
        <w:trPr>
          <w:jc w:val="center"/>
        </w:trPr>
        <w:tc>
          <w:tcPr>
            <w:tcW w:w="1241" w:type="dxa"/>
            <w:shd w:val="clear" w:color="auto" w:fill="auto"/>
            <w:vAlign w:val="center"/>
          </w:tcPr>
          <w:p w14:paraId="30AEBB7D" w14:textId="77777777" w:rsidR="00661683" w:rsidRPr="001E539A" w:rsidRDefault="003B39DE" w:rsidP="00B23EF3">
            <w:pPr>
              <w:spacing w:line="360" w:lineRule="exact"/>
              <w:jc w:val="center"/>
              <w:rPr>
                <w:rFonts w:ascii="Calibri" w:hAnsi="Calibri"/>
                <w:szCs w:val="21"/>
              </w:rPr>
            </w:pPr>
            <w:r>
              <w:rPr>
                <w:rFonts w:ascii="Calibri" w:hAnsi="Calibri" w:hint="eastAsia"/>
                <w:szCs w:val="21"/>
              </w:rPr>
              <w:t>010732</w:t>
            </w:r>
          </w:p>
        </w:tc>
        <w:tc>
          <w:tcPr>
            <w:tcW w:w="2659" w:type="dxa"/>
            <w:shd w:val="clear" w:color="auto" w:fill="auto"/>
            <w:vAlign w:val="center"/>
          </w:tcPr>
          <w:p w14:paraId="3A5B88BF" w14:textId="77777777" w:rsidR="00661683" w:rsidRPr="005F2C31" w:rsidRDefault="00661683" w:rsidP="005D69E7">
            <w:pPr>
              <w:spacing w:line="360" w:lineRule="auto"/>
              <w:jc w:val="center"/>
              <w:rPr>
                <w:szCs w:val="21"/>
              </w:rPr>
            </w:pPr>
            <w:r w:rsidRPr="005F2C31">
              <w:rPr>
                <w:rFonts w:hint="eastAsia"/>
                <w:szCs w:val="21"/>
              </w:rPr>
              <w:t>生物统计</w:t>
            </w:r>
          </w:p>
        </w:tc>
        <w:tc>
          <w:tcPr>
            <w:tcW w:w="1417" w:type="dxa"/>
            <w:shd w:val="clear" w:color="auto" w:fill="auto"/>
            <w:vAlign w:val="center"/>
          </w:tcPr>
          <w:p w14:paraId="6499D529" w14:textId="77777777" w:rsidR="00661683" w:rsidRPr="001E539A" w:rsidRDefault="00661683" w:rsidP="000B4080">
            <w:pPr>
              <w:spacing w:line="360" w:lineRule="exact"/>
              <w:jc w:val="center"/>
              <w:rPr>
                <w:rFonts w:ascii="Calibri" w:hAnsi="Calibri"/>
                <w:szCs w:val="21"/>
              </w:rPr>
            </w:pPr>
            <w:r w:rsidRPr="001E539A">
              <w:rPr>
                <w:rFonts w:ascii="Calibri" w:hAnsi="Calibri"/>
                <w:szCs w:val="21"/>
              </w:rPr>
              <w:t>扩展专业课</w:t>
            </w:r>
          </w:p>
        </w:tc>
        <w:tc>
          <w:tcPr>
            <w:tcW w:w="1204" w:type="dxa"/>
            <w:shd w:val="clear" w:color="auto" w:fill="auto"/>
            <w:vAlign w:val="center"/>
          </w:tcPr>
          <w:p w14:paraId="7C93748F" w14:textId="77777777" w:rsidR="00661683" w:rsidRPr="001E539A" w:rsidRDefault="00661683" w:rsidP="000B4080">
            <w:pPr>
              <w:spacing w:line="360" w:lineRule="exact"/>
              <w:jc w:val="center"/>
              <w:rPr>
                <w:rFonts w:ascii="Calibri" w:hAnsi="Calibri"/>
                <w:szCs w:val="21"/>
              </w:rPr>
            </w:pPr>
            <w:r w:rsidRPr="001E539A">
              <w:rPr>
                <w:rFonts w:ascii="Calibri" w:hAnsi="Calibri" w:hint="eastAsia"/>
                <w:szCs w:val="21"/>
              </w:rPr>
              <w:t>限选</w:t>
            </w:r>
          </w:p>
        </w:tc>
        <w:tc>
          <w:tcPr>
            <w:tcW w:w="850" w:type="dxa"/>
            <w:shd w:val="clear" w:color="auto" w:fill="auto"/>
            <w:vAlign w:val="center"/>
          </w:tcPr>
          <w:p w14:paraId="3FEB9D04" w14:textId="77777777" w:rsidR="00661683" w:rsidRPr="00B23EF3" w:rsidRDefault="00661683" w:rsidP="000B4080">
            <w:pPr>
              <w:spacing w:line="360" w:lineRule="exact"/>
              <w:jc w:val="center"/>
              <w:rPr>
                <w:rFonts w:ascii="Calibri" w:hAnsi="Calibri"/>
                <w:szCs w:val="21"/>
              </w:rPr>
            </w:pPr>
            <w:r>
              <w:rPr>
                <w:rFonts w:ascii="Calibri" w:hAnsi="Calibri" w:hint="eastAsia"/>
                <w:szCs w:val="21"/>
              </w:rPr>
              <w:t>2</w:t>
            </w:r>
          </w:p>
        </w:tc>
        <w:tc>
          <w:tcPr>
            <w:tcW w:w="709" w:type="dxa"/>
            <w:shd w:val="clear" w:color="auto" w:fill="auto"/>
            <w:vAlign w:val="center"/>
          </w:tcPr>
          <w:p w14:paraId="4CF38116" w14:textId="77777777" w:rsidR="00661683" w:rsidRPr="00B23EF3" w:rsidRDefault="00661683" w:rsidP="000B4080">
            <w:pPr>
              <w:spacing w:line="360" w:lineRule="exact"/>
              <w:jc w:val="center"/>
              <w:rPr>
                <w:rFonts w:ascii="Calibri" w:hAnsi="Calibri"/>
                <w:szCs w:val="21"/>
              </w:rPr>
            </w:pPr>
            <w:r>
              <w:rPr>
                <w:rFonts w:ascii="Calibri" w:hAnsi="Calibri" w:hint="eastAsia"/>
                <w:szCs w:val="21"/>
              </w:rPr>
              <w:t>32</w:t>
            </w:r>
          </w:p>
        </w:tc>
        <w:tc>
          <w:tcPr>
            <w:tcW w:w="1276" w:type="dxa"/>
            <w:shd w:val="clear" w:color="auto" w:fill="auto"/>
            <w:vAlign w:val="center"/>
          </w:tcPr>
          <w:p w14:paraId="34AC12A4" w14:textId="77777777" w:rsidR="00661683" w:rsidRPr="001E539A" w:rsidRDefault="00661683" w:rsidP="00B23EF3">
            <w:pPr>
              <w:spacing w:line="360" w:lineRule="exact"/>
              <w:jc w:val="center"/>
              <w:rPr>
                <w:rFonts w:ascii="Calibri" w:hAnsi="Calibri"/>
                <w:szCs w:val="21"/>
              </w:rPr>
            </w:pPr>
            <w:proofErr w:type="gramStart"/>
            <w:r>
              <w:rPr>
                <w:rFonts w:ascii="Calibri" w:hAnsi="Calibri"/>
                <w:szCs w:val="21"/>
              </w:rPr>
              <w:t>一</w:t>
            </w:r>
            <w:proofErr w:type="gramEnd"/>
          </w:p>
        </w:tc>
        <w:tc>
          <w:tcPr>
            <w:tcW w:w="992" w:type="dxa"/>
            <w:shd w:val="clear" w:color="auto" w:fill="auto"/>
            <w:vAlign w:val="center"/>
          </w:tcPr>
          <w:p w14:paraId="4853FBC3" w14:textId="77777777" w:rsidR="00661683" w:rsidRPr="009944BF" w:rsidRDefault="00661683" w:rsidP="00B23EF3">
            <w:pPr>
              <w:spacing w:line="360" w:lineRule="exact"/>
              <w:jc w:val="center"/>
              <w:rPr>
                <w:rFonts w:ascii="Calibri" w:hAnsi="Calibri"/>
                <w:szCs w:val="21"/>
              </w:rPr>
            </w:pPr>
            <w:r w:rsidRPr="00487431">
              <w:rPr>
                <w:rFonts w:ascii="Calibri" w:hAnsi="Calibri"/>
                <w:szCs w:val="21"/>
              </w:rPr>
              <w:t>考</w:t>
            </w:r>
            <w:r>
              <w:rPr>
                <w:rFonts w:ascii="Calibri" w:hAnsi="Calibri" w:hint="eastAsia"/>
                <w:szCs w:val="21"/>
              </w:rPr>
              <w:t>查</w:t>
            </w:r>
          </w:p>
        </w:tc>
      </w:tr>
      <w:tr w:rsidR="00FF3FFD" w:rsidRPr="001E539A" w14:paraId="01188115" w14:textId="77777777" w:rsidTr="003A2155">
        <w:trPr>
          <w:jc w:val="center"/>
        </w:trPr>
        <w:tc>
          <w:tcPr>
            <w:tcW w:w="1241" w:type="dxa"/>
            <w:shd w:val="clear" w:color="auto" w:fill="auto"/>
            <w:vAlign w:val="center"/>
          </w:tcPr>
          <w:p w14:paraId="4934CC8B" w14:textId="77777777" w:rsidR="00FF3FFD" w:rsidRPr="001E539A" w:rsidRDefault="003B39DE" w:rsidP="00B23EF3">
            <w:pPr>
              <w:spacing w:line="360" w:lineRule="exact"/>
              <w:jc w:val="center"/>
              <w:rPr>
                <w:rFonts w:ascii="Calibri" w:hAnsi="Calibri"/>
                <w:szCs w:val="21"/>
              </w:rPr>
            </w:pPr>
            <w:r>
              <w:rPr>
                <w:rFonts w:ascii="Calibri" w:hAnsi="Calibri" w:hint="eastAsia"/>
                <w:szCs w:val="21"/>
              </w:rPr>
              <w:t>010738</w:t>
            </w:r>
          </w:p>
        </w:tc>
        <w:tc>
          <w:tcPr>
            <w:tcW w:w="2659" w:type="dxa"/>
            <w:shd w:val="clear" w:color="auto" w:fill="auto"/>
            <w:vAlign w:val="center"/>
          </w:tcPr>
          <w:p w14:paraId="0997D474" w14:textId="77777777" w:rsidR="00FF3FFD" w:rsidRDefault="00FF3FFD" w:rsidP="005D69E7">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森林景观与动植物观赏</w:t>
            </w:r>
          </w:p>
        </w:tc>
        <w:tc>
          <w:tcPr>
            <w:tcW w:w="1417" w:type="dxa"/>
            <w:shd w:val="clear" w:color="auto" w:fill="auto"/>
            <w:vAlign w:val="center"/>
          </w:tcPr>
          <w:p w14:paraId="20BE2575" w14:textId="77777777" w:rsidR="00FF3FFD" w:rsidRPr="001E539A" w:rsidRDefault="00FF3FFD" w:rsidP="000B4080">
            <w:pPr>
              <w:spacing w:line="360" w:lineRule="exact"/>
              <w:jc w:val="center"/>
              <w:rPr>
                <w:rFonts w:ascii="Calibri" w:hAnsi="Calibri"/>
                <w:szCs w:val="21"/>
              </w:rPr>
            </w:pPr>
            <w:r w:rsidRPr="001E539A">
              <w:rPr>
                <w:rFonts w:ascii="Calibri" w:hAnsi="Calibri"/>
                <w:szCs w:val="21"/>
              </w:rPr>
              <w:t>扩展专业课</w:t>
            </w:r>
          </w:p>
        </w:tc>
        <w:tc>
          <w:tcPr>
            <w:tcW w:w="1204" w:type="dxa"/>
            <w:shd w:val="clear" w:color="auto" w:fill="auto"/>
            <w:vAlign w:val="center"/>
          </w:tcPr>
          <w:p w14:paraId="39AFBFA3" w14:textId="77777777" w:rsidR="00FF3FFD" w:rsidRPr="001E539A" w:rsidRDefault="00FF3FFD" w:rsidP="000B4080">
            <w:pPr>
              <w:spacing w:line="360" w:lineRule="exact"/>
              <w:jc w:val="center"/>
              <w:rPr>
                <w:rFonts w:ascii="Calibri" w:hAnsi="Calibri"/>
                <w:szCs w:val="21"/>
              </w:rPr>
            </w:pPr>
            <w:r w:rsidRPr="001E539A">
              <w:rPr>
                <w:rFonts w:ascii="Calibri" w:hAnsi="Calibri" w:hint="eastAsia"/>
                <w:szCs w:val="21"/>
              </w:rPr>
              <w:t>限选</w:t>
            </w:r>
          </w:p>
        </w:tc>
        <w:tc>
          <w:tcPr>
            <w:tcW w:w="850" w:type="dxa"/>
            <w:shd w:val="clear" w:color="auto" w:fill="auto"/>
            <w:vAlign w:val="center"/>
          </w:tcPr>
          <w:p w14:paraId="2657AAA8" w14:textId="77777777" w:rsidR="00FF3FFD" w:rsidRPr="00B23EF3" w:rsidRDefault="00FF3FFD" w:rsidP="000B4080">
            <w:pPr>
              <w:spacing w:line="360" w:lineRule="exact"/>
              <w:jc w:val="center"/>
              <w:rPr>
                <w:rFonts w:ascii="Calibri" w:hAnsi="Calibri"/>
                <w:szCs w:val="21"/>
              </w:rPr>
            </w:pPr>
            <w:r>
              <w:rPr>
                <w:rFonts w:ascii="Calibri" w:hAnsi="Calibri" w:hint="eastAsia"/>
                <w:szCs w:val="21"/>
              </w:rPr>
              <w:t>4</w:t>
            </w:r>
          </w:p>
        </w:tc>
        <w:tc>
          <w:tcPr>
            <w:tcW w:w="709" w:type="dxa"/>
            <w:shd w:val="clear" w:color="auto" w:fill="auto"/>
            <w:vAlign w:val="center"/>
          </w:tcPr>
          <w:p w14:paraId="0C3AABBA" w14:textId="77777777" w:rsidR="00FF3FFD" w:rsidRPr="00B23EF3" w:rsidRDefault="00FF3FFD" w:rsidP="000B4080">
            <w:pPr>
              <w:spacing w:line="360" w:lineRule="exact"/>
              <w:jc w:val="center"/>
              <w:rPr>
                <w:rFonts w:ascii="Calibri" w:hAnsi="Calibri"/>
                <w:szCs w:val="21"/>
              </w:rPr>
            </w:pPr>
            <w:r w:rsidRPr="00B23EF3">
              <w:rPr>
                <w:rFonts w:ascii="Calibri" w:hAnsi="Calibri"/>
                <w:szCs w:val="21"/>
              </w:rPr>
              <w:t>64</w:t>
            </w:r>
          </w:p>
        </w:tc>
        <w:tc>
          <w:tcPr>
            <w:tcW w:w="1276" w:type="dxa"/>
            <w:shd w:val="clear" w:color="auto" w:fill="auto"/>
            <w:vAlign w:val="center"/>
          </w:tcPr>
          <w:p w14:paraId="41DAB6FE" w14:textId="77777777" w:rsidR="00FF3FFD" w:rsidRPr="001E539A" w:rsidRDefault="00FF3FFD" w:rsidP="000B4080">
            <w:pPr>
              <w:spacing w:line="360" w:lineRule="exact"/>
              <w:jc w:val="center"/>
              <w:rPr>
                <w:rFonts w:ascii="Calibri" w:hAnsi="Calibri"/>
                <w:szCs w:val="21"/>
              </w:rPr>
            </w:pPr>
            <w:proofErr w:type="gramStart"/>
            <w:r>
              <w:rPr>
                <w:rFonts w:ascii="Calibri" w:hAnsi="Calibri"/>
                <w:szCs w:val="21"/>
              </w:rPr>
              <w:t>一</w:t>
            </w:r>
            <w:proofErr w:type="gramEnd"/>
          </w:p>
        </w:tc>
        <w:tc>
          <w:tcPr>
            <w:tcW w:w="992" w:type="dxa"/>
            <w:shd w:val="clear" w:color="auto" w:fill="auto"/>
            <w:vAlign w:val="center"/>
          </w:tcPr>
          <w:p w14:paraId="7EAAFF7E" w14:textId="77777777" w:rsidR="00FF3FFD" w:rsidRPr="00B23EF3" w:rsidRDefault="00661683" w:rsidP="000B4080">
            <w:pPr>
              <w:spacing w:line="360" w:lineRule="exact"/>
              <w:jc w:val="center"/>
              <w:rPr>
                <w:rFonts w:ascii="Calibri" w:hAnsi="Calibri"/>
                <w:szCs w:val="21"/>
              </w:rPr>
            </w:pPr>
            <w:r w:rsidRPr="00487431">
              <w:rPr>
                <w:rFonts w:ascii="Calibri" w:hAnsi="Calibri"/>
                <w:szCs w:val="21"/>
              </w:rPr>
              <w:t>考</w:t>
            </w:r>
            <w:r>
              <w:rPr>
                <w:rFonts w:ascii="Calibri" w:hAnsi="Calibri" w:hint="eastAsia"/>
                <w:szCs w:val="21"/>
              </w:rPr>
              <w:t>查</w:t>
            </w:r>
          </w:p>
        </w:tc>
      </w:tr>
      <w:tr w:rsidR="00FF3FFD" w:rsidRPr="001E539A" w14:paraId="6B8BABE4" w14:textId="77777777" w:rsidTr="003A2155">
        <w:trPr>
          <w:jc w:val="center"/>
        </w:trPr>
        <w:tc>
          <w:tcPr>
            <w:tcW w:w="1241" w:type="dxa"/>
            <w:shd w:val="clear" w:color="auto" w:fill="auto"/>
            <w:vAlign w:val="center"/>
          </w:tcPr>
          <w:p w14:paraId="241CC34B" w14:textId="77777777" w:rsidR="00FF3FFD" w:rsidRPr="001E539A" w:rsidRDefault="003B39DE" w:rsidP="00B23EF3">
            <w:pPr>
              <w:spacing w:line="360" w:lineRule="exact"/>
              <w:jc w:val="center"/>
              <w:rPr>
                <w:rFonts w:ascii="Calibri" w:hAnsi="Calibri"/>
                <w:szCs w:val="21"/>
              </w:rPr>
            </w:pPr>
            <w:r>
              <w:rPr>
                <w:rFonts w:ascii="Calibri" w:hAnsi="Calibri" w:hint="eastAsia"/>
                <w:szCs w:val="21"/>
              </w:rPr>
              <w:t>010733</w:t>
            </w:r>
          </w:p>
        </w:tc>
        <w:tc>
          <w:tcPr>
            <w:tcW w:w="2659" w:type="dxa"/>
            <w:shd w:val="clear" w:color="auto" w:fill="auto"/>
            <w:vAlign w:val="center"/>
          </w:tcPr>
          <w:p w14:paraId="7E7CE4B7" w14:textId="77777777" w:rsidR="00FF3FFD" w:rsidRDefault="00FF3FFD" w:rsidP="005D69E7">
            <w:pPr>
              <w:spacing w:line="360" w:lineRule="auto"/>
              <w:jc w:val="center"/>
              <w:rPr>
                <w:rFonts w:ascii="Tahoma" w:hAnsi="Tahoma" w:cs="Tahoma"/>
                <w:color w:val="333333"/>
                <w:shd w:val="clear" w:color="auto" w:fill="FFFFFF"/>
              </w:rPr>
            </w:pPr>
            <w:r w:rsidRPr="00410409">
              <w:rPr>
                <w:rFonts w:hint="eastAsia"/>
                <w:szCs w:val="21"/>
              </w:rPr>
              <w:t>野生动物识别与保护</w:t>
            </w:r>
          </w:p>
        </w:tc>
        <w:tc>
          <w:tcPr>
            <w:tcW w:w="1417" w:type="dxa"/>
            <w:shd w:val="clear" w:color="auto" w:fill="auto"/>
            <w:vAlign w:val="center"/>
          </w:tcPr>
          <w:p w14:paraId="185F4F56" w14:textId="77777777" w:rsidR="00FF3FFD" w:rsidRPr="001E539A" w:rsidRDefault="00FF3FFD" w:rsidP="000B4080">
            <w:pPr>
              <w:spacing w:line="360" w:lineRule="exact"/>
              <w:jc w:val="center"/>
              <w:rPr>
                <w:rFonts w:ascii="Calibri" w:hAnsi="Calibri"/>
                <w:szCs w:val="21"/>
              </w:rPr>
            </w:pPr>
            <w:r w:rsidRPr="001E539A">
              <w:rPr>
                <w:rFonts w:ascii="Calibri" w:hAnsi="Calibri"/>
                <w:szCs w:val="21"/>
              </w:rPr>
              <w:t>扩展专业课</w:t>
            </w:r>
          </w:p>
        </w:tc>
        <w:tc>
          <w:tcPr>
            <w:tcW w:w="1204" w:type="dxa"/>
            <w:shd w:val="clear" w:color="auto" w:fill="auto"/>
            <w:vAlign w:val="center"/>
          </w:tcPr>
          <w:p w14:paraId="1B734214" w14:textId="77777777" w:rsidR="00FF3FFD" w:rsidRPr="001E539A" w:rsidRDefault="00FF3FFD" w:rsidP="000B4080">
            <w:pPr>
              <w:spacing w:line="360" w:lineRule="exact"/>
              <w:jc w:val="center"/>
              <w:rPr>
                <w:rFonts w:ascii="Calibri" w:hAnsi="Calibri"/>
                <w:szCs w:val="21"/>
              </w:rPr>
            </w:pPr>
            <w:r w:rsidRPr="001E539A">
              <w:rPr>
                <w:rFonts w:ascii="Calibri" w:hAnsi="Calibri" w:hint="eastAsia"/>
                <w:szCs w:val="21"/>
              </w:rPr>
              <w:t>限选</w:t>
            </w:r>
          </w:p>
        </w:tc>
        <w:tc>
          <w:tcPr>
            <w:tcW w:w="850" w:type="dxa"/>
            <w:shd w:val="clear" w:color="auto" w:fill="auto"/>
            <w:vAlign w:val="center"/>
          </w:tcPr>
          <w:p w14:paraId="2FBAB6B5" w14:textId="77777777" w:rsidR="00FF3FFD" w:rsidRPr="00B23EF3" w:rsidRDefault="00FF3FFD" w:rsidP="000B4080">
            <w:pPr>
              <w:spacing w:line="360" w:lineRule="exact"/>
              <w:jc w:val="center"/>
              <w:rPr>
                <w:rFonts w:ascii="Calibri" w:hAnsi="Calibri"/>
                <w:szCs w:val="21"/>
              </w:rPr>
            </w:pPr>
            <w:r>
              <w:rPr>
                <w:rFonts w:ascii="Calibri" w:hAnsi="Calibri" w:hint="eastAsia"/>
                <w:szCs w:val="21"/>
              </w:rPr>
              <w:t>4</w:t>
            </w:r>
          </w:p>
        </w:tc>
        <w:tc>
          <w:tcPr>
            <w:tcW w:w="709" w:type="dxa"/>
            <w:shd w:val="clear" w:color="auto" w:fill="auto"/>
            <w:vAlign w:val="center"/>
          </w:tcPr>
          <w:p w14:paraId="2900157F" w14:textId="77777777" w:rsidR="00FF3FFD" w:rsidRPr="00B23EF3" w:rsidRDefault="00FF3FFD" w:rsidP="000B4080">
            <w:pPr>
              <w:spacing w:line="360" w:lineRule="exact"/>
              <w:jc w:val="center"/>
              <w:rPr>
                <w:rFonts w:ascii="Calibri" w:hAnsi="Calibri"/>
                <w:szCs w:val="21"/>
              </w:rPr>
            </w:pPr>
            <w:r w:rsidRPr="00B23EF3">
              <w:rPr>
                <w:rFonts w:ascii="Calibri" w:hAnsi="Calibri"/>
                <w:szCs w:val="21"/>
              </w:rPr>
              <w:t>64</w:t>
            </w:r>
          </w:p>
        </w:tc>
        <w:tc>
          <w:tcPr>
            <w:tcW w:w="1276" w:type="dxa"/>
            <w:shd w:val="clear" w:color="auto" w:fill="auto"/>
            <w:vAlign w:val="center"/>
          </w:tcPr>
          <w:p w14:paraId="03457784" w14:textId="77777777" w:rsidR="00FF3FFD" w:rsidRPr="001E539A" w:rsidRDefault="00FF3FFD" w:rsidP="000B4080">
            <w:pPr>
              <w:spacing w:line="360" w:lineRule="exact"/>
              <w:jc w:val="center"/>
              <w:rPr>
                <w:rFonts w:ascii="Calibri" w:hAnsi="Calibri"/>
                <w:szCs w:val="21"/>
              </w:rPr>
            </w:pPr>
            <w:r>
              <w:rPr>
                <w:rFonts w:ascii="Calibri" w:hAnsi="Calibri"/>
                <w:szCs w:val="21"/>
              </w:rPr>
              <w:t>二</w:t>
            </w:r>
          </w:p>
        </w:tc>
        <w:tc>
          <w:tcPr>
            <w:tcW w:w="992" w:type="dxa"/>
            <w:shd w:val="clear" w:color="auto" w:fill="auto"/>
            <w:vAlign w:val="center"/>
          </w:tcPr>
          <w:p w14:paraId="1B06B648" w14:textId="77777777" w:rsidR="00FF3FFD" w:rsidRPr="00B23EF3" w:rsidRDefault="00FF3FFD" w:rsidP="000B4080">
            <w:pPr>
              <w:spacing w:line="360" w:lineRule="exact"/>
              <w:jc w:val="center"/>
              <w:rPr>
                <w:rFonts w:ascii="Calibri" w:hAnsi="Calibri"/>
                <w:szCs w:val="21"/>
              </w:rPr>
            </w:pPr>
            <w:r w:rsidRPr="009944BF">
              <w:rPr>
                <w:rFonts w:ascii="Calibri" w:hAnsi="Calibri"/>
                <w:szCs w:val="21"/>
              </w:rPr>
              <w:t>考试</w:t>
            </w:r>
          </w:p>
        </w:tc>
      </w:tr>
      <w:tr w:rsidR="00FF3FFD" w:rsidRPr="001E539A" w14:paraId="43FEC3B9" w14:textId="77777777" w:rsidTr="003A2155">
        <w:trPr>
          <w:jc w:val="center"/>
        </w:trPr>
        <w:tc>
          <w:tcPr>
            <w:tcW w:w="1241" w:type="dxa"/>
            <w:shd w:val="clear" w:color="auto" w:fill="auto"/>
            <w:vAlign w:val="center"/>
          </w:tcPr>
          <w:p w14:paraId="684E4276" w14:textId="77777777" w:rsidR="00FF3FFD" w:rsidRPr="001E539A" w:rsidRDefault="003B39DE" w:rsidP="00B23EF3">
            <w:pPr>
              <w:spacing w:line="360" w:lineRule="exact"/>
              <w:jc w:val="center"/>
              <w:rPr>
                <w:rFonts w:ascii="Calibri" w:hAnsi="Calibri"/>
                <w:szCs w:val="21"/>
              </w:rPr>
            </w:pPr>
            <w:r>
              <w:rPr>
                <w:rFonts w:ascii="Calibri" w:hAnsi="Calibri" w:hint="eastAsia"/>
                <w:szCs w:val="21"/>
              </w:rPr>
              <w:t>010740</w:t>
            </w:r>
          </w:p>
        </w:tc>
        <w:tc>
          <w:tcPr>
            <w:tcW w:w="2659" w:type="dxa"/>
            <w:shd w:val="clear" w:color="auto" w:fill="auto"/>
            <w:vAlign w:val="center"/>
          </w:tcPr>
          <w:p w14:paraId="1D5893CB" w14:textId="77777777" w:rsidR="00FF3FFD" w:rsidRPr="005F2C31" w:rsidRDefault="00FF3FFD" w:rsidP="005D69E7">
            <w:pPr>
              <w:spacing w:line="260" w:lineRule="exact"/>
              <w:jc w:val="center"/>
              <w:rPr>
                <w:szCs w:val="21"/>
              </w:rPr>
            </w:pPr>
            <w:r w:rsidRPr="00410409">
              <w:rPr>
                <w:rFonts w:hint="eastAsia"/>
                <w:szCs w:val="21"/>
              </w:rPr>
              <w:t>生态修复技术</w:t>
            </w:r>
          </w:p>
        </w:tc>
        <w:tc>
          <w:tcPr>
            <w:tcW w:w="1417" w:type="dxa"/>
            <w:shd w:val="clear" w:color="auto" w:fill="auto"/>
            <w:vAlign w:val="center"/>
          </w:tcPr>
          <w:p w14:paraId="6A2A8DF0" w14:textId="77777777" w:rsidR="00FF3FFD" w:rsidRPr="001E539A" w:rsidRDefault="00FF3FFD" w:rsidP="000B4080">
            <w:pPr>
              <w:spacing w:line="360" w:lineRule="exact"/>
              <w:jc w:val="center"/>
              <w:rPr>
                <w:rFonts w:ascii="Calibri" w:hAnsi="Calibri"/>
                <w:szCs w:val="21"/>
              </w:rPr>
            </w:pPr>
            <w:r w:rsidRPr="001E539A">
              <w:rPr>
                <w:rFonts w:ascii="Calibri" w:hAnsi="Calibri"/>
                <w:szCs w:val="21"/>
              </w:rPr>
              <w:t>核心</w:t>
            </w:r>
            <w:r w:rsidRPr="001E539A">
              <w:rPr>
                <w:rFonts w:ascii="Calibri" w:hAnsi="Calibri" w:hint="eastAsia"/>
                <w:szCs w:val="21"/>
              </w:rPr>
              <w:t>技能</w:t>
            </w:r>
            <w:r w:rsidRPr="001E539A">
              <w:rPr>
                <w:rFonts w:ascii="Calibri" w:hAnsi="Calibri"/>
                <w:szCs w:val="21"/>
              </w:rPr>
              <w:t>课</w:t>
            </w:r>
          </w:p>
        </w:tc>
        <w:tc>
          <w:tcPr>
            <w:tcW w:w="1204" w:type="dxa"/>
            <w:shd w:val="clear" w:color="auto" w:fill="auto"/>
            <w:vAlign w:val="center"/>
          </w:tcPr>
          <w:p w14:paraId="7D941D0E" w14:textId="77777777" w:rsidR="00FF3FFD" w:rsidRPr="001E539A" w:rsidRDefault="00FF3FFD" w:rsidP="000B4080">
            <w:pPr>
              <w:spacing w:line="360" w:lineRule="exact"/>
              <w:jc w:val="center"/>
              <w:rPr>
                <w:rFonts w:ascii="Calibri" w:hAnsi="Calibri"/>
                <w:szCs w:val="21"/>
              </w:rPr>
            </w:pPr>
            <w:r w:rsidRPr="001E539A">
              <w:rPr>
                <w:rFonts w:ascii="Calibri" w:hAnsi="Calibri"/>
                <w:szCs w:val="21"/>
              </w:rPr>
              <w:t>必修</w:t>
            </w:r>
          </w:p>
        </w:tc>
        <w:tc>
          <w:tcPr>
            <w:tcW w:w="850" w:type="dxa"/>
            <w:shd w:val="clear" w:color="auto" w:fill="auto"/>
            <w:vAlign w:val="center"/>
          </w:tcPr>
          <w:p w14:paraId="362B9F5E" w14:textId="77777777" w:rsidR="00FF3FFD" w:rsidRPr="00B23EF3" w:rsidRDefault="00FF3FFD" w:rsidP="000B4080">
            <w:pPr>
              <w:spacing w:line="360" w:lineRule="exact"/>
              <w:jc w:val="center"/>
              <w:rPr>
                <w:rFonts w:ascii="Calibri" w:hAnsi="Calibri"/>
                <w:szCs w:val="21"/>
              </w:rPr>
            </w:pPr>
            <w:r w:rsidRPr="00B23EF3">
              <w:rPr>
                <w:rFonts w:ascii="Calibri" w:hAnsi="Calibri"/>
                <w:szCs w:val="21"/>
              </w:rPr>
              <w:t>4</w:t>
            </w:r>
          </w:p>
        </w:tc>
        <w:tc>
          <w:tcPr>
            <w:tcW w:w="709" w:type="dxa"/>
            <w:shd w:val="clear" w:color="auto" w:fill="auto"/>
            <w:vAlign w:val="center"/>
          </w:tcPr>
          <w:p w14:paraId="428DA799" w14:textId="77777777" w:rsidR="00FF3FFD" w:rsidRPr="00B23EF3" w:rsidRDefault="00FF3FFD" w:rsidP="000B4080">
            <w:pPr>
              <w:spacing w:line="360" w:lineRule="exact"/>
              <w:jc w:val="center"/>
              <w:rPr>
                <w:rFonts w:ascii="Calibri" w:hAnsi="Calibri"/>
                <w:szCs w:val="21"/>
              </w:rPr>
            </w:pPr>
            <w:r w:rsidRPr="00B23EF3">
              <w:rPr>
                <w:rFonts w:ascii="Calibri" w:hAnsi="Calibri"/>
                <w:szCs w:val="21"/>
              </w:rPr>
              <w:t>64</w:t>
            </w:r>
          </w:p>
        </w:tc>
        <w:tc>
          <w:tcPr>
            <w:tcW w:w="1276" w:type="dxa"/>
            <w:shd w:val="clear" w:color="auto" w:fill="auto"/>
            <w:vAlign w:val="center"/>
          </w:tcPr>
          <w:p w14:paraId="4F63793D" w14:textId="77777777" w:rsidR="00FF3FFD" w:rsidRPr="001E539A" w:rsidRDefault="00FF3FFD" w:rsidP="000B4080">
            <w:pPr>
              <w:spacing w:line="360" w:lineRule="exact"/>
              <w:jc w:val="center"/>
              <w:rPr>
                <w:rFonts w:ascii="Calibri" w:hAnsi="Calibri"/>
                <w:szCs w:val="21"/>
              </w:rPr>
            </w:pPr>
            <w:r>
              <w:rPr>
                <w:rFonts w:ascii="Calibri" w:hAnsi="Calibri" w:hint="eastAsia"/>
                <w:szCs w:val="21"/>
              </w:rPr>
              <w:t>二</w:t>
            </w:r>
          </w:p>
        </w:tc>
        <w:tc>
          <w:tcPr>
            <w:tcW w:w="992" w:type="dxa"/>
            <w:shd w:val="clear" w:color="auto" w:fill="auto"/>
            <w:vAlign w:val="center"/>
          </w:tcPr>
          <w:p w14:paraId="362EFF23" w14:textId="77777777" w:rsidR="00FF3FFD" w:rsidRPr="00B23EF3" w:rsidRDefault="00FF3FFD" w:rsidP="000B4080">
            <w:pPr>
              <w:spacing w:line="360" w:lineRule="exact"/>
              <w:jc w:val="center"/>
              <w:rPr>
                <w:rFonts w:ascii="Calibri" w:hAnsi="Calibri"/>
                <w:szCs w:val="21"/>
              </w:rPr>
            </w:pPr>
            <w:r w:rsidRPr="009944BF">
              <w:rPr>
                <w:rFonts w:ascii="Calibri" w:hAnsi="Calibri"/>
                <w:szCs w:val="21"/>
              </w:rPr>
              <w:t>考试</w:t>
            </w:r>
          </w:p>
        </w:tc>
      </w:tr>
      <w:tr w:rsidR="00FF3FFD" w:rsidRPr="001E539A" w14:paraId="05728BBE" w14:textId="77777777" w:rsidTr="003A2155">
        <w:trPr>
          <w:jc w:val="center"/>
        </w:trPr>
        <w:tc>
          <w:tcPr>
            <w:tcW w:w="1241" w:type="dxa"/>
            <w:shd w:val="clear" w:color="auto" w:fill="auto"/>
            <w:vAlign w:val="center"/>
          </w:tcPr>
          <w:p w14:paraId="1FA75A2A" w14:textId="77777777" w:rsidR="00FF3FFD" w:rsidRPr="001E539A" w:rsidRDefault="003B39DE" w:rsidP="00B23EF3">
            <w:pPr>
              <w:spacing w:line="360" w:lineRule="exact"/>
              <w:jc w:val="center"/>
              <w:rPr>
                <w:rFonts w:ascii="Calibri" w:hAnsi="Calibri"/>
                <w:szCs w:val="21"/>
              </w:rPr>
            </w:pPr>
            <w:r>
              <w:rPr>
                <w:rFonts w:ascii="Calibri" w:hAnsi="Calibri" w:hint="eastAsia"/>
                <w:szCs w:val="21"/>
              </w:rPr>
              <w:t>010731</w:t>
            </w:r>
          </w:p>
        </w:tc>
        <w:tc>
          <w:tcPr>
            <w:tcW w:w="2659" w:type="dxa"/>
            <w:shd w:val="clear" w:color="auto" w:fill="auto"/>
            <w:vAlign w:val="center"/>
          </w:tcPr>
          <w:p w14:paraId="723ABB72" w14:textId="77777777" w:rsidR="00FF3FFD" w:rsidRPr="00410409" w:rsidRDefault="00FF3FFD" w:rsidP="005D69E7">
            <w:pPr>
              <w:spacing w:line="260" w:lineRule="exact"/>
              <w:jc w:val="center"/>
              <w:rPr>
                <w:szCs w:val="21"/>
              </w:rPr>
            </w:pPr>
            <w:r w:rsidRPr="005F2C31">
              <w:rPr>
                <w:rFonts w:hint="eastAsia"/>
                <w:szCs w:val="21"/>
              </w:rPr>
              <w:t>野外生存与救护</w:t>
            </w:r>
          </w:p>
        </w:tc>
        <w:tc>
          <w:tcPr>
            <w:tcW w:w="1417" w:type="dxa"/>
            <w:shd w:val="clear" w:color="auto" w:fill="auto"/>
            <w:vAlign w:val="center"/>
          </w:tcPr>
          <w:p w14:paraId="5235FB79" w14:textId="77777777" w:rsidR="00FF3FFD" w:rsidRPr="001E539A" w:rsidRDefault="00FF3FFD" w:rsidP="000B4080">
            <w:pPr>
              <w:spacing w:line="360" w:lineRule="exact"/>
              <w:jc w:val="center"/>
              <w:rPr>
                <w:rFonts w:ascii="Calibri" w:hAnsi="Calibri"/>
                <w:szCs w:val="21"/>
              </w:rPr>
            </w:pPr>
            <w:r w:rsidRPr="001E539A">
              <w:rPr>
                <w:rFonts w:ascii="Calibri" w:hAnsi="Calibri"/>
                <w:szCs w:val="21"/>
              </w:rPr>
              <w:t>扩展</w:t>
            </w:r>
            <w:r w:rsidRPr="001E539A">
              <w:rPr>
                <w:rFonts w:ascii="Calibri" w:hAnsi="Calibri" w:hint="eastAsia"/>
                <w:szCs w:val="21"/>
              </w:rPr>
              <w:t>技能</w:t>
            </w:r>
            <w:r w:rsidRPr="001E539A">
              <w:rPr>
                <w:rFonts w:ascii="Calibri" w:hAnsi="Calibri"/>
                <w:szCs w:val="21"/>
              </w:rPr>
              <w:t>课</w:t>
            </w:r>
          </w:p>
        </w:tc>
        <w:tc>
          <w:tcPr>
            <w:tcW w:w="1204" w:type="dxa"/>
            <w:shd w:val="clear" w:color="auto" w:fill="auto"/>
            <w:vAlign w:val="center"/>
          </w:tcPr>
          <w:p w14:paraId="7BFD42EB" w14:textId="77777777" w:rsidR="00FF3FFD" w:rsidRPr="001E539A" w:rsidRDefault="00FF3FFD" w:rsidP="000B4080">
            <w:pPr>
              <w:spacing w:line="360" w:lineRule="exact"/>
              <w:jc w:val="center"/>
              <w:rPr>
                <w:rFonts w:ascii="Calibri" w:hAnsi="Calibri"/>
                <w:szCs w:val="21"/>
              </w:rPr>
            </w:pPr>
            <w:r>
              <w:rPr>
                <w:rFonts w:ascii="Calibri" w:hAnsi="Calibri" w:hint="eastAsia"/>
                <w:szCs w:val="21"/>
              </w:rPr>
              <w:t>必修</w:t>
            </w:r>
          </w:p>
        </w:tc>
        <w:tc>
          <w:tcPr>
            <w:tcW w:w="850" w:type="dxa"/>
            <w:shd w:val="clear" w:color="auto" w:fill="auto"/>
            <w:vAlign w:val="center"/>
          </w:tcPr>
          <w:p w14:paraId="3DFD3C24" w14:textId="77777777" w:rsidR="00FF3FFD" w:rsidRPr="00B23EF3" w:rsidRDefault="00FF3FFD" w:rsidP="000B4080">
            <w:pPr>
              <w:spacing w:line="360" w:lineRule="exact"/>
              <w:jc w:val="center"/>
              <w:rPr>
                <w:rFonts w:ascii="Calibri" w:hAnsi="Calibri"/>
                <w:szCs w:val="21"/>
              </w:rPr>
            </w:pPr>
            <w:r>
              <w:rPr>
                <w:rFonts w:ascii="Calibri" w:hAnsi="Calibri" w:hint="eastAsia"/>
                <w:szCs w:val="21"/>
              </w:rPr>
              <w:t>2</w:t>
            </w:r>
          </w:p>
        </w:tc>
        <w:tc>
          <w:tcPr>
            <w:tcW w:w="709" w:type="dxa"/>
            <w:shd w:val="clear" w:color="auto" w:fill="auto"/>
            <w:vAlign w:val="center"/>
          </w:tcPr>
          <w:p w14:paraId="36F8F3D7" w14:textId="77777777" w:rsidR="00FF3FFD" w:rsidRPr="00B23EF3" w:rsidRDefault="00FF3FFD" w:rsidP="000B4080">
            <w:pPr>
              <w:spacing w:line="360" w:lineRule="exact"/>
              <w:jc w:val="center"/>
              <w:rPr>
                <w:rFonts w:ascii="Calibri" w:hAnsi="Calibri"/>
                <w:szCs w:val="21"/>
              </w:rPr>
            </w:pPr>
            <w:r>
              <w:rPr>
                <w:rFonts w:ascii="Calibri" w:hAnsi="Calibri" w:hint="eastAsia"/>
                <w:szCs w:val="21"/>
              </w:rPr>
              <w:t>32</w:t>
            </w:r>
          </w:p>
        </w:tc>
        <w:tc>
          <w:tcPr>
            <w:tcW w:w="1276" w:type="dxa"/>
            <w:shd w:val="clear" w:color="auto" w:fill="auto"/>
            <w:vAlign w:val="center"/>
          </w:tcPr>
          <w:p w14:paraId="07AF52E1" w14:textId="77777777" w:rsidR="00FF3FFD" w:rsidRPr="001E539A" w:rsidRDefault="00FF3FFD" w:rsidP="000B4080">
            <w:pPr>
              <w:spacing w:line="360" w:lineRule="exact"/>
              <w:jc w:val="center"/>
              <w:rPr>
                <w:rFonts w:ascii="Calibri" w:hAnsi="Calibri"/>
                <w:szCs w:val="21"/>
              </w:rPr>
            </w:pPr>
            <w:r>
              <w:rPr>
                <w:rFonts w:ascii="Calibri" w:hAnsi="Calibri"/>
                <w:szCs w:val="21"/>
              </w:rPr>
              <w:t>二</w:t>
            </w:r>
          </w:p>
        </w:tc>
        <w:tc>
          <w:tcPr>
            <w:tcW w:w="992" w:type="dxa"/>
            <w:shd w:val="clear" w:color="auto" w:fill="auto"/>
            <w:vAlign w:val="center"/>
          </w:tcPr>
          <w:p w14:paraId="6C0B380F" w14:textId="77777777" w:rsidR="00FF3FFD" w:rsidRPr="00B23EF3" w:rsidRDefault="00661683" w:rsidP="000B4080">
            <w:pPr>
              <w:spacing w:line="360" w:lineRule="exact"/>
              <w:jc w:val="center"/>
              <w:rPr>
                <w:rFonts w:ascii="Calibri" w:hAnsi="Calibri"/>
                <w:szCs w:val="21"/>
              </w:rPr>
            </w:pPr>
            <w:r w:rsidRPr="00487431">
              <w:rPr>
                <w:rFonts w:ascii="Calibri" w:hAnsi="Calibri"/>
                <w:szCs w:val="21"/>
              </w:rPr>
              <w:t>考</w:t>
            </w:r>
            <w:r>
              <w:rPr>
                <w:rFonts w:ascii="Calibri" w:hAnsi="Calibri" w:hint="eastAsia"/>
                <w:szCs w:val="21"/>
              </w:rPr>
              <w:t>查</w:t>
            </w:r>
          </w:p>
        </w:tc>
      </w:tr>
      <w:tr w:rsidR="00D5637F" w:rsidRPr="001E539A" w14:paraId="25451222" w14:textId="77777777" w:rsidTr="003A2155">
        <w:trPr>
          <w:jc w:val="center"/>
        </w:trPr>
        <w:tc>
          <w:tcPr>
            <w:tcW w:w="1241" w:type="dxa"/>
            <w:shd w:val="clear" w:color="auto" w:fill="auto"/>
            <w:vAlign w:val="center"/>
          </w:tcPr>
          <w:p w14:paraId="1667A7E8" w14:textId="77777777" w:rsidR="00D5637F" w:rsidRPr="001E539A" w:rsidRDefault="003B39DE" w:rsidP="00B23EF3">
            <w:pPr>
              <w:spacing w:line="360" w:lineRule="exact"/>
              <w:jc w:val="center"/>
              <w:rPr>
                <w:rFonts w:ascii="Calibri" w:hAnsi="Calibri"/>
                <w:szCs w:val="21"/>
              </w:rPr>
            </w:pPr>
            <w:r>
              <w:rPr>
                <w:rFonts w:ascii="Calibri" w:hAnsi="Calibri" w:hint="eastAsia"/>
                <w:szCs w:val="21"/>
              </w:rPr>
              <w:t>010739</w:t>
            </w:r>
          </w:p>
        </w:tc>
        <w:tc>
          <w:tcPr>
            <w:tcW w:w="2659" w:type="dxa"/>
            <w:shd w:val="clear" w:color="auto" w:fill="auto"/>
            <w:vAlign w:val="center"/>
          </w:tcPr>
          <w:p w14:paraId="21A12562" w14:textId="77777777" w:rsidR="00D5637F" w:rsidRPr="005F2C31" w:rsidRDefault="00D5637F" w:rsidP="005D69E7">
            <w:pPr>
              <w:spacing w:line="260" w:lineRule="exact"/>
              <w:jc w:val="center"/>
              <w:rPr>
                <w:szCs w:val="21"/>
              </w:rPr>
            </w:pPr>
            <w:r>
              <w:rPr>
                <w:rFonts w:ascii="Tahoma" w:hAnsi="Tahoma" w:cs="Tahoma" w:hint="eastAsia"/>
                <w:color w:val="333333"/>
                <w:shd w:val="clear" w:color="auto" w:fill="FFFFFF"/>
              </w:rPr>
              <w:t>珍稀植物培育与保护</w:t>
            </w:r>
          </w:p>
        </w:tc>
        <w:tc>
          <w:tcPr>
            <w:tcW w:w="1417" w:type="dxa"/>
            <w:shd w:val="clear" w:color="auto" w:fill="auto"/>
            <w:vAlign w:val="center"/>
          </w:tcPr>
          <w:p w14:paraId="3E23D99F" w14:textId="77777777" w:rsidR="00D5637F" w:rsidRPr="001E539A" w:rsidRDefault="00D5637F" w:rsidP="000B4080">
            <w:pPr>
              <w:spacing w:line="360" w:lineRule="exact"/>
              <w:jc w:val="center"/>
              <w:rPr>
                <w:rFonts w:ascii="Calibri" w:hAnsi="Calibri"/>
                <w:szCs w:val="21"/>
              </w:rPr>
            </w:pPr>
            <w:r w:rsidRPr="001E539A">
              <w:rPr>
                <w:rFonts w:ascii="Calibri" w:hAnsi="Calibri"/>
                <w:szCs w:val="21"/>
              </w:rPr>
              <w:t>扩展专业课</w:t>
            </w:r>
          </w:p>
        </w:tc>
        <w:tc>
          <w:tcPr>
            <w:tcW w:w="1204" w:type="dxa"/>
            <w:shd w:val="clear" w:color="auto" w:fill="auto"/>
            <w:vAlign w:val="center"/>
          </w:tcPr>
          <w:p w14:paraId="00608B5F" w14:textId="77777777" w:rsidR="00D5637F" w:rsidRPr="001E539A" w:rsidRDefault="00D5637F" w:rsidP="000B4080">
            <w:pPr>
              <w:spacing w:line="360" w:lineRule="exact"/>
              <w:jc w:val="center"/>
              <w:rPr>
                <w:rFonts w:ascii="Calibri" w:hAnsi="Calibri"/>
                <w:szCs w:val="21"/>
              </w:rPr>
            </w:pPr>
            <w:r w:rsidRPr="001E539A">
              <w:rPr>
                <w:rFonts w:ascii="Calibri" w:hAnsi="Calibri" w:hint="eastAsia"/>
                <w:szCs w:val="21"/>
              </w:rPr>
              <w:t>限选</w:t>
            </w:r>
          </w:p>
        </w:tc>
        <w:tc>
          <w:tcPr>
            <w:tcW w:w="850" w:type="dxa"/>
            <w:shd w:val="clear" w:color="auto" w:fill="auto"/>
            <w:vAlign w:val="center"/>
          </w:tcPr>
          <w:p w14:paraId="12CF707D" w14:textId="77777777" w:rsidR="00D5637F" w:rsidRPr="00B23EF3" w:rsidRDefault="00D5637F" w:rsidP="000B4080">
            <w:pPr>
              <w:spacing w:line="360" w:lineRule="exact"/>
              <w:jc w:val="center"/>
              <w:rPr>
                <w:rFonts w:ascii="Calibri" w:hAnsi="Calibri"/>
                <w:szCs w:val="21"/>
              </w:rPr>
            </w:pPr>
            <w:r>
              <w:rPr>
                <w:rFonts w:ascii="Calibri" w:hAnsi="Calibri" w:hint="eastAsia"/>
                <w:szCs w:val="21"/>
              </w:rPr>
              <w:t>4</w:t>
            </w:r>
          </w:p>
        </w:tc>
        <w:tc>
          <w:tcPr>
            <w:tcW w:w="709" w:type="dxa"/>
            <w:shd w:val="clear" w:color="auto" w:fill="auto"/>
            <w:vAlign w:val="center"/>
          </w:tcPr>
          <w:p w14:paraId="3B1B2EFF" w14:textId="77777777" w:rsidR="00D5637F" w:rsidRPr="00B23EF3" w:rsidRDefault="00D5637F" w:rsidP="000B4080">
            <w:pPr>
              <w:spacing w:line="360" w:lineRule="exact"/>
              <w:jc w:val="center"/>
              <w:rPr>
                <w:rFonts w:ascii="Calibri" w:hAnsi="Calibri"/>
                <w:szCs w:val="21"/>
              </w:rPr>
            </w:pPr>
            <w:r w:rsidRPr="00B23EF3">
              <w:rPr>
                <w:rFonts w:ascii="Calibri" w:hAnsi="Calibri"/>
                <w:szCs w:val="21"/>
              </w:rPr>
              <w:t>64</w:t>
            </w:r>
          </w:p>
        </w:tc>
        <w:tc>
          <w:tcPr>
            <w:tcW w:w="1276" w:type="dxa"/>
            <w:shd w:val="clear" w:color="auto" w:fill="auto"/>
            <w:vAlign w:val="center"/>
          </w:tcPr>
          <w:p w14:paraId="1CE6CEB4" w14:textId="77777777" w:rsidR="00D5637F" w:rsidRPr="001E539A" w:rsidRDefault="00D5637F" w:rsidP="000B4080">
            <w:pPr>
              <w:spacing w:line="360" w:lineRule="exact"/>
              <w:jc w:val="center"/>
              <w:rPr>
                <w:rFonts w:ascii="Calibri" w:hAnsi="Calibri"/>
                <w:szCs w:val="21"/>
              </w:rPr>
            </w:pPr>
            <w:r>
              <w:rPr>
                <w:rFonts w:ascii="Calibri" w:hAnsi="Calibri"/>
                <w:szCs w:val="21"/>
              </w:rPr>
              <w:t>三</w:t>
            </w:r>
          </w:p>
        </w:tc>
        <w:tc>
          <w:tcPr>
            <w:tcW w:w="992" w:type="dxa"/>
            <w:shd w:val="clear" w:color="auto" w:fill="auto"/>
            <w:vAlign w:val="center"/>
          </w:tcPr>
          <w:p w14:paraId="5D9481D1" w14:textId="77777777" w:rsidR="00D5637F" w:rsidRPr="00B23EF3" w:rsidRDefault="00D5637F" w:rsidP="000B4080">
            <w:pPr>
              <w:spacing w:line="360" w:lineRule="exact"/>
              <w:jc w:val="center"/>
              <w:rPr>
                <w:rFonts w:ascii="Calibri" w:hAnsi="Calibri"/>
                <w:szCs w:val="21"/>
              </w:rPr>
            </w:pPr>
            <w:r w:rsidRPr="009944BF">
              <w:rPr>
                <w:rFonts w:ascii="Calibri" w:hAnsi="Calibri"/>
                <w:szCs w:val="21"/>
              </w:rPr>
              <w:t>考试</w:t>
            </w:r>
          </w:p>
        </w:tc>
      </w:tr>
      <w:tr w:rsidR="003D573C" w:rsidRPr="001E539A" w14:paraId="7B132401" w14:textId="77777777" w:rsidTr="003A2155">
        <w:trPr>
          <w:jc w:val="center"/>
        </w:trPr>
        <w:tc>
          <w:tcPr>
            <w:tcW w:w="1241" w:type="dxa"/>
            <w:shd w:val="clear" w:color="auto" w:fill="auto"/>
            <w:vAlign w:val="center"/>
          </w:tcPr>
          <w:p w14:paraId="65D568B5" w14:textId="77777777" w:rsidR="003D573C" w:rsidRPr="001E539A" w:rsidRDefault="003D573C" w:rsidP="000B4080">
            <w:pPr>
              <w:spacing w:line="360" w:lineRule="exact"/>
              <w:jc w:val="center"/>
              <w:rPr>
                <w:rFonts w:ascii="Calibri" w:hAnsi="Calibri"/>
                <w:szCs w:val="21"/>
              </w:rPr>
            </w:pPr>
            <w:r w:rsidRPr="001E539A">
              <w:rPr>
                <w:rFonts w:ascii="Calibri" w:hAnsi="Calibri" w:hint="eastAsia"/>
                <w:szCs w:val="21"/>
              </w:rPr>
              <w:t>0101</w:t>
            </w:r>
            <w:r>
              <w:rPr>
                <w:rFonts w:ascii="Calibri" w:hAnsi="Calibri" w:hint="eastAsia"/>
                <w:szCs w:val="21"/>
              </w:rPr>
              <w:t>27</w:t>
            </w:r>
          </w:p>
        </w:tc>
        <w:tc>
          <w:tcPr>
            <w:tcW w:w="2659" w:type="dxa"/>
            <w:shd w:val="clear" w:color="auto" w:fill="auto"/>
            <w:vAlign w:val="center"/>
          </w:tcPr>
          <w:p w14:paraId="471ED719" w14:textId="77777777" w:rsidR="003D573C" w:rsidRPr="00232310" w:rsidRDefault="003D573C" w:rsidP="000B4080">
            <w:pPr>
              <w:spacing w:line="360" w:lineRule="exact"/>
              <w:jc w:val="center"/>
              <w:rPr>
                <w:rFonts w:ascii="Calibri" w:hAnsi="Calibri"/>
                <w:szCs w:val="21"/>
              </w:rPr>
            </w:pPr>
            <w:r>
              <w:rPr>
                <w:rFonts w:ascii="Calibri" w:hAnsi="Calibri" w:hint="eastAsia"/>
                <w:szCs w:val="21"/>
              </w:rPr>
              <w:t>林木遗传育种</w:t>
            </w:r>
          </w:p>
        </w:tc>
        <w:tc>
          <w:tcPr>
            <w:tcW w:w="1417" w:type="dxa"/>
            <w:shd w:val="clear" w:color="auto" w:fill="auto"/>
            <w:vAlign w:val="center"/>
          </w:tcPr>
          <w:p w14:paraId="052EB0C7" w14:textId="77777777" w:rsidR="003D573C" w:rsidRPr="001E539A" w:rsidRDefault="003D573C" w:rsidP="000B4080">
            <w:pPr>
              <w:spacing w:line="360" w:lineRule="exact"/>
              <w:jc w:val="center"/>
              <w:rPr>
                <w:rFonts w:ascii="Calibri" w:hAnsi="Calibri"/>
                <w:szCs w:val="21"/>
              </w:rPr>
            </w:pPr>
            <w:r w:rsidRPr="001E539A">
              <w:rPr>
                <w:rFonts w:ascii="Calibri" w:hAnsi="Calibri"/>
                <w:szCs w:val="21"/>
              </w:rPr>
              <w:t>扩展专业课</w:t>
            </w:r>
          </w:p>
        </w:tc>
        <w:tc>
          <w:tcPr>
            <w:tcW w:w="1204" w:type="dxa"/>
            <w:shd w:val="clear" w:color="auto" w:fill="auto"/>
            <w:vAlign w:val="center"/>
          </w:tcPr>
          <w:p w14:paraId="6B407BD6" w14:textId="77777777" w:rsidR="003D573C" w:rsidRPr="001E539A" w:rsidRDefault="003D573C" w:rsidP="000B4080">
            <w:pPr>
              <w:spacing w:line="360" w:lineRule="exact"/>
              <w:jc w:val="center"/>
              <w:rPr>
                <w:rFonts w:ascii="Calibri" w:hAnsi="Calibri"/>
                <w:szCs w:val="21"/>
              </w:rPr>
            </w:pPr>
            <w:r w:rsidRPr="001E539A">
              <w:rPr>
                <w:rFonts w:ascii="Calibri" w:hAnsi="Calibri" w:hint="eastAsia"/>
                <w:szCs w:val="21"/>
              </w:rPr>
              <w:t>限选</w:t>
            </w:r>
          </w:p>
        </w:tc>
        <w:tc>
          <w:tcPr>
            <w:tcW w:w="850" w:type="dxa"/>
            <w:shd w:val="clear" w:color="auto" w:fill="auto"/>
            <w:vAlign w:val="center"/>
          </w:tcPr>
          <w:p w14:paraId="23DBADC4" w14:textId="77777777" w:rsidR="003D573C" w:rsidRPr="00B23EF3" w:rsidRDefault="003D573C" w:rsidP="000B4080">
            <w:pPr>
              <w:spacing w:line="360" w:lineRule="exact"/>
              <w:jc w:val="center"/>
              <w:rPr>
                <w:rFonts w:ascii="Calibri" w:hAnsi="Calibri"/>
                <w:szCs w:val="21"/>
              </w:rPr>
            </w:pPr>
            <w:r>
              <w:rPr>
                <w:rFonts w:ascii="Calibri" w:hAnsi="Calibri" w:hint="eastAsia"/>
                <w:szCs w:val="21"/>
              </w:rPr>
              <w:t>4</w:t>
            </w:r>
          </w:p>
        </w:tc>
        <w:tc>
          <w:tcPr>
            <w:tcW w:w="709" w:type="dxa"/>
            <w:shd w:val="clear" w:color="auto" w:fill="auto"/>
            <w:vAlign w:val="center"/>
          </w:tcPr>
          <w:p w14:paraId="3DA5F6C5" w14:textId="77777777" w:rsidR="003D573C" w:rsidRPr="00B23EF3" w:rsidRDefault="003D573C" w:rsidP="000B4080">
            <w:pPr>
              <w:spacing w:line="360" w:lineRule="exact"/>
              <w:jc w:val="center"/>
              <w:rPr>
                <w:rFonts w:ascii="Calibri" w:hAnsi="Calibri"/>
                <w:szCs w:val="21"/>
              </w:rPr>
            </w:pPr>
            <w:r w:rsidRPr="00B23EF3">
              <w:rPr>
                <w:rFonts w:ascii="Calibri" w:hAnsi="Calibri"/>
                <w:szCs w:val="21"/>
              </w:rPr>
              <w:t>64</w:t>
            </w:r>
          </w:p>
        </w:tc>
        <w:tc>
          <w:tcPr>
            <w:tcW w:w="1276" w:type="dxa"/>
            <w:shd w:val="clear" w:color="auto" w:fill="auto"/>
            <w:vAlign w:val="center"/>
          </w:tcPr>
          <w:p w14:paraId="22F8B0BF" w14:textId="77777777" w:rsidR="003D573C" w:rsidRPr="001E539A" w:rsidRDefault="003D573C" w:rsidP="000B4080">
            <w:pPr>
              <w:spacing w:line="360" w:lineRule="exact"/>
              <w:jc w:val="center"/>
              <w:rPr>
                <w:rFonts w:ascii="Calibri" w:hAnsi="Calibri"/>
                <w:szCs w:val="21"/>
              </w:rPr>
            </w:pPr>
            <w:r>
              <w:rPr>
                <w:rFonts w:ascii="Calibri" w:hAnsi="Calibri"/>
                <w:szCs w:val="21"/>
              </w:rPr>
              <w:t>三</w:t>
            </w:r>
          </w:p>
        </w:tc>
        <w:tc>
          <w:tcPr>
            <w:tcW w:w="992" w:type="dxa"/>
            <w:shd w:val="clear" w:color="auto" w:fill="auto"/>
            <w:vAlign w:val="center"/>
          </w:tcPr>
          <w:p w14:paraId="39A1464F" w14:textId="77777777" w:rsidR="003D573C" w:rsidRPr="00B23EF3" w:rsidRDefault="003D573C" w:rsidP="000B4080">
            <w:pPr>
              <w:spacing w:line="360" w:lineRule="exact"/>
              <w:jc w:val="center"/>
              <w:rPr>
                <w:rFonts w:ascii="Calibri" w:hAnsi="Calibri"/>
                <w:szCs w:val="21"/>
              </w:rPr>
            </w:pPr>
            <w:r w:rsidRPr="009944BF">
              <w:rPr>
                <w:rFonts w:ascii="Calibri" w:hAnsi="Calibri"/>
                <w:szCs w:val="21"/>
              </w:rPr>
              <w:t>考试</w:t>
            </w:r>
          </w:p>
        </w:tc>
      </w:tr>
      <w:tr w:rsidR="00462218" w:rsidRPr="001E539A" w14:paraId="09A36FF9" w14:textId="77777777" w:rsidTr="003A2155">
        <w:trPr>
          <w:jc w:val="center"/>
        </w:trPr>
        <w:tc>
          <w:tcPr>
            <w:tcW w:w="1241" w:type="dxa"/>
            <w:shd w:val="clear" w:color="auto" w:fill="auto"/>
            <w:vAlign w:val="center"/>
          </w:tcPr>
          <w:p w14:paraId="28593C5E" w14:textId="77777777" w:rsidR="00462218" w:rsidRPr="001E539A" w:rsidRDefault="003B39DE" w:rsidP="00B23EF3">
            <w:pPr>
              <w:spacing w:line="360" w:lineRule="exact"/>
              <w:jc w:val="center"/>
              <w:rPr>
                <w:rFonts w:ascii="Calibri" w:hAnsi="Calibri"/>
                <w:szCs w:val="21"/>
              </w:rPr>
            </w:pPr>
            <w:r>
              <w:rPr>
                <w:rFonts w:ascii="Calibri" w:hAnsi="Calibri" w:hint="eastAsia"/>
                <w:szCs w:val="21"/>
              </w:rPr>
              <w:t>010448</w:t>
            </w:r>
          </w:p>
        </w:tc>
        <w:tc>
          <w:tcPr>
            <w:tcW w:w="2659" w:type="dxa"/>
            <w:shd w:val="clear" w:color="auto" w:fill="auto"/>
            <w:vAlign w:val="center"/>
          </w:tcPr>
          <w:p w14:paraId="026D9B53" w14:textId="77777777" w:rsidR="00462218" w:rsidRPr="005F2C31" w:rsidRDefault="00462218" w:rsidP="005D69E7">
            <w:pPr>
              <w:spacing w:line="260" w:lineRule="exact"/>
              <w:jc w:val="center"/>
              <w:rPr>
                <w:szCs w:val="21"/>
              </w:rPr>
            </w:pPr>
            <w:r w:rsidRPr="005F2C31">
              <w:rPr>
                <w:rFonts w:ascii="Tahoma" w:hAnsi="Tahoma" w:cs="Tahoma" w:hint="eastAsia"/>
                <w:shd w:val="clear" w:color="auto" w:fill="FFFFFF"/>
              </w:rPr>
              <w:t>生物多样性监测</w:t>
            </w:r>
            <w:r>
              <w:rPr>
                <w:rFonts w:ascii="Tahoma" w:hAnsi="Tahoma" w:cs="Tahoma" w:hint="eastAsia"/>
                <w:shd w:val="clear" w:color="auto" w:fill="FFFFFF"/>
              </w:rPr>
              <w:t>保护</w:t>
            </w:r>
          </w:p>
        </w:tc>
        <w:tc>
          <w:tcPr>
            <w:tcW w:w="1417" w:type="dxa"/>
            <w:shd w:val="clear" w:color="auto" w:fill="auto"/>
            <w:vAlign w:val="center"/>
          </w:tcPr>
          <w:p w14:paraId="41EC62F8" w14:textId="77777777" w:rsidR="00462218" w:rsidRPr="001E539A" w:rsidRDefault="00462218" w:rsidP="000B4080">
            <w:pPr>
              <w:spacing w:line="360" w:lineRule="exact"/>
              <w:jc w:val="center"/>
              <w:rPr>
                <w:rFonts w:ascii="Calibri" w:hAnsi="Calibri"/>
                <w:szCs w:val="21"/>
              </w:rPr>
            </w:pPr>
            <w:r w:rsidRPr="001E539A">
              <w:rPr>
                <w:rFonts w:ascii="Calibri" w:hAnsi="Calibri"/>
                <w:szCs w:val="21"/>
              </w:rPr>
              <w:t>扩展专业课</w:t>
            </w:r>
          </w:p>
        </w:tc>
        <w:tc>
          <w:tcPr>
            <w:tcW w:w="1204" w:type="dxa"/>
            <w:shd w:val="clear" w:color="auto" w:fill="auto"/>
            <w:vAlign w:val="center"/>
          </w:tcPr>
          <w:p w14:paraId="249D9732" w14:textId="77777777" w:rsidR="00462218" w:rsidRPr="001E539A" w:rsidRDefault="00462218" w:rsidP="000B4080">
            <w:pPr>
              <w:spacing w:line="360" w:lineRule="exact"/>
              <w:jc w:val="center"/>
              <w:rPr>
                <w:rFonts w:ascii="Calibri" w:hAnsi="Calibri"/>
                <w:szCs w:val="21"/>
              </w:rPr>
            </w:pPr>
            <w:r>
              <w:rPr>
                <w:rFonts w:ascii="Calibri" w:hAnsi="Calibri" w:hint="eastAsia"/>
                <w:szCs w:val="21"/>
              </w:rPr>
              <w:t>必修</w:t>
            </w:r>
          </w:p>
        </w:tc>
        <w:tc>
          <w:tcPr>
            <w:tcW w:w="850" w:type="dxa"/>
            <w:shd w:val="clear" w:color="auto" w:fill="auto"/>
            <w:vAlign w:val="center"/>
          </w:tcPr>
          <w:p w14:paraId="4CBE0E23" w14:textId="77777777" w:rsidR="00462218" w:rsidRPr="00B23EF3" w:rsidRDefault="00462218" w:rsidP="000B4080">
            <w:pPr>
              <w:spacing w:line="360" w:lineRule="exact"/>
              <w:jc w:val="center"/>
              <w:rPr>
                <w:rFonts w:ascii="Calibri" w:hAnsi="Calibri"/>
                <w:szCs w:val="21"/>
              </w:rPr>
            </w:pPr>
            <w:r w:rsidRPr="00B23EF3">
              <w:rPr>
                <w:rFonts w:ascii="Calibri" w:hAnsi="Calibri" w:hint="eastAsia"/>
                <w:szCs w:val="21"/>
              </w:rPr>
              <w:t>4</w:t>
            </w:r>
          </w:p>
        </w:tc>
        <w:tc>
          <w:tcPr>
            <w:tcW w:w="709" w:type="dxa"/>
            <w:shd w:val="clear" w:color="auto" w:fill="auto"/>
            <w:vAlign w:val="center"/>
          </w:tcPr>
          <w:p w14:paraId="32313EAA" w14:textId="77777777" w:rsidR="00462218" w:rsidRPr="00B23EF3" w:rsidRDefault="00462218" w:rsidP="000B4080">
            <w:pPr>
              <w:widowControl/>
              <w:spacing w:line="360" w:lineRule="exact"/>
              <w:jc w:val="center"/>
              <w:rPr>
                <w:rFonts w:ascii="Calibri" w:hAnsi="Calibri"/>
                <w:szCs w:val="21"/>
              </w:rPr>
            </w:pPr>
            <w:r w:rsidRPr="00B23EF3">
              <w:rPr>
                <w:rFonts w:ascii="Calibri" w:hAnsi="Calibri" w:hint="eastAsia"/>
                <w:szCs w:val="21"/>
              </w:rPr>
              <w:t>64</w:t>
            </w:r>
          </w:p>
        </w:tc>
        <w:tc>
          <w:tcPr>
            <w:tcW w:w="1276" w:type="dxa"/>
            <w:shd w:val="clear" w:color="auto" w:fill="auto"/>
            <w:vAlign w:val="center"/>
          </w:tcPr>
          <w:p w14:paraId="263DD374" w14:textId="77777777" w:rsidR="00462218" w:rsidRPr="001E539A" w:rsidRDefault="00462218" w:rsidP="000B4080">
            <w:pPr>
              <w:spacing w:line="360" w:lineRule="exact"/>
              <w:jc w:val="center"/>
              <w:rPr>
                <w:rFonts w:ascii="Calibri" w:hAnsi="Calibri"/>
                <w:szCs w:val="21"/>
              </w:rPr>
            </w:pPr>
            <w:r>
              <w:rPr>
                <w:rFonts w:ascii="Calibri" w:hAnsi="Calibri" w:hint="eastAsia"/>
                <w:szCs w:val="21"/>
              </w:rPr>
              <w:t>三</w:t>
            </w:r>
          </w:p>
        </w:tc>
        <w:tc>
          <w:tcPr>
            <w:tcW w:w="992" w:type="dxa"/>
            <w:shd w:val="clear" w:color="auto" w:fill="auto"/>
            <w:vAlign w:val="center"/>
          </w:tcPr>
          <w:p w14:paraId="2CE5DEDC" w14:textId="77777777" w:rsidR="00462218" w:rsidRPr="009944BF" w:rsidRDefault="00661683" w:rsidP="000B4080">
            <w:pPr>
              <w:spacing w:line="360" w:lineRule="exact"/>
              <w:jc w:val="center"/>
              <w:rPr>
                <w:rFonts w:ascii="Calibri" w:hAnsi="Calibri"/>
                <w:szCs w:val="21"/>
              </w:rPr>
            </w:pPr>
            <w:r w:rsidRPr="00487431">
              <w:rPr>
                <w:rFonts w:ascii="Calibri" w:hAnsi="Calibri"/>
                <w:szCs w:val="21"/>
              </w:rPr>
              <w:t>考</w:t>
            </w:r>
            <w:r>
              <w:rPr>
                <w:rFonts w:ascii="Calibri" w:hAnsi="Calibri" w:hint="eastAsia"/>
                <w:szCs w:val="21"/>
              </w:rPr>
              <w:t>查</w:t>
            </w:r>
          </w:p>
        </w:tc>
      </w:tr>
      <w:tr w:rsidR="00462218" w:rsidRPr="001E539A" w14:paraId="43618573" w14:textId="77777777" w:rsidTr="003A2155">
        <w:trPr>
          <w:jc w:val="center"/>
        </w:trPr>
        <w:tc>
          <w:tcPr>
            <w:tcW w:w="1241" w:type="dxa"/>
            <w:shd w:val="clear" w:color="auto" w:fill="auto"/>
            <w:vAlign w:val="center"/>
          </w:tcPr>
          <w:p w14:paraId="5E0B52F6" w14:textId="77777777" w:rsidR="00462218" w:rsidRPr="001E539A" w:rsidRDefault="003B39DE" w:rsidP="00B23EF3">
            <w:pPr>
              <w:spacing w:line="360" w:lineRule="exact"/>
              <w:jc w:val="center"/>
              <w:rPr>
                <w:rFonts w:ascii="Calibri" w:hAnsi="Calibri"/>
                <w:szCs w:val="21"/>
              </w:rPr>
            </w:pPr>
            <w:r>
              <w:rPr>
                <w:rFonts w:ascii="Calibri" w:hAnsi="Calibri" w:hint="eastAsia"/>
                <w:szCs w:val="21"/>
              </w:rPr>
              <w:t>010</w:t>
            </w:r>
            <w:r w:rsidR="00B47BF1">
              <w:rPr>
                <w:rFonts w:ascii="Calibri" w:hAnsi="Calibri" w:hint="eastAsia"/>
                <w:szCs w:val="21"/>
              </w:rPr>
              <w:t>741</w:t>
            </w:r>
          </w:p>
        </w:tc>
        <w:tc>
          <w:tcPr>
            <w:tcW w:w="2659" w:type="dxa"/>
            <w:shd w:val="clear" w:color="auto" w:fill="auto"/>
            <w:vAlign w:val="center"/>
          </w:tcPr>
          <w:p w14:paraId="737A8759" w14:textId="77777777" w:rsidR="00462218" w:rsidRPr="005F2C31" w:rsidRDefault="00462218" w:rsidP="005D69E7">
            <w:pPr>
              <w:spacing w:line="260" w:lineRule="exact"/>
              <w:jc w:val="center"/>
              <w:rPr>
                <w:szCs w:val="21"/>
              </w:rPr>
            </w:pPr>
            <w:r w:rsidRPr="005F2C31">
              <w:rPr>
                <w:rFonts w:ascii="宋体" w:hAnsi="宋体" w:cs="宋体" w:hint="eastAsia"/>
                <w:kern w:val="0"/>
                <w:szCs w:val="21"/>
              </w:rPr>
              <w:t>工程测量技术</w:t>
            </w:r>
          </w:p>
        </w:tc>
        <w:tc>
          <w:tcPr>
            <w:tcW w:w="1417" w:type="dxa"/>
            <w:shd w:val="clear" w:color="auto" w:fill="auto"/>
            <w:vAlign w:val="center"/>
          </w:tcPr>
          <w:p w14:paraId="3EA75552" w14:textId="77777777" w:rsidR="00462218" w:rsidRPr="001E539A" w:rsidRDefault="00462218" w:rsidP="000B4080">
            <w:pPr>
              <w:spacing w:line="360" w:lineRule="exact"/>
              <w:jc w:val="center"/>
              <w:rPr>
                <w:rFonts w:ascii="Calibri" w:hAnsi="Calibri"/>
                <w:szCs w:val="21"/>
              </w:rPr>
            </w:pPr>
            <w:r w:rsidRPr="001E539A">
              <w:rPr>
                <w:rFonts w:ascii="Calibri" w:hAnsi="Calibri"/>
                <w:szCs w:val="21"/>
              </w:rPr>
              <w:t>扩展</w:t>
            </w:r>
            <w:r w:rsidRPr="001E539A">
              <w:rPr>
                <w:rFonts w:ascii="Calibri" w:hAnsi="Calibri" w:hint="eastAsia"/>
                <w:szCs w:val="21"/>
              </w:rPr>
              <w:t>技能</w:t>
            </w:r>
            <w:r w:rsidRPr="001E539A">
              <w:rPr>
                <w:rFonts w:ascii="Calibri" w:hAnsi="Calibri"/>
                <w:szCs w:val="21"/>
              </w:rPr>
              <w:t>课</w:t>
            </w:r>
          </w:p>
        </w:tc>
        <w:tc>
          <w:tcPr>
            <w:tcW w:w="1204" w:type="dxa"/>
            <w:shd w:val="clear" w:color="auto" w:fill="auto"/>
            <w:vAlign w:val="center"/>
          </w:tcPr>
          <w:p w14:paraId="34810B86" w14:textId="77777777" w:rsidR="00462218" w:rsidRPr="001E539A" w:rsidRDefault="00462218" w:rsidP="000B4080">
            <w:pPr>
              <w:spacing w:line="360" w:lineRule="exact"/>
              <w:jc w:val="center"/>
              <w:rPr>
                <w:rFonts w:ascii="Calibri" w:hAnsi="Calibri"/>
                <w:szCs w:val="21"/>
              </w:rPr>
            </w:pPr>
            <w:r>
              <w:rPr>
                <w:rFonts w:ascii="Calibri" w:hAnsi="Calibri" w:hint="eastAsia"/>
                <w:szCs w:val="21"/>
              </w:rPr>
              <w:t>必修</w:t>
            </w:r>
          </w:p>
        </w:tc>
        <w:tc>
          <w:tcPr>
            <w:tcW w:w="850" w:type="dxa"/>
            <w:shd w:val="clear" w:color="auto" w:fill="auto"/>
            <w:vAlign w:val="center"/>
          </w:tcPr>
          <w:p w14:paraId="55A3DA43" w14:textId="77777777" w:rsidR="00462218" w:rsidRPr="00B23EF3" w:rsidRDefault="00462218" w:rsidP="000B4080">
            <w:pPr>
              <w:spacing w:line="360" w:lineRule="exact"/>
              <w:jc w:val="center"/>
              <w:rPr>
                <w:rFonts w:ascii="Calibri" w:hAnsi="Calibri"/>
                <w:szCs w:val="21"/>
              </w:rPr>
            </w:pPr>
            <w:r w:rsidRPr="00B23EF3">
              <w:rPr>
                <w:rFonts w:ascii="Calibri" w:hAnsi="Calibri" w:hint="eastAsia"/>
                <w:szCs w:val="21"/>
              </w:rPr>
              <w:t>4</w:t>
            </w:r>
          </w:p>
        </w:tc>
        <w:tc>
          <w:tcPr>
            <w:tcW w:w="709" w:type="dxa"/>
            <w:shd w:val="clear" w:color="auto" w:fill="auto"/>
            <w:vAlign w:val="center"/>
          </w:tcPr>
          <w:p w14:paraId="09F91A3B" w14:textId="77777777" w:rsidR="00462218" w:rsidRPr="00B23EF3" w:rsidRDefault="00462218" w:rsidP="000B4080">
            <w:pPr>
              <w:widowControl/>
              <w:spacing w:line="360" w:lineRule="exact"/>
              <w:jc w:val="center"/>
              <w:rPr>
                <w:rFonts w:ascii="Calibri" w:hAnsi="Calibri"/>
                <w:szCs w:val="21"/>
              </w:rPr>
            </w:pPr>
            <w:r w:rsidRPr="00B23EF3">
              <w:rPr>
                <w:rFonts w:ascii="Calibri" w:hAnsi="Calibri" w:hint="eastAsia"/>
                <w:szCs w:val="21"/>
              </w:rPr>
              <w:t>64</w:t>
            </w:r>
          </w:p>
        </w:tc>
        <w:tc>
          <w:tcPr>
            <w:tcW w:w="1276" w:type="dxa"/>
            <w:shd w:val="clear" w:color="auto" w:fill="auto"/>
            <w:vAlign w:val="center"/>
          </w:tcPr>
          <w:p w14:paraId="346FED66" w14:textId="77777777" w:rsidR="00462218" w:rsidRPr="001E539A" w:rsidRDefault="00462218" w:rsidP="000B4080">
            <w:pPr>
              <w:spacing w:line="360" w:lineRule="exact"/>
              <w:jc w:val="center"/>
              <w:rPr>
                <w:rFonts w:ascii="Calibri" w:hAnsi="Calibri"/>
                <w:szCs w:val="21"/>
              </w:rPr>
            </w:pPr>
            <w:r>
              <w:rPr>
                <w:rFonts w:ascii="Calibri" w:hAnsi="Calibri" w:hint="eastAsia"/>
                <w:szCs w:val="21"/>
              </w:rPr>
              <w:t>三</w:t>
            </w:r>
          </w:p>
        </w:tc>
        <w:tc>
          <w:tcPr>
            <w:tcW w:w="992" w:type="dxa"/>
            <w:shd w:val="clear" w:color="auto" w:fill="auto"/>
            <w:vAlign w:val="center"/>
          </w:tcPr>
          <w:p w14:paraId="44F34316" w14:textId="77777777" w:rsidR="00462218" w:rsidRPr="009944BF" w:rsidRDefault="00462218" w:rsidP="000B4080">
            <w:pPr>
              <w:spacing w:line="360" w:lineRule="exact"/>
              <w:jc w:val="center"/>
              <w:rPr>
                <w:rFonts w:ascii="Calibri" w:hAnsi="Calibri"/>
                <w:szCs w:val="21"/>
              </w:rPr>
            </w:pPr>
            <w:r w:rsidRPr="009944BF">
              <w:rPr>
                <w:rFonts w:ascii="Calibri" w:hAnsi="Calibri"/>
                <w:szCs w:val="21"/>
              </w:rPr>
              <w:t>考试</w:t>
            </w:r>
          </w:p>
        </w:tc>
      </w:tr>
      <w:tr w:rsidR="00EC532D" w:rsidRPr="001E539A" w14:paraId="7C7A9B59" w14:textId="77777777" w:rsidTr="003A2155">
        <w:trPr>
          <w:jc w:val="center"/>
        </w:trPr>
        <w:tc>
          <w:tcPr>
            <w:tcW w:w="1241" w:type="dxa"/>
            <w:shd w:val="clear" w:color="auto" w:fill="auto"/>
            <w:vAlign w:val="center"/>
          </w:tcPr>
          <w:p w14:paraId="0F495A2E" w14:textId="77777777" w:rsidR="00EC532D" w:rsidRPr="001E539A" w:rsidRDefault="00B47BF1" w:rsidP="00B23EF3">
            <w:pPr>
              <w:spacing w:line="360" w:lineRule="exact"/>
              <w:jc w:val="center"/>
              <w:rPr>
                <w:rFonts w:ascii="Calibri" w:hAnsi="Calibri"/>
                <w:szCs w:val="21"/>
              </w:rPr>
            </w:pPr>
            <w:r>
              <w:rPr>
                <w:rFonts w:ascii="Calibri" w:hAnsi="Calibri" w:hint="eastAsia"/>
                <w:szCs w:val="21"/>
              </w:rPr>
              <w:t>010742</w:t>
            </w:r>
          </w:p>
        </w:tc>
        <w:tc>
          <w:tcPr>
            <w:tcW w:w="2659" w:type="dxa"/>
            <w:shd w:val="clear" w:color="auto" w:fill="auto"/>
            <w:vAlign w:val="center"/>
          </w:tcPr>
          <w:p w14:paraId="0C15628B" w14:textId="77777777" w:rsidR="00EC532D" w:rsidRPr="0038355F" w:rsidRDefault="00EC532D" w:rsidP="005D69E7">
            <w:pPr>
              <w:spacing w:line="260" w:lineRule="exact"/>
              <w:jc w:val="center"/>
              <w:rPr>
                <w:szCs w:val="21"/>
              </w:rPr>
            </w:pPr>
            <w:r>
              <w:rPr>
                <w:rFonts w:hint="eastAsia"/>
                <w:szCs w:val="21"/>
              </w:rPr>
              <w:t>3S</w:t>
            </w:r>
            <w:r>
              <w:rPr>
                <w:rFonts w:hint="eastAsia"/>
                <w:szCs w:val="21"/>
              </w:rPr>
              <w:t>技术及应用</w:t>
            </w:r>
          </w:p>
        </w:tc>
        <w:tc>
          <w:tcPr>
            <w:tcW w:w="1417" w:type="dxa"/>
            <w:shd w:val="clear" w:color="auto" w:fill="auto"/>
            <w:vAlign w:val="center"/>
          </w:tcPr>
          <w:p w14:paraId="2B721B14" w14:textId="77777777" w:rsidR="00EC532D" w:rsidRPr="001E539A" w:rsidRDefault="00EC532D" w:rsidP="000B4080">
            <w:pPr>
              <w:spacing w:line="360" w:lineRule="exact"/>
              <w:jc w:val="center"/>
              <w:rPr>
                <w:rFonts w:ascii="Calibri" w:hAnsi="Calibri"/>
                <w:szCs w:val="21"/>
              </w:rPr>
            </w:pPr>
            <w:r w:rsidRPr="001E539A">
              <w:rPr>
                <w:rFonts w:ascii="Calibri" w:hAnsi="Calibri"/>
                <w:szCs w:val="21"/>
              </w:rPr>
              <w:t>扩展</w:t>
            </w:r>
            <w:r w:rsidRPr="001E539A">
              <w:rPr>
                <w:rFonts w:ascii="Calibri" w:hAnsi="Calibri" w:hint="eastAsia"/>
                <w:szCs w:val="21"/>
              </w:rPr>
              <w:t>技能</w:t>
            </w:r>
            <w:r w:rsidRPr="001E539A">
              <w:rPr>
                <w:rFonts w:ascii="Calibri" w:hAnsi="Calibri"/>
                <w:szCs w:val="21"/>
              </w:rPr>
              <w:t>课</w:t>
            </w:r>
          </w:p>
        </w:tc>
        <w:tc>
          <w:tcPr>
            <w:tcW w:w="1204" w:type="dxa"/>
            <w:shd w:val="clear" w:color="auto" w:fill="auto"/>
            <w:vAlign w:val="center"/>
          </w:tcPr>
          <w:p w14:paraId="5385AB07" w14:textId="77777777" w:rsidR="00EC532D" w:rsidRPr="001E539A" w:rsidRDefault="00EC532D" w:rsidP="000B4080">
            <w:pPr>
              <w:spacing w:line="360" w:lineRule="exact"/>
              <w:jc w:val="center"/>
              <w:rPr>
                <w:rFonts w:ascii="Calibri" w:hAnsi="Calibri"/>
                <w:szCs w:val="21"/>
              </w:rPr>
            </w:pPr>
            <w:r>
              <w:rPr>
                <w:rFonts w:ascii="Calibri" w:hAnsi="Calibri" w:hint="eastAsia"/>
                <w:szCs w:val="21"/>
              </w:rPr>
              <w:t>必修</w:t>
            </w:r>
          </w:p>
        </w:tc>
        <w:tc>
          <w:tcPr>
            <w:tcW w:w="850" w:type="dxa"/>
            <w:shd w:val="clear" w:color="auto" w:fill="auto"/>
            <w:vAlign w:val="center"/>
          </w:tcPr>
          <w:p w14:paraId="49FF0070" w14:textId="77777777" w:rsidR="00EC532D" w:rsidRPr="00B23EF3" w:rsidRDefault="00EC532D" w:rsidP="000B4080">
            <w:pPr>
              <w:spacing w:line="360" w:lineRule="exact"/>
              <w:jc w:val="center"/>
              <w:rPr>
                <w:rFonts w:ascii="Calibri" w:hAnsi="Calibri"/>
                <w:szCs w:val="21"/>
              </w:rPr>
            </w:pPr>
            <w:r w:rsidRPr="00B23EF3">
              <w:rPr>
                <w:rFonts w:ascii="Calibri" w:hAnsi="Calibri" w:hint="eastAsia"/>
                <w:szCs w:val="21"/>
              </w:rPr>
              <w:t>4</w:t>
            </w:r>
          </w:p>
        </w:tc>
        <w:tc>
          <w:tcPr>
            <w:tcW w:w="709" w:type="dxa"/>
            <w:shd w:val="clear" w:color="auto" w:fill="auto"/>
            <w:vAlign w:val="center"/>
          </w:tcPr>
          <w:p w14:paraId="56C09ACF" w14:textId="77777777" w:rsidR="00EC532D" w:rsidRPr="00B23EF3" w:rsidRDefault="00EC532D" w:rsidP="000B4080">
            <w:pPr>
              <w:widowControl/>
              <w:spacing w:line="360" w:lineRule="exact"/>
              <w:jc w:val="center"/>
              <w:rPr>
                <w:rFonts w:ascii="Calibri" w:hAnsi="Calibri"/>
                <w:szCs w:val="21"/>
              </w:rPr>
            </w:pPr>
            <w:r w:rsidRPr="00B23EF3">
              <w:rPr>
                <w:rFonts w:ascii="Calibri" w:hAnsi="Calibri" w:hint="eastAsia"/>
                <w:szCs w:val="21"/>
              </w:rPr>
              <w:t>64</w:t>
            </w:r>
          </w:p>
        </w:tc>
        <w:tc>
          <w:tcPr>
            <w:tcW w:w="1276" w:type="dxa"/>
            <w:shd w:val="clear" w:color="auto" w:fill="auto"/>
            <w:vAlign w:val="center"/>
          </w:tcPr>
          <w:p w14:paraId="35FFD409" w14:textId="77777777" w:rsidR="00EC532D" w:rsidRPr="001E539A" w:rsidRDefault="00EC532D" w:rsidP="000B4080">
            <w:pPr>
              <w:spacing w:line="360" w:lineRule="exact"/>
              <w:jc w:val="center"/>
              <w:rPr>
                <w:rFonts w:ascii="Calibri" w:hAnsi="Calibri"/>
                <w:szCs w:val="21"/>
              </w:rPr>
            </w:pPr>
            <w:r>
              <w:rPr>
                <w:rFonts w:ascii="Calibri" w:hAnsi="Calibri" w:hint="eastAsia"/>
                <w:szCs w:val="21"/>
              </w:rPr>
              <w:t>三</w:t>
            </w:r>
          </w:p>
        </w:tc>
        <w:tc>
          <w:tcPr>
            <w:tcW w:w="992" w:type="dxa"/>
            <w:shd w:val="clear" w:color="auto" w:fill="auto"/>
            <w:vAlign w:val="center"/>
          </w:tcPr>
          <w:p w14:paraId="32763922" w14:textId="77777777" w:rsidR="00EC532D" w:rsidRPr="009944BF" w:rsidRDefault="00EC532D" w:rsidP="000B4080">
            <w:pPr>
              <w:spacing w:line="360" w:lineRule="exact"/>
              <w:jc w:val="center"/>
              <w:rPr>
                <w:rFonts w:ascii="Calibri" w:hAnsi="Calibri"/>
                <w:szCs w:val="21"/>
              </w:rPr>
            </w:pPr>
            <w:r w:rsidRPr="009944BF">
              <w:rPr>
                <w:rFonts w:ascii="Calibri" w:hAnsi="Calibri"/>
                <w:szCs w:val="21"/>
              </w:rPr>
              <w:t>考试</w:t>
            </w:r>
          </w:p>
        </w:tc>
      </w:tr>
      <w:tr w:rsidR="00EC532D" w:rsidRPr="001E539A" w14:paraId="4E9945BF" w14:textId="77777777" w:rsidTr="003A2155">
        <w:trPr>
          <w:jc w:val="center"/>
        </w:trPr>
        <w:tc>
          <w:tcPr>
            <w:tcW w:w="1241" w:type="dxa"/>
            <w:shd w:val="clear" w:color="auto" w:fill="auto"/>
            <w:vAlign w:val="center"/>
          </w:tcPr>
          <w:p w14:paraId="06A6A8E9" w14:textId="77777777" w:rsidR="00EC532D" w:rsidRDefault="00B47BF1" w:rsidP="00B23EF3">
            <w:pPr>
              <w:spacing w:line="360" w:lineRule="exact"/>
              <w:jc w:val="center"/>
              <w:rPr>
                <w:rFonts w:ascii="Calibri" w:hAnsi="Calibri"/>
                <w:szCs w:val="21"/>
              </w:rPr>
            </w:pPr>
            <w:r>
              <w:rPr>
                <w:rFonts w:ascii="Calibri" w:hAnsi="Calibri" w:hint="eastAsia"/>
                <w:szCs w:val="21"/>
              </w:rPr>
              <w:t>010746</w:t>
            </w:r>
          </w:p>
          <w:p w14:paraId="42AAA49F" w14:textId="77777777" w:rsidR="00B47BF1" w:rsidRPr="001E539A" w:rsidRDefault="00B47BF1" w:rsidP="00B23EF3">
            <w:pPr>
              <w:spacing w:line="360" w:lineRule="exact"/>
              <w:jc w:val="center"/>
              <w:rPr>
                <w:rFonts w:ascii="Calibri" w:hAnsi="Calibri"/>
                <w:szCs w:val="21"/>
              </w:rPr>
            </w:pPr>
            <w:r>
              <w:rPr>
                <w:rFonts w:ascii="Calibri" w:hAnsi="Calibri" w:hint="eastAsia"/>
                <w:szCs w:val="21"/>
              </w:rPr>
              <w:t>010747</w:t>
            </w:r>
          </w:p>
        </w:tc>
        <w:tc>
          <w:tcPr>
            <w:tcW w:w="2659" w:type="dxa"/>
            <w:shd w:val="clear" w:color="auto" w:fill="auto"/>
            <w:vAlign w:val="center"/>
          </w:tcPr>
          <w:p w14:paraId="277A4786" w14:textId="77777777" w:rsidR="00EC532D" w:rsidRPr="0038355F" w:rsidRDefault="00EC532D" w:rsidP="005D69E7">
            <w:pPr>
              <w:spacing w:line="260" w:lineRule="exact"/>
              <w:jc w:val="center"/>
              <w:rPr>
                <w:szCs w:val="21"/>
              </w:rPr>
            </w:pPr>
            <w:r>
              <w:rPr>
                <w:rFonts w:hint="eastAsia"/>
                <w:szCs w:val="21"/>
              </w:rPr>
              <w:t>自然保护</w:t>
            </w:r>
            <w:r w:rsidRPr="00410409">
              <w:rPr>
                <w:rFonts w:hint="eastAsia"/>
                <w:szCs w:val="21"/>
              </w:rPr>
              <w:t>地</w:t>
            </w:r>
            <w:r>
              <w:rPr>
                <w:rFonts w:hint="eastAsia"/>
                <w:szCs w:val="21"/>
              </w:rPr>
              <w:t>规划管理</w:t>
            </w:r>
          </w:p>
        </w:tc>
        <w:tc>
          <w:tcPr>
            <w:tcW w:w="1417" w:type="dxa"/>
            <w:shd w:val="clear" w:color="auto" w:fill="auto"/>
            <w:vAlign w:val="center"/>
          </w:tcPr>
          <w:p w14:paraId="19169867" w14:textId="77777777" w:rsidR="00EC532D" w:rsidRPr="001E539A" w:rsidRDefault="00EC532D" w:rsidP="000B4080">
            <w:pPr>
              <w:spacing w:line="360" w:lineRule="exact"/>
              <w:jc w:val="center"/>
              <w:rPr>
                <w:rFonts w:ascii="Calibri" w:hAnsi="Calibri"/>
                <w:szCs w:val="21"/>
              </w:rPr>
            </w:pPr>
            <w:r w:rsidRPr="001E539A">
              <w:rPr>
                <w:rFonts w:ascii="Calibri" w:hAnsi="Calibri"/>
                <w:szCs w:val="21"/>
              </w:rPr>
              <w:t>核心</w:t>
            </w:r>
            <w:r w:rsidRPr="001E539A">
              <w:rPr>
                <w:rFonts w:ascii="Calibri" w:hAnsi="Calibri" w:hint="eastAsia"/>
                <w:szCs w:val="21"/>
              </w:rPr>
              <w:t>技能</w:t>
            </w:r>
            <w:r w:rsidRPr="001E539A">
              <w:rPr>
                <w:rFonts w:ascii="Calibri" w:hAnsi="Calibri"/>
                <w:szCs w:val="21"/>
              </w:rPr>
              <w:t>课</w:t>
            </w:r>
          </w:p>
        </w:tc>
        <w:tc>
          <w:tcPr>
            <w:tcW w:w="1204" w:type="dxa"/>
            <w:shd w:val="clear" w:color="auto" w:fill="auto"/>
            <w:vAlign w:val="center"/>
          </w:tcPr>
          <w:p w14:paraId="12E16E27" w14:textId="77777777" w:rsidR="00EC532D" w:rsidRPr="001E539A" w:rsidRDefault="00EC532D" w:rsidP="000B4080">
            <w:pPr>
              <w:spacing w:line="360" w:lineRule="exact"/>
              <w:jc w:val="center"/>
              <w:rPr>
                <w:rFonts w:ascii="Calibri" w:hAnsi="Calibri"/>
                <w:szCs w:val="21"/>
              </w:rPr>
            </w:pPr>
            <w:r w:rsidRPr="001E539A">
              <w:rPr>
                <w:rFonts w:ascii="Calibri" w:hAnsi="Calibri"/>
                <w:szCs w:val="21"/>
              </w:rPr>
              <w:t>必修</w:t>
            </w:r>
          </w:p>
        </w:tc>
        <w:tc>
          <w:tcPr>
            <w:tcW w:w="850" w:type="dxa"/>
            <w:shd w:val="clear" w:color="auto" w:fill="auto"/>
            <w:vAlign w:val="center"/>
          </w:tcPr>
          <w:p w14:paraId="6D4B93A0" w14:textId="77777777" w:rsidR="00EC532D" w:rsidRPr="00B23EF3" w:rsidRDefault="00EC532D" w:rsidP="000B4080">
            <w:pPr>
              <w:spacing w:line="360" w:lineRule="exact"/>
              <w:jc w:val="center"/>
              <w:rPr>
                <w:rFonts w:ascii="Calibri" w:hAnsi="Calibri"/>
                <w:szCs w:val="21"/>
              </w:rPr>
            </w:pPr>
            <w:r w:rsidRPr="00B23EF3">
              <w:rPr>
                <w:rFonts w:ascii="Calibri" w:hAnsi="Calibri"/>
                <w:szCs w:val="21"/>
              </w:rPr>
              <w:t>8</w:t>
            </w:r>
          </w:p>
        </w:tc>
        <w:tc>
          <w:tcPr>
            <w:tcW w:w="709" w:type="dxa"/>
            <w:shd w:val="clear" w:color="auto" w:fill="auto"/>
            <w:vAlign w:val="center"/>
          </w:tcPr>
          <w:p w14:paraId="076B4994" w14:textId="77777777" w:rsidR="00EC532D" w:rsidRPr="00B23EF3" w:rsidRDefault="00EC532D" w:rsidP="000B4080">
            <w:pPr>
              <w:widowControl/>
              <w:spacing w:line="360" w:lineRule="exact"/>
              <w:jc w:val="center"/>
              <w:rPr>
                <w:rFonts w:ascii="Calibri" w:hAnsi="Calibri"/>
                <w:szCs w:val="21"/>
              </w:rPr>
            </w:pPr>
            <w:r w:rsidRPr="00B23EF3">
              <w:rPr>
                <w:rFonts w:ascii="Calibri" w:hAnsi="Calibri"/>
                <w:szCs w:val="21"/>
              </w:rPr>
              <w:t>128</w:t>
            </w:r>
          </w:p>
        </w:tc>
        <w:tc>
          <w:tcPr>
            <w:tcW w:w="1276" w:type="dxa"/>
            <w:shd w:val="clear" w:color="auto" w:fill="auto"/>
            <w:vAlign w:val="center"/>
          </w:tcPr>
          <w:p w14:paraId="39F26E56" w14:textId="77777777" w:rsidR="00EC532D" w:rsidRPr="001E539A" w:rsidRDefault="00EC532D" w:rsidP="00EC532D">
            <w:pPr>
              <w:spacing w:line="360" w:lineRule="exact"/>
              <w:jc w:val="center"/>
              <w:rPr>
                <w:rFonts w:ascii="Calibri" w:hAnsi="Calibri"/>
                <w:szCs w:val="21"/>
              </w:rPr>
            </w:pPr>
            <w:r>
              <w:rPr>
                <w:rFonts w:ascii="Calibri" w:hAnsi="Calibri" w:hint="eastAsia"/>
                <w:szCs w:val="21"/>
              </w:rPr>
              <w:t>三、</w:t>
            </w:r>
            <w:r w:rsidRPr="001E539A">
              <w:rPr>
                <w:rFonts w:ascii="Calibri" w:hAnsi="Calibri" w:hint="eastAsia"/>
                <w:szCs w:val="21"/>
              </w:rPr>
              <w:t>四</w:t>
            </w:r>
          </w:p>
        </w:tc>
        <w:tc>
          <w:tcPr>
            <w:tcW w:w="992" w:type="dxa"/>
            <w:shd w:val="clear" w:color="auto" w:fill="auto"/>
            <w:vAlign w:val="center"/>
          </w:tcPr>
          <w:p w14:paraId="247F9C3B" w14:textId="77777777" w:rsidR="00EC532D" w:rsidRPr="00B23EF3" w:rsidRDefault="00EC532D" w:rsidP="000B4080">
            <w:pPr>
              <w:spacing w:line="360" w:lineRule="exact"/>
              <w:jc w:val="center"/>
              <w:rPr>
                <w:rFonts w:ascii="Calibri" w:hAnsi="Calibri"/>
                <w:szCs w:val="21"/>
              </w:rPr>
            </w:pPr>
            <w:r w:rsidRPr="009944BF">
              <w:rPr>
                <w:rFonts w:ascii="Calibri" w:hAnsi="Calibri"/>
                <w:szCs w:val="21"/>
              </w:rPr>
              <w:t>考试</w:t>
            </w:r>
          </w:p>
        </w:tc>
      </w:tr>
      <w:tr w:rsidR="00EC532D" w:rsidRPr="001E539A" w14:paraId="79D532CC" w14:textId="77777777" w:rsidTr="003A2155">
        <w:trPr>
          <w:jc w:val="center"/>
        </w:trPr>
        <w:tc>
          <w:tcPr>
            <w:tcW w:w="1241" w:type="dxa"/>
            <w:shd w:val="clear" w:color="auto" w:fill="auto"/>
            <w:vAlign w:val="center"/>
          </w:tcPr>
          <w:p w14:paraId="691580B5" w14:textId="77777777" w:rsidR="00EC532D" w:rsidRPr="001E539A" w:rsidRDefault="003B39DE" w:rsidP="00EC532D">
            <w:pPr>
              <w:spacing w:line="360" w:lineRule="exact"/>
              <w:jc w:val="center"/>
              <w:rPr>
                <w:rFonts w:ascii="Calibri" w:hAnsi="Calibri"/>
                <w:szCs w:val="21"/>
              </w:rPr>
            </w:pPr>
            <w:r>
              <w:rPr>
                <w:rFonts w:ascii="Calibri" w:hAnsi="Calibri" w:hint="eastAsia"/>
                <w:szCs w:val="21"/>
              </w:rPr>
              <w:t>0104</w:t>
            </w:r>
            <w:r w:rsidR="00EC532D" w:rsidRPr="001E539A">
              <w:rPr>
                <w:rFonts w:ascii="Calibri" w:hAnsi="Calibri" w:hint="eastAsia"/>
                <w:szCs w:val="21"/>
              </w:rPr>
              <w:t>35</w:t>
            </w:r>
          </w:p>
          <w:p w14:paraId="78F7952A" w14:textId="77777777" w:rsidR="00EC532D" w:rsidRPr="001E539A" w:rsidRDefault="00EC532D" w:rsidP="00EC532D">
            <w:pPr>
              <w:spacing w:line="360" w:lineRule="exact"/>
              <w:jc w:val="center"/>
              <w:rPr>
                <w:rFonts w:ascii="Calibri" w:hAnsi="Calibri"/>
                <w:szCs w:val="21"/>
              </w:rPr>
            </w:pPr>
            <w:r w:rsidRPr="001E539A">
              <w:rPr>
                <w:rFonts w:ascii="Calibri" w:hAnsi="Calibri" w:hint="eastAsia"/>
                <w:szCs w:val="21"/>
              </w:rPr>
              <w:t>010436</w:t>
            </w:r>
          </w:p>
        </w:tc>
        <w:tc>
          <w:tcPr>
            <w:tcW w:w="2659" w:type="dxa"/>
            <w:shd w:val="clear" w:color="auto" w:fill="auto"/>
            <w:vAlign w:val="center"/>
          </w:tcPr>
          <w:p w14:paraId="4D225E4C" w14:textId="77777777" w:rsidR="00EC532D" w:rsidRDefault="00EC532D" w:rsidP="005D69E7">
            <w:pPr>
              <w:spacing w:line="360" w:lineRule="auto"/>
              <w:jc w:val="center"/>
              <w:rPr>
                <w:szCs w:val="21"/>
              </w:rPr>
            </w:pPr>
            <w:r>
              <w:rPr>
                <w:rFonts w:hint="eastAsia"/>
                <w:szCs w:val="21"/>
              </w:rPr>
              <w:t>林业有害生物防控技术</w:t>
            </w:r>
          </w:p>
        </w:tc>
        <w:tc>
          <w:tcPr>
            <w:tcW w:w="1417" w:type="dxa"/>
            <w:shd w:val="clear" w:color="auto" w:fill="auto"/>
            <w:vAlign w:val="center"/>
          </w:tcPr>
          <w:p w14:paraId="3A887522" w14:textId="77777777" w:rsidR="00EC532D" w:rsidRPr="001E539A" w:rsidRDefault="00EC532D" w:rsidP="000B4080">
            <w:pPr>
              <w:spacing w:line="360" w:lineRule="exact"/>
              <w:jc w:val="center"/>
              <w:rPr>
                <w:rFonts w:ascii="Calibri" w:hAnsi="Calibri"/>
                <w:szCs w:val="21"/>
              </w:rPr>
            </w:pPr>
            <w:r w:rsidRPr="001E539A">
              <w:rPr>
                <w:rFonts w:ascii="Calibri" w:hAnsi="Calibri"/>
                <w:szCs w:val="21"/>
              </w:rPr>
              <w:t>核心</w:t>
            </w:r>
            <w:r w:rsidRPr="001E539A">
              <w:rPr>
                <w:rFonts w:ascii="Calibri" w:hAnsi="Calibri" w:hint="eastAsia"/>
                <w:szCs w:val="21"/>
              </w:rPr>
              <w:t>技能</w:t>
            </w:r>
            <w:r w:rsidRPr="001E539A">
              <w:rPr>
                <w:rFonts w:ascii="Calibri" w:hAnsi="Calibri"/>
                <w:szCs w:val="21"/>
              </w:rPr>
              <w:t>课</w:t>
            </w:r>
          </w:p>
        </w:tc>
        <w:tc>
          <w:tcPr>
            <w:tcW w:w="1204" w:type="dxa"/>
            <w:shd w:val="clear" w:color="auto" w:fill="auto"/>
            <w:vAlign w:val="center"/>
          </w:tcPr>
          <w:p w14:paraId="200265EE" w14:textId="77777777" w:rsidR="00EC532D" w:rsidRPr="001E539A" w:rsidRDefault="00EC532D" w:rsidP="000B4080">
            <w:pPr>
              <w:spacing w:line="360" w:lineRule="exact"/>
              <w:jc w:val="center"/>
              <w:rPr>
                <w:rFonts w:ascii="Calibri" w:hAnsi="Calibri"/>
                <w:szCs w:val="21"/>
              </w:rPr>
            </w:pPr>
            <w:r w:rsidRPr="001E539A">
              <w:rPr>
                <w:rFonts w:ascii="Calibri" w:hAnsi="Calibri"/>
                <w:szCs w:val="21"/>
              </w:rPr>
              <w:t>必修</w:t>
            </w:r>
          </w:p>
        </w:tc>
        <w:tc>
          <w:tcPr>
            <w:tcW w:w="850" w:type="dxa"/>
            <w:shd w:val="clear" w:color="auto" w:fill="auto"/>
            <w:vAlign w:val="center"/>
          </w:tcPr>
          <w:p w14:paraId="170D275E" w14:textId="77777777" w:rsidR="00EC532D" w:rsidRPr="00B23EF3" w:rsidRDefault="00EC532D" w:rsidP="000B4080">
            <w:pPr>
              <w:spacing w:line="360" w:lineRule="exact"/>
              <w:jc w:val="center"/>
              <w:rPr>
                <w:rFonts w:ascii="Calibri" w:hAnsi="Calibri"/>
                <w:szCs w:val="21"/>
              </w:rPr>
            </w:pPr>
            <w:r w:rsidRPr="00B23EF3">
              <w:rPr>
                <w:rFonts w:ascii="Calibri" w:hAnsi="Calibri"/>
                <w:szCs w:val="21"/>
              </w:rPr>
              <w:t>8</w:t>
            </w:r>
          </w:p>
        </w:tc>
        <w:tc>
          <w:tcPr>
            <w:tcW w:w="709" w:type="dxa"/>
            <w:shd w:val="clear" w:color="auto" w:fill="auto"/>
            <w:vAlign w:val="center"/>
          </w:tcPr>
          <w:p w14:paraId="6EABF4B2" w14:textId="77777777" w:rsidR="00EC532D" w:rsidRPr="00B23EF3" w:rsidRDefault="00EC532D" w:rsidP="000B4080">
            <w:pPr>
              <w:widowControl/>
              <w:spacing w:line="360" w:lineRule="exact"/>
              <w:jc w:val="center"/>
              <w:rPr>
                <w:rFonts w:ascii="Calibri" w:hAnsi="Calibri"/>
                <w:szCs w:val="21"/>
              </w:rPr>
            </w:pPr>
            <w:r w:rsidRPr="00B23EF3">
              <w:rPr>
                <w:rFonts w:ascii="Calibri" w:hAnsi="Calibri"/>
                <w:szCs w:val="21"/>
              </w:rPr>
              <w:t>128</w:t>
            </w:r>
          </w:p>
        </w:tc>
        <w:tc>
          <w:tcPr>
            <w:tcW w:w="1276" w:type="dxa"/>
            <w:shd w:val="clear" w:color="auto" w:fill="auto"/>
            <w:vAlign w:val="center"/>
          </w:tcPr>
          <w:p w14:paraId="55D74FAB" w14:textId="77777777" w:rsidR="00EC532D" w:rsidRPr="001E539A" w:rsidRDefault="00EC532D" w:rsidP="000B4080">
            <w:pPr>
              <w:spacing w:line="360" w:lineRule="exact"/>
              <w:jc w:val="center"/>
              <w:rPr>
                <w:rFonts w:ascii="Calibri" w:hAnsi="Calibri"/>
                <w:szCs w:val="21"/>
              </w:rPr>
            </w:pPr>
            <w:r w:rsidRPr="001E539A">
              <w:rPr>
                <w:rFonts w:ascii="Calibri" w:hAnsi="Calibri" w:hint="eastAsia"/>
                <w:szCs w:val="21"/>
              </w:rPr>
              <w:t>四</w:t>
            </w:r>
            <w:r>
              <w:rPr>
                <w:rFonts w:ascii="Calibri" w:hAnsi="Calibri" w:hint="eastAsia"/>
                <w:szCs w:val="21"/>
              </w:rPr>
              <w:t>、五</w:t>
            </w:r>
          </w:p>
        </w:tc>
        <w:tc>
          <w:tcPr>
            <w:tcW w:w="992" w:type="dxa"/>
            <w:shd w:val="clear" w:color="auto" w:fill="auto"/>
            <w:vAlign w:val="center"/>
          </w:tcPr>
          <w:p w14:paraId="40182877" w14:textId="77777777" w:rsidR="00EC532D" w:rsidRPr="00B23EF3" w:rsidRDefault="00EC532D" w:rsidP="000B4080">
            <w:pPr>
              <w:spacing w:line="360" w:lineRule="exact"/>
              <w:jc w:val="center"/>
              <w:rPr>
                <w:rFonts w:ascii="Calibri" w:hAnsi="Calibri"/>
                <w:szCs w:val="21"/>
              </w:rPr>
            </w:pPr>
            <w:r w:rsidRPr="009944BF">
              <w:rPr>
                <w:rFonts w:ascii="Calibri" w:hAnsi="Calibri"/>
                <w:szCs w:val="21"/>
              </w:rPr>
              <w:t>考试</w:t>
            </w:r>
          </w:p>
        </w:tc>
      </w:tr>
      <w:tr w:rsidR="00EC532D" w:rsidRPr="001E539A" w14:paraId="16409AC6" w14:textId="77777777" w:rsidTr="003A2155">
        <w:trPr>
          <w:jc w:val="center"/>
        </w:trPr>
        <w:tc>
          <w:tcPr>
            <w:tcW w:w="1241" w:type="dxa"/>
            <w:shd w:val="clear" w:color="auto" w:fill="auto"/>
            <w:vAlign w:val="center"/>
          </w:tcPr>
          <w:p w14:paraId="030AA696" w14:textId="77777777" w:rsidR="00EC532D" w:rsidRPr="001E539A" w:rsidRDefault="00EC532D" w:rsidP="00B23EF3">
            <w:pPr>
              <w:spacing w:line="360" w:lineRule="exact"/>
              <w:jc w:val="center"/>
              <w:rPr>
                <w:rFonts w:ascii="Calibri" w:hAnsi="Calibri"/>
                <w:szCs w:val="21"/>
              </w:rPr>
            </w:pPr>
            <w:r w:rsidRPr="001E539A">
              <w:rPr>
                <w:rFonts w:ascii="Calibri" w:hAnsi="Calibri" w:hint="eastAsia"/>
                <w:szCs w:val="21"/>
              </w:rPr>
              <w:t>010512</w:t>
            </w:r>
          </w:p>
        </w:tc>
        <w:tc>
          <w:tcPr>
            <w:tcW w:w="2659" w:type="dxa"/>
            <w:shd w:val="clear" w:color="auto" w:fill="auto"/>
            <w:vAlign w:val="center"/>
          </w:tcPr>
          <w:p w14:paraId="4AA58050" w14:textId="77777777" w:rsidR="00EC532D" w:rsidRPr="0038355F" w:rsidRDefault="00EC532D" w:rsidP="005D69E7">
            <w:pPr>
              <w:spacing w:line="260" w:lineRule="exact"/>
              <w:jc w:val="center"/>
              <w:rPr>
                <w:szCs w:val="21"/>
              </w:rPr>
            </w:pPr>
            <w:r w:rsidRPr="003F55F5">
              <w:rPr>
                <w:rFonts w:hint="eastAsia"/>
                <w:szCs w:val="21"/>
              </w:rPr>
              <w:t>自然保护地行政执法实务</w:t>
            </w:r>
          </w:p>
        </w:tc>
        <w:tc>
          <w:tcPr>
            <w:tcW w:w="1417" w:type="dxa"/>
            <w:shd w:val="clear" w:color="auto" w:fill="auto"/>
            <w:vAlign w:val="center"/>
          </w:tcPr>
          <w:p w14:paraId="4A386344" w14:textId="77777777" w:rsidR="00EC532D" w:rsidRPr="001E539A" w:rsidRDefault="00EC532D" w:rsidP="000B4080">
            <w:pPr>
              <w:spacing w:line="360" w:lineRule="exact"/>
              <w:jc w:val="center"/>
              <w:rPr>
                <w:rFonts w:ascii="Calibri" w:hAnsi="Calibri"/>
                <w:szCs w:val="21"/>
              </w:rPr>
            </w:pPr>
            <w:r w:rsidRPr="001E539A">
              <w:rPr>
                <w:rFonts w:ascii="Calibri" w:hAnsi="Calibri"/>
                <w:szCs w:val="21"/>
              </w:rPr>
              <w:t>扩展专业课</w:t>
            </w:r>
          </w:p>
        </w:tc>
        <w:tc>
          <w:tcPr>
            <w:tcW w:w="1204" w:type="dxa"/>
            <w:shd w:val="clear" w:color="auto" w:fill="auto"/>
            <w:vAlign w:val="center"/>
          </w:tcPr>
          <w:p w14:paraId="70450F40" w14:textId="77777777" w:rsidR="00EC532D" w:rsidRPr="001E539A" w:rsidRDefault="00EC532D" w:rsidP="000B4080">
            <w:pPr>
              <w:spacing w:line="360" w:lineRule="exact"/>
              <w:jc w:val="center"/>
              <w:rPr>
                <w:rFonts w:ascii="Calibri" w:hAnsi="Calibri"/>
                <w:szCs w:val="21"/>
              </w:rPr>
            </w:pPr>
            <w:r>
              <w:rPr>
                <w:rFonts w:ascii="Calibri" w:hAnsi="Calibri" w:hint="eastAsia"/>
                <w:szCs w:val="21"/>
              </w:rPr>
              <w:t>必修</w:t>
            </w:r>
          </w:p>
        </w:tc>
        <w:tc>
          <w:tcPr>
            <w:tcW w:w="850" w:type="dxa"/>
            <w:shd w:val="clear" w:color="auto" w:fill="auto"/>
            <w:vAlign w:val="center"/>
          </w:tcPr>
          <w:p w14:paraId="24670B81" w14:textId="77777777" w:rsidR="00EC532D" w:rsidRPr="00B23EF3" w:rsidRDefault="00EC532D" w:rsidP="000B4080">
            <w:pPr>
              <w:spacing w:line="360" w:lineRule="exact"/>
              <w:jc w:val="center"/>
              <w:rPr>
                <w:rFonts w:ascii="Calibri" w:hAnsi="Calibri"/>
                <w:szCs w:val="21"/>
              </w:rPr>
            </w:pPr>
            <w:r w:rsidRPr="00B23EF3">
              <w:rPr>
                <w:rFonts w:ascii="Calibri" w:hAnsi="Calibri"/>
                <w:szCs w:val="21"/>
              </w:rPr>
              <w:t>4</w:t>
            </w:r>
          </w:p>
        </w:tc>
        <w:tc>
          <w:tcPr>
            <w:tcW w:w="709" w:type="dxa"/>
            <w:shd w:val="clear" w:color="auto" w:fill="auto"/>
            <w:vAlign w:val="center"/>
          </w:tcPr>
          <w:p w14:paraId="20311414" w14:textId="77777777" w:rsidR="00EC532D" w:rsidRPr="00B23EF3" w:rsidRDefault="00EC532D" w:rsidP="000B4080">
            <w:pPr>
              <w:spacing w:line="360" w:lineRule="exact"/>
              <w:jc w:val="center"/>
              <w:rPr>
                <w:rFonts w:ascii="Calibri" w:hAnsi="Calibri"/>
                <w:szCs w:val="21"/>
              </w:rPr>
            </w:pPr>
            <w:r w:rsidRPr="00B23EF3">
              <w:rPr>
                <w:rFonts w:ascii="Calibri" w:hAnsi="Calibri"/>
                <w:szCs w:val="21"/>
              </w:rPr>
              <w:t>64</w:t>
            </w:r>
          </w:p>
        </w:tc>
        <w:tc>
          <w:tcPr>
            <w:tcW w:w="1276" w:type="dxa"/>
            <w:shd w:val="clear" w:color="auto" w:fill="auto"/>
            <w:vAlign w:val="center"/>
          </w:tcPr>
          <w:p w14:paraId="15DC104B" w14:textId="77777777" w:rsidR="00EC532D" w:rsidRPr="001E539A" w:rsidRDefault="00EC532D" w:rsidP="000B4080">
            <w:pPr>
              <w:spacing w:line="360" w:lineRule="exact"/>
              <w:jc w:val="center"/>
              <w:rPr>
                <w:rFonts w:ascii="Calibri" w:hAnsi="Calibri"/>
                <w:szCs w:val="21"/>
              </w:rPr>
            </w:pPr>
            <w:r>
              <w:rPr>
                <w:rFonts w:ascii="Calibri" w:hAnsi="Calibri" w:hint="eastAsia"/>
                <w:szCs w:val="21"/>
              </w:rPr>
              <w:t>四</w:t>
            </w:r>
          </w:p>
        </w:tc>
        <w:tc>
          <w:tcPr>
            <w:tcW w:w="992" w:type="dxa"/>
            <w:shd w:val="clear" w:color="auto" w:fill="auto"/>
            <w:vAlign w:val="center"/>
          </w:tcPr>
          <w:p w14:paraId="3669DC99" w14:textId="77777777" w:rsidR="00EC532D" w:rsidRPr="00B23EF3" w:rsidRDefault="00EC532D" w:rsidP="000B4080">
            <w:pPr>
              <w:spacing w:line="360" w:lineRule="exact"/>
              <w:jc w:val="center"/>
              <w:rPr>
                <w:rFonts w:ascii="Calibri" w:hAnsi="Calibri"/>
                <w:szCs w:val="21"/>
              </w:rPr>
            </w:pPr>
            <w:r w:rsidRPr="009944BF">
              <w:rPr>
                <w:rFonts w:ascii="Calibri" w:hAnsi="Calibri"/>
                <w:szCs w:val="21"/>
              </w:rPr>
              <w:t>考试</w:t>
            </w:r>
          </w:p>
        </w:tc>
      </w:tr>
      <w:tr w:rsidR="000E00EC" w:rsidRPr="001E539A" w14:paraId="33684800" w14:textId="77777777" w:rsidTr="003A2155">
        <w:trPr>
          <w:jc w:val="center"/>
        </w:trPr>
        <w:tc>
          <w:tcPr>
            <w:tcW w:w="1241" w:type="dxa"/>
            <w:shd w:val="clear" w:color="auto" w:fill="auto"/>
            <w:vAlign w:val="center"/>
          </w:tcPr>
          <w:p w14:paraId="477E5274" w14:textId="77777777" w:rsidR="000E00EC" w:rsidRPr="001E539A" w:rsidRDefault="00B47BF1" w:rsidP="00B23EF3">
            <w:pPr>
              <w:spacing w:line="360" w:lineRule="exact"/>
              <w:jc w:val="center"/>
              <w:rPr>
                <w:rFonts w:ascii="Calibri" w:hAnsi="Calibri"/>
                <w:szCs w:val="21"/>
              </w:rPr>
            </w:pPr>
            <w:r>
              <w:rPr>
                <w:rFonts w:ascii="Calibri" w:hAnsi="Calibri" w:hint="eastAsia"/>
                <w:szCs w:val="21"/>
              </w:rPr>
              <w:t>010743</w:t>
            </w:r>
          </w:p>
        </w:tc>
        <w:tc>
          <w:tcPr>
            <w:tcW w:w="2659" w:type="dxa"/>
            <w:shd w:val="clear" w:color="auto" w:fill="auto"/>
            <w:vAlign w:val="center"/>
          </w:tcPr>
          <w:p w14:paraId="542E12A4" w14:textId="77777777" w:rsidR="000E00EC" w:rsidRPr="005F2C31" w:rsidRDefault="000E00EC" w:rsidP="005D69E7">
            <w:pPr>
              <w:spacing w:line="260" w:lineRule="exact"/>
              <w:jc w:val="center"/>
              <w:rPr>
                <w:szCs w:val="21"/>
              </w:rPr>
            </w:pPr>
            <w:r w:rsidRPr="005F2C31">
              <w:rPr>
                <w:rFonts w:hint="eastAsia"/>
                <w:szCs w:val="21"/>
              </w:rPr>
              <w:t>自然教育与</w:t>
            </w:r>
            <w:proofErr w:type="gramStart"/>
            <w:r>
              <w:rPr>
                <w:rFonts w:hint="eastAsia"/>
                <w:szCs w:val="21"/>
              </w:rPr>
              <w:t>研</w:t>
            </w:r>
            <w:proofErr w:type="gramEnd"/>
            <w:r>
              <w:rPr>
                <w:rFonts w:hint="eastAsia"/>
                <w:szCs w:val="21"/>
              </w:rPr>
              <w:t>学</w:t>
            </w:r>
          </w:p>
        </w:tc>
        <w:tc>
          <w:tcPr>
            <w:tcW w:w="1417" w:type="dxa"/>
            <w:shd w:val="clear" w:color="auto" w:fill="auto"/>
            <w:vAlign w:val="center"/>
          </w:tcPr>
          <w:p w14:paraId="068E0A01" w14:textId="77777777" w:rsidR="000E00EC" w:rsidRPr="001E539A" w:rsidRDefault="000E00EC" w:rsidP="000B4080">
            <w:pPr>
              <w:spacing w:line="360" w:lineRule="exact"/>
              <w:jc w:val="center"/>
              <w:rPr>
                <w:rFonts w:ascii="Calibri" w:hAnsi="Calibri"/>
                <w:szCs w:val="21"/>
              </w:rPr>
            </w:pPr>
            <w:r w:rsidRPr="001E539A">
              <w:rPr>
                <w:rFonts w:ascii="Calibri" w:hAnsi="Calibri"/>
                <w:szCs w:val="21"/>
              </w:rPr>
              <w:t>核心</w:t>
            </w:r>
            <w:r w:rsidRPr="001E539A">
              <w:rPr>
                <w:rFonts w:ascii="Calibri" w:hAnsi="Calibri" w:hint="eastAsia"/>
                <w:szCs w:val="21"/>
              </w:rPr>
              <w:t>技能</w:t>
            </w:r>
            <w:r w:rsidRPr="001E539A">
              <w:rPr>
                <w:rFonts w:ascii="Calibri" w:hAnsi="Calibri"/>
                <w:szCs w:val="21"/>
              </w:rPr>
              <w:t>课</w:t>
            </w:r>
          </w:p>
        </w:tc>
        <w:tc>
          <w:tcPr>
            <w:tcW w:w="1204" w:type="dxa"/>
            <w:shd w:val="clear" w:color="auto" w:fill="auto"/>
            <w:vAlign w:val="center"/>
          </w:tcPr>
          <w:p w14:paraId="12227579" w14:textId="77777777" w:rsidR="000E00EC" w:rsidRPr="001E539A" w:rsidRDefault="000E00EC" w:rsidP="000B4080">
            <w:pPr>
              <w:spacing w:line="360" w:lineRule="exact"/>
              <w:jc w:val="center"/>
              <w:rPr>
                <w:rFonts w:ascii="Calibri" w:hAnsi="Calibri"/>
                <w:szCs w:val="21"/>
              </w:rPr>
            </w:pPr>
            <w:r w:rsidRPr="001E539A">
              <w:rPr>
                <w:rFonts w:ascii="Calibri" w:hAnsi="Calibri"/>
                <w:szCs w:val="21"/>
              </w:rPr>
              <w:t>必修</w:t>
            </w:r>
          </w:p>
        </w:tc>
        <w:tc>
          <w:tcPr>
            <w:tcW w:w="850" w:type="dxa"/>
            <w:shd w:val="clear" w:color="auto" w:fill="auto"/>
            <w:vAlign w:val="center"/>
          </w:tcPr>
          <w:p w14:paraId="4F0163C5" w14:textId="77777777" w:rsidR="000E00EC" w:rsidRPr="00B23EF3" w:rsidRDefault="000E00EC" w:rsidP="000B4080">
            <w:pPr>
              <w:spacing w:line="360" w:lineRule="exact"/>
              <w:jc w:val="center"/>
              <w:rPr>
                <w:rFonts w:ascii="Calibri" w:hAnsi="Calibri"/>
                <w:szCs w:val="21"/>
              </w:rPr>
            </w:pPr>
            <w:r w:rsidRPr="00B23EF3">
              <w:rPr>
                <w:rFonts w:ascii="Calibri" w:hAnsi="Calibri"/>
                <w:szCs w:val="21"/>
              </w:rPr>
              <w:t>4</w:t>
            </w:r>
          </w:p>
        </w:tc>
        <w:tc>
          <w:tcPr>
            <w:tcW w:w="709" w:type="dxa"/>
            <w:shd w:val="clear" w:color="auto" w:fill="auto"/>
            <w:vAlign w:val="center"/>
          </w:tcPr>
          <w:p w14:paraId="035D5AFB" w14:textId="77777777" w:rsidR="000E00EC" w:rsidRPr="00B23EF3" w:rsidRDefault="000E00EC" w:rsidP="000B4080">
            <w:pPr>
              <w:spacing w:line="360" w:lineRule="exact"/>
              <w:jc w:val="center"/>
              <w:rPr>
                <w:rFonts w:ascii="Calibri" w:hAnsi="Calibri"/>
                <w:szCs w:val="21"/>
              </w:rPr>
            </w:pPr>
            <w:r w:rsidRPr="00B23EF3">
              <w:rPr>
                <w:rFonts w:ascii="Calibri" w:hAnsi="Calibri"/>
                <w:szCs w:val="21"/>
              </w:rPr>
              <w:t>64</w:t>
            </w:r>
          </w:p>
        </w:tc>
        <w:tc>
          <w:tcPr>
            <w:tcW w:w="1276" w:type="dxa"/>
            <w:shd w:val="clear" w:color="auto" w:fill="auto"/>
            <w:vAlign w:val="center"/>
          </w:tcPr>
          <w:p w14:paraId="2F77FD91" w14:textId="77777777" w:rsidR="000E00EC" w:rsidRPr="001E539A" w:rsidRDefault="000E00EC" w:rsidP="000B4080">
            <w:pPr>
              <w:spacing w:line="360" w:lineRule="exact"/>
              <w:jc w:val="center"/>
              <w:rPr>
                <w:rFonts w:ascii="Calibri" w:hAnsi="Calibri"/>
                <w:szCs w:val="21"/>
              </w:rPr>
            </w:pPr>
            <w:r>
              <w:rPr>
                <w:rFonts w:ascii="Calibri" w:hAnsi="Calibri" w:hint="eastAsia"/>
                <w:szCs w:val="21"/>
              </w:rPr>
              <w:t>四</w:t>
            </w:r>
          </w:p>
        </w:tc>
        <w:tc>
          <w:tcPr>
            <w:tcW w:w="992" w:type="dxa"/>
            <w:shd w:val="clear" w:color="auto" w:fill="auto"/>
            <w:vAlign w:val="center"/>
          </w:tcPr>
          <w:p w14:paraId="294767DD" w14:textId="77777777" w:rsidR="000E00EC" w:rsidRPr="00B23EF3" w:rsidRDefault="000E00EC" w:rsidP="000B4080">
            <w:pPr>
              <w:spacing w:line="360" w:lineRule="exact"/>
              <w:jc w:val="center"/>
              <w:rPr>
                <w:rFonts w:ascii="Calibri" w:hAnsi="Calibri"/>
                <w:szCs w:val="21"/>
              </w:rPr>
            </w:pPr>
            <w:r w:rsidRPr="009944BF">
              <w:rPr>
                <w:rFonts w:ascii="Calibri" w:hAnsi="Calibri"/>
                <w:szCs w:val="21"/>
              </w:rPr>
              <w:t>考试</w:t>
            </w:r>
          </w:p>
        </w:tc>
      </w:tr>
      <w:tr w:rsidR="00FB15AC" w:rsidRPr="001E539A" w14:paraId="4F264E71" w14:textId="77777777" w:rsidTr="003A2155">
        <w:trPr>
          <w:jc w:val="center"/>
        </w:trPr>
        <w:tc>
          <w:tcPr>
            <w:tcW w:w="1241" w:type="dxa"/>
            <w:shd w:val="clear" w:color="auto" w:fill="auto"/>
            <w:vAlign w:val="center"/>
          </w:tcPr>
          <w:p w14:paraId="429F031D" w14:textId="77777777" w:rsidR="00FB15AC" w:rsidRPr="001E539A" w:rsidRDefault="00B47BF1" w:rsidP="00B23EF3">
            <w:pPr>
              <w:spacing w:line="360" w:lineRule="exact"/>
              <w:jc w:val="center"/>
              <w:rPr>
                <w:rFonts w:ascii="Calibri" w:hAnsi="Calibri"/>
                <w:szCs w:val="21"/>
              </w:rPr>
            </w:pPr>
            <w:r>
              <w:rPr>
                <w:rFonts w:ascii="Calibri" w:hAnsi="Calibri" w:hint="eastAsia"/>
                <w:szCs w:val="21"/>
              </w:rPr>
              <w:t>010744</w:t>
            </w:r>
          </w:p>
        </w:tc>
        <w:tc>
          <w:tcPr>
            <w:tcW w:w="2659" w:type="dxa"/>
            <w:shd w:val="clear" w:color="auto" w:fill="auto"/>
            <w:vAlign w:val="center"/>
          </w:tcPr>
          <w:p w14:paraId="69474494" w14:textId="77777777" w:rsidR="00FB15AC" w:rsidRPr="00A538BE" w:rsidRDefault="00FB15AC" w:rsidP="000B4080">
            <w:pPr>
              <w:spacing w:line="360" w:lineRule="auto"/>
              <w:jc w:val="center"/>
              <w:rPr>
                <w:color w:val="FF0000"/>
                <w:szCs w:val="21"/>
              </w:rPr>
            </w:pPr>
            <w:r>
              <w:rPr>
                <w:rFonts w:hint="eastAsia"/>
                <w:szCs w:val="21"/>
              </w:rPr>
              <w:t>CAD</w:t>
            </w:r>
            <w:r>
              <w:rPr>
                <w:rFonts w:hint="eastAsia"/>
                <w:szCs w:val="21"/>
              </w:rPr>
              <w:t>制图</w:t>
            </w:r>
          </w:p>
        </w:tc>
        <w:tc>
          <w:tcPr>
            <w:tcW w:w="1417" w:type="dxa"/>
            <w:shd w:val="clear" w:color="auto" w:fill="auto"/>
            <w:vAlign w:val="center"/>
          </w:tcPr>
          <w:p w14:paraId="6E1EC1D2" w14:textId="77777777" w:rsidR="00FB15AC" w:rsidRPr="001E539A" w:rsidRDefault="00FB15AC" w:rsidP="000B4080">
            <w:pPr>
              <w:spacing w:line="360" w:lineRule="exact"/>
              <w:jc w:val="center"/>
              <w:rPr>
                <w:rFonts w:ascii="Calibri" w:hAnsi="Calibri"/>
                <w:szCs w:val="21"/>
              </w:rPr>
            </w:pPr>
            <w:r w:rsidRPr="001E539A">
              <w:rPr>
                <w:rFonts w:ascii="Calibri" w:hAnsi="Calibri"/>
                <w:szCs w:val="21"/>
              </w:rPr>
              <w:t>扩展</w:t>
            </w:r>
            <w:r w:rsidRPr="001E539A">
              <w:rPr>
                <w:rFonts w:ascii="Calibri" w:hAnsi="Calibri" w:hint="eastAsia"/>
                <w:szCs w:val="21"/>
              </w:rPr>
              <w:t>技能</w:t>
            </w:r>
            <w:r w:rsidRPr="001E539A">
              <w:rPr>
                <w:rFonts w:ascii="Calibri" w:hAnsi="Calibri"/>
                <w:szCs w:val="21"/>
              </w:rPr>
              <w:t>课</w:t>
            </w:r>
          </w:p>
        </w:tc>
        <w:tc>
          <w:tcPr>
            <w:tcW w:w="1204" w:type="dxa"/>
            <w:shd w:val="clear" w:color="auto" w:fill="auto"/>
            <w:vAlign w:val="center"/>
          </w:tcPr>
          <w:p w14:paraId="2CFE903F" w14:textId="77777777" w:rsidR="00FB15AC" w:rsidRPr="001E539A" w:rsidRDefault="00FB15AC" w:rsidP="000B4080">
            <w:pPr>
              <w:spacing w:line="360" w:lineRule="exact"/>
              <w:jc w:val="center"/>
              <w:rPr>
                <w:rFonts w:ascii="Calibri" w:hAnsi="Calibri"/>
                <w:szCs w:val="21"/>
              </w:rPr>
            </w:pPr>
            <w:r>
              <w:rPr>
                <w:rFonts w:ascii="Calibri" w:hAnsi="Calibri" w:hint="eastAsia"/>
                <w:szCs w:val="21"/>
              </w:rPr>
              <w:t>必修</w:t>
            </w:r>
          </w:p>
        </w:tc>
        <w:tc>
          <w:tcPr>
            <w:tcW w:w="850" w:type="dxa"/>
            <w:shd w:val="clear" w:color="auto" w:fill="auto"/>
            <w:vAlign w:val="center"/>
          </w:tcPr>
          <w:p w14:paraId="3CF09D93" w14:textId="77777777" w:rsidR="00FB15AC" w:rsidRPr="00B23EF3" w:rsidRDefault="00FB15AC" w:rsidP="000B4080">
            <w:pPr>
              <w:spacing w:line="360" w:lineRule="exact"/>
              <w:jc w:val="center"/>
              <w:rPr>
                <w:rFonts w:ascii="Calibri" w:hAnsi="Calibri"/>
                <w:szCs w:val="21"/>
              </w:rPr>
            </w:pPr>
            <w:r w:rsidRPr="00B23EF3">
              <w:rPr>
                <w:rFonts w:ascii="Calibri" w:hAnsi="Calibri"/>
                <w:szCs w:val="21"/>
              </w:rPr>
              <w:t>4</w:t>
            </w:r>
          </w:p>
        </w:tc>
        <w:tc>
          <w:tcPr>
            <w:tcW w:w="709" w:type="dxa"/>
            <w:shd w:val="clear" w:color="auto" w:fill="auto"/>
            <w:vAlign w:val="center"/>
          </w:tcPr>
          <w:p w14:paraId="75D9DE53" w14:textId="77777777" w:rsidR="00FB15AC" w:rsidRPr="00B23EF3" w:rsidRDefault="00FB15AC" w:rsidP="000B4080">
            <w:pPr>
              <w:spacing w:line="360" w:lineRule="exact"/>
              <w:jc w:val="center"/>
              <w:rPr>
                <w:rFonts w:ascii="Calibri" w:hAnsi="Calibri"/>
                <w:szCs w:val="21"/>
              </w:rPr>
            </w:pPr>
            <w:r w:rsidRPr="00B23EF3">
              <w:rPr>
                <w:rFonts w:ascii="Calibri" w:hAnsi="Calibri"/>
                <w:szCs w:val="21"/>
              </w:rPr>
              <w:t>64</w:t>
            </w:r>
          </w:p>
        </w:tc>
        <w:tc>
          <w:tcPr>
            <w:tcW w:w="1276" w:type="dxa"/>
            <w:shd w:val="clear" w:color="auto" w:fill="auto"/>
            <w:vAlign w:val="center"/>
          </w:tcPr>
          <w:p w14:paraId="423312C2" w14:textId="77777777" w:rsidR="00FB15AC" w:rsidRPr="001E539A" w:rsidRDefault="00FB15AC" w:rsidP="000B4080">
            <w:pPr>
              <w:spacing w:line="360" w:lineRule="exact"/>
              <w:jc w:val="center"/>
              <w:rPr>
                <w:rFonts w:ascii="Calibri" w:hAnsi="Calibri"/>
                <w:szCs w:val="21"/>
              </w:rPr>
            </w:pPr>
            <w:r w:rsidRPr="001E539A">
              <w:rPr>
                <w:rFonts w:ascii="Calibri" w:hAnsi="Calibri"/>
                <w:szCs w:val="21"/>
              </w:rPr>
              <w:t>四</w:t>
            </w:r>
          </w:p>
        </w:tc>
        <w:tc>
          <w:tcPr>
            <w:tcW w:w="992" w:type="dxa"/>
            <w:shd w:val="clear" w:color="auto" w:fill="auto"/>
            <w:vAlign w:val="center"/>
          </w:tcPr>
          <w:p w14:paraId="3C637903" w14:textId="77777777" w:rsidR="00FB15AC" w:rsidRPr="00B23EF3" w:rsidRDefault="00FB15AC" w:rsidP="000B4080">
            <w:pPr>
              <w:spacing w:line="360" w:lineRule="exact"/>
              <w:jc w:val="center"/>
              <w:rPr>
                <w:rFonts w:ascii="Calibri" w:hAnsi="Calibri"/>
                <w:szCs w:val="21"/>
              </w:rPr>
            </w:pPr>
            <w:r w:rsidRPr="009944BF">
              <w:rPr>
                <w:rFonts w:ascii="Calibri" w:hAnsi="Calibri"/>
                <w:szCs w:val="21"/>
              </w:rPr>
              <w:t>考试</w:t>
            </w:r>
          </w:p>
        </w:tc>
      </w:tr>
      <w:tr w:rsidR="000A5018" w:rsidRPr="001E539A" w14:paraId="7BF55573" w14:textId="77777777" w:rsidTr="003A2155">
        <w:trPr>
          <w:jc w:val="center"/>
        </w:trPr>
        <w:tc>
          <w:tcPr>
            <w:tcW w:w="1241" w:type="dxa"/>
            <w:shd w:val="clear" w:color="auto" w:fill="auto"/>
            <w:vAlign w:val="center"/>
          </w:tcPr>
          <w:p w14:paraId="0B9C238A" w14:textId="77777777" w:rsidR="000A5018" w:rsidRPr="001E539A" w:rsidRDefault="00B47BF1" w:rsidP="00B23EF3">
            <w:pPr>
              <w:spacing w:line="360" w:lineRule="exact"/>
              <w:jc w:val="center"/>
              <w:rPr>
                <w:rFonts w:ascii="Calibri" w:hAnsi="Calibri"/>
                <w:szCs w:val="21"/>
              </w:rPr>
            </w:pPr>
            <w:r>
              <w:rPr>
                <w:rFonts w:ascii="Calibri" w:hAnsi="Calibri" w:hint="eastAsia"/>
                <w:szCs w:val="21"/>
              </w:rPr>
              <w:t>010745</w:t>
            </w:r>
          </w:p>
        </w:tc>
        <w:tc>
          <w:tcPr>
            <w:tcW w:w="2659" w:type="dxa"/>
            <w:shd w:val="clear" w:color="auto" w:fill="auto"/>
            <w:vAlign w:val="center"/>
          </w:tcPr>
          <w:p w14:paraId="000C1A7C" w14:textId="77777777" w:rsidR="000A5018" w:rsidRDefault="000A5018" w:rsidP="005D69E7">
            <w:pPr>
              <w:spacing w:line="420" w:lineRule="exact"/>
              <w:jc w:val="center"/>
              <w:rPr>
                <w:rFonts w:ascii="Tahoma" w:hAnsi="Tahoma" w:cs="Tahoma"/>
                <w:color w:val="333333"/>
                <w:shd w:val="clear" w:color="auto" w:fill="FFFFFF"/>
              </w:rPr>
            </w:pPr>
            <w:r>
              <w:rPr>
                <w:szCs w:val="21"/>
              </w:rPr>
              <w:t>生态旅游</w:t>
            </w:r>
            <w:r>
              <w:rPr>
                <w:rFonts w:hint="eastAsia"/>
                <w:szCs w:val="21"/>
              </w:rPr>
              <w:t>实务</w:t>
            </w:r>
          </w:p>
        </w:tc>
        <w:tc>
          <w:tcPr>
            <w:tcW w:w="1417" w:type="dxa"/>
            <w:shd w:val="clear" w:color="auto" w:fill="auto"/>
            <w:vAlign w:val="center"/>
          </w:tcPr>
          <w:p w14:paraId="6B60C71C" w14:textId="77777777" w:rsidR="000A5018" w:rsidRPr="001E539A" w:rsidRDefault="000A5018" w:rsidP="000B4080">
            <w:pPr>
              <w:spacing w:line="360" w:lineRule="exact"/>
              <w:jc w:val="center"/>
              <w:rPr>
                <w:rFonts w:ascii="Calibri" w:hAnsi="Calibri"/>
                <w:szCs w:val="21"/>
              </w:rPr>
            </w:pPr>
            <w:r w:rsidRPr="001E539A">
              <w:rPr>
                <w:rFonts w:ascii="Calibri" w:hAnsi="Calibri"/>
                <w:szCs w:val="21"/>
              </w:rPr>
              <w:t>扩展</w:t>
            </w:r>
            <w:r w:rsidRPr="001E539A">
              <w:rPr>
                <w:rFonts w:ascii="Calibri" w:hAnsi="Calibri" w:hint="eastAsia"/>
                <w:szCs w:val="21"/>
              </w:rPr>
              <w:t>技能</w:t>
            </w:r>
            <w:r w:rsidRPr="001E539A">
              <w:rPr>
                <w:rFonts w:ascii="Calibri" w:hAnsi="Calibri"/>
                <w:szCs w:val="21"/>
              </w:rPr>
              <w:t>课</w:t>
            </w:r>
          </w:p>
        </w:tc>
        <w:tc>
          <w:tcPr>
            <w:tcW w:w="1204" w:type="dxa"/>
            <w:shd w:val="clear" w:color="auto" w:fill="auto"/>
            <w:vAlign w:val="center"/>
          </w:tcPr>
          <w:p w14:paraId="7AC3629F" w14:textId="77777777" w:rsidR="000A5018" w:rsidRPr="001E539A" w:rsidRDefault="000A5018" w:rsidP="000B4080">
            <w:pPr>
              <w:spacing w:line="360" w:lineRule="exact"/>
              <w:jc w:val="center"/>
              <w:rPr>
                <w:rFonts w:ascii="Calibri" w:hAnsi="Calibri"/>
                <w:szCs w:val="21"/>
              </w:rPr>
            </w:pPr>
            <w:r>
              <w:rPr>
                <w:rFonts w:ascii="Calibri" w:hAnsi="Calibri" w:hint="eastAsia"/>
                <w:szCs w:val="21"/>
              </w:rPr>
              <w:t>必修</w:t>
            </w:r>
          </w:p>
        </w:tc>
        <w:tc>
          <w:tcPr>
            <w:tcW w:w="850" w:type="dxa"/>
            <w:shd w:val="clear" w:color="auto" w:fill="auto"/>
            <w:vAlign w:val="center"/>
          </w:tcPr>
          <w:p w14:paraId="34AB7981" w14:textId="77777777" w:rsidR="000A5018" w:rsidRPr="00B23EF3" w:rsidRDefault="000A5018" w:rsidP="000B4080">
            <w:pPr>
              <w:spacing w:line="360" w:lineRule="exact"/>
              <w:jc w:val="center"/>
              <w:rPr>
                <w:rFonts w:ascii="Calibri" w:hAnsi="Calibri"/>
                <w:szCs w:val="21"/>
              </w:rPr>
            </w:pPr>
            <w:r>
              <w:rPr>
                <w:rFonts w:ascii="Calibri" w:hAnsi="Calibri" w:hint="eastAsia"/>
                <w:szCs w:val="21"/>
              </w:rPr>
              <w:t>2</w:t>
            </w:r>
          </w:p>
        </w:tc>
        <w:tc>
          <w:tcPr>
            <w:tcW w:w="709" w:type="dxa"/>
            <w:shd w:val="clear" w:color="auto" w:fill="auto"/>
            <w:vAlign w:val="center"/>
          </w:tcPr>
          <w:p w14:paraId="31611A90" w14:textId="77777777" w:rsidR="000A5018" w:rsidRPr="00B23EF3" w:rsidRDefault="000A5018" w:rsidP="000B4080">
            <w:pPr>
              <w:spacing w:line="360" w:lineRule="exact"/>
              <w:jc w:val="center"/>
              <w:rPr>
                <w:rFonts w:ascii="Calibri" w:hAnsi="Calibri"/>
                <w:szCs w:val="21"/>
              </w:rPr>
            </w:pPr>
            <w:r>
              <w:rPr>
                <w:rFonts w:ascii="Calibri" w:hAnsi="Calibri" w:hint="eastAsia"/>
                <w:szCs w:val="21"/>
              </w:rPr>
              <w:t>32</w:t>
            </w:r>
          </w:p>
        </w:tc>
        <w:tc>
          <w:tcPr>
            <w:tcW w:w="1276" w:type="dxa"/>
            <w:shd w:val="clear" w:color="auto" w:fill="auto"/>
            <w:vAlign w:val="center"/>
          </w:tcPr>
          <w:p w14:paraId="7544D1D6" w14:textId="77777777" w:rsidR="000A5018" w:rsidRPr="001E539A" w:rsidRDefault="000A5018" w:rsidP="000B4080">
            <w:pPr>
              <w:spacing w:line="360" w:lineRule="exact"/>
              <w:jc w:val="center"/>
              <w:rPr>
                <w:rFonts w:ascii="Calibri" w:hAnsi="Calibri"/>
                <w:szCs w:val="21"/>
              </w:rPr>
            </w:pPr>
            <w:r w:rsidRPr="001E539A">
              <w:rPr>
                <w:rFonts w:ascii="Calibri" w:hAnsi="Calibri"/>
                <w:szCs w:val="21"/>
              </w:rPr>
              <w:t>四</w:t>
            </w:r>
          </w:p>
        </w:tc>
        <w:tc>
          <w:tcPr>
            <w:tcW w:w="992" w:type="dxa"/>
            <w:shd w:val="clear" w:color="auto" w:fill="auto"/>
            <w:vAlign w:val="center"/>
          </w:tcPr>
          <w:p w14:paraId="6C33028A" w14:textId="77777777" w:rsidR="000A5018" w:rsidRPr="00B23EF3" w:rsidRDefault="00FB15AC" w:rsidP="000B4080">
            <w:pPr>
              <w:spacing w:line="360" w:lineRule="exact"/>
              <w:jc w:val="center"/>
              <w:rPr>
                <w:rFonts w:ascii="Calibri" w:hAnsi="Calibri"/>
                <w:szCs w:val="21"/>
              </w:rPr>
            </w:pPr>
            <w:r w:rsidRPr="00487431">
              <w:rPr>
                <w:rFonts w:ascii="Calibri" w:hAnsi="Calibri"/>
                <w:szCs w:val="21"/>
              </w:rPr>
              <w:t>考</w:t>
            </w:r>
            <w:r>
              <w:rPr>
                <w:rFonts w:ascii="Calibri" w:hAnsi="Calibri" w:hint="eastAsia"/>
                <w:szCs w:val="21"/>
              </w:rPr>
              <w:t>查</w:t>
            </w:r>
          </w:p>
        </w:tc>
      </w:tr>
      <w:tr w:rsidR="00336CCF" w:rsidRPr="001E539A" w14:paraId="6426A195" w14:textId="77777777" w:rsidTr="003A2155">
        <w:trPr>
          <w:jc w:val="center"/>
        </w:trPr>
        <w:tc>
          <w:tcPr>
            <w:tcW w:w="1241" w:type="dxa"/>
            <w:shd w:val="clear" w:color="auto" w:fill="auto"/>
            <w:vAlign w:val="center"/>
          </w:tcPr>
          <w:p w14:paraId="0DDC1D95" w14:textId="77777777" w:rsidR="00336CCF" w:rsidRPr="001E539A" w:rsidRDefault="00B47BF1" w:rsidP="00B23EF3">
            <w:pPr>
              <w:spacing w:line="360" w:lineRule="exact"/>
              <w:jc w:val="center"/>
              <w:rPr>
                <w:rFonts w:ascii="Calibri" w:hAnsi="Calibri"/>
                <w:szCs w:val="21"/>
              </w:rPr>
            </w:pPr>
            <w:r>
              <w:rPr>
                <w:rFonts w:ascii="Calibri" w:hAnsi="Calibri" w:hint="eastAsia"/>
                <w:szCs w:val="21"/>
              </w:rPr>
              <w:t>010748</w:t>
            </w:r>
          </w:p>
        </w:tc>
        <w:tc>
          <w:tcPr>
            <w:tcW w:w="2659" w:type="dxa"/>
            <w:shd w:val="clear" w:color="auto" w:fill="auto"/>
            <w:vAlign w:val="center"/>
          </w:tcPr>
          <w:p w14:paraId="506799E5" w14:textId="77777777" w:rsidR="00336CCF" w:rsidRDefault="00336CCF" w:rsidP="000B4080">
            <w:pPr>
              <w:spacing w:line="420" w:lineRule="exact"/>
              <w:jc w:val="center"/>
              <w:rPr>
                <w:rFonts w:ascii="Tahoma" w:hAnsi="Tahoma" w:cs="Tahoma"/>
                <w:color w:val="333333"/>
                <w:shd w:val="clear" w:color="auto" w:fill="FFFFFF"/>
              </w:rPr>
            </w:pPr>
            <w:r>
              <w:rPr>
                <w:rFonts w:hint="eastAsia"/>
                <w:szCs w:val="21"/>
              </w:rPr>
              <w:t>森林防火与减灾技术</w:t>
            </w:r>
          </w:p>
        </w:tc>
        <w:tc>
          <w:tcPr>
            <w:tcW w:w="1417" w:type="dxa"/>
            <w:shd w:val="clear" w:color="auto" w:fill="auto"/>
            <w:vAlign w:val="center"/>
          </w:tcPr>
          <w:p w14:paraId="3187CBF2" w14:textId="77777777" w:rsidR="00336CCF" w:rsidRPr="001E539A" w:rsidRDefault="00336CCF" w:rsidP="000B4080">
            <w:pPr>
              <w:spacing w:line="360" w:lineRule="exact"/>
              <w:jc w:val="center"/>
              <w:rPr>
                <w:rFonts w:ascii="Calibri" w:hAnsi="Calibri"/>
                <w:szCs w:val="21"/>
              </w:rPr>
            </w:pPr>
            <w:r w:rsidRPr="001E539A">
              <w:rPr>
                <w:rFonts w:ascii="Calibri" w:hAnsi="Calibri"/>
                <w:szCs w:val="21"/>
              </w:rPr>
              <w:t>核心</w:t>
            </w:r>
            <w:r w:rsidRPr="001E539A">
              <w:rPr>
                <w:rFonts w:ascii="Calibri" w:hAnsi="Calibri" w:hint="eastAsia"/>
                <w:szCs w:val="21"/>
              </w:rPr>
              <w:t>技能</w:t>
            </w:r>
            <w:r w:rsidRPr="001E539A">
              <w:rPr>
                <w:rFonts w:ascii="Calibri" w:hAnsi="Calibri"/>
                <w:szCs w:val="21"/>
              </w:rPr>
              <w:t>课</w:t>
            </w:r>
          </w:p>
        </w:tc>
        <w:tc>
          <w:tcPr>
            <w:tcW w:w="1204" w:type="dxa"/>
            <w:shd w:val="clear" w:color="auto" w:fill="auto"/>
            <w:vAlign w:val="center"/>
          </w:tcPr>
          <w:p w14:paraId="41A7D004" w14:textId="77777777" w:rsidR="00336CCF" w:rsidRPr="001E539A" w:rsidRDefault="00336CCF" w:rsidP="000B4080">
            <w:pPr>
              <w:spacing w:line="360" w:lineRule="exact"/>
              <w:jc w:val="center"/>
              <w:rPr>
                <w:rFonts w:ascii="Calibri" w:hAnsi="Calibri"/>
                <w:szCs w:val="21"/>
              </w:rPr>
            </w:pPr>
            <w:r w:rsidRPr="001E539A">
              <w:rPr>
                <w:rFonts w:ascii="Calibri" w:hAnsi="Calibri"/>
                <w:szCs w:val="21"/>
              </w:rPr>
              <w:t>必修</w:t>
            </w:r>
          </w:p>
        </w:tc>
        <w:tc>
          <w:tcPr>
            <w:tcW w:w="850" w:type="dxa"/>
            <w:shd w:val="clear" w:color="auto" w:fill="auto"/>
            <w:vAlign w:val="center"/>
          </w:tcPr>
          <w:p w14:paraId="5DE3FFC5" w14:textId="77777777" w:rsidR="00336CCF" w:rsidRPr="00B23EF3" w:rsidRDefault="00336CCF" w:rsidP="000B4080">
            <w:pPr>
              <w:spacing w:line="360" w:lineRule="exact"/>
              <w:jc w:val="center"/>
              <w:rPr>
                <w:rFonts w:ascii="Calibri" w:hAnsi="Calibri"/>
                <w:szCs w:val="21"/>
              </w:rPr>
            </w:pPr>
            <w:r w:rsidRPr="00B23EF3">
              <w:rPr>
                <w:rFonts w:ascii="Calibri" w:hAnsi="Calibri"/>
                <w:szCs w:val="21"/>
              </w:rPr>
              <w:t>4</w:t>
            </w:r>
          </w:p>
        </w:tc>
        <w:tc>
          <w:tcPr>
            <w:tcW w:w="709" w:type="dxa"/>
            <w:shd w:val="clear" w:color="auto" w:fill="auto"/>
            <w:vAlign w:val="center"/>
          </w:tcPr>
          <w:p w14:paraId="0ED80C00" w14:textId="77777777" w:rsidR="00336CCF" w:rsidRPr="00B23EF3" w:rsidRDefault="00336CCF" w:rsidP="000B4080">
            <w:pPr>
              <w:spacing w:line="360" w:lineRule="exact"/>
              <w:jc w:val="center"/>
              <w:rPr>
                <w:rFonts w:ascii="Calibri" w:hAnsi="Calibri"/>
                <w:szCs w:val="21"/>
              </w:rPr>
            </w:pPr>
            <w:r w:rsidRPr="00B23EF3">
              <w:rPr>
                <w:rFonts w:ascii="Calibri" w:hAnsi="Calibri"/>
                <w:szCs w:val="21"/>
              </w:rPr>
              <w:t>64</w:t>
            </w:r>
          </w:p>
        </w:tc>
        <w:tc>
          <w:tcPr>
            <w:tcW w:w="1276" w:type="dxa"/>
            <w:shd w:val="clear" w:color="auto" w:fill="auto"/>
            <w:vAlign w:val="center"/>
          </w:tcPr>
          <w:p w14:paraId="115110E7" w14:textId="77777777" w:rsidR="00336CCF" w:rsidRPr="001E539A" w:rsidRDefault="00336CCF" w:rsidP="000B4080">
            <w:pPr>
              <w:spacing w:line="360" w:lineRule="exact"/>
              <w:jc w:val="center"/>
              <w:rPr>
                <w:rFonts w:ascii="Calibri" w:hAnsi="Calibri"/>
                <w:szCs w:val="21"/>
              </w:rPr>
            </w:pPr>
            <w:r>
              <w:rPr>
                <w:rFonts w:ascii="Calibri" w:hAnsi="Calibri" w:hint="eastAsia"/>
                <w:szCs w:val="21"/>
              </w:rPr>
              <w:t>五</w:t>
            </w:r>
          </w:p>
        </w:tc>
        <w:tc>
          <w:tcPr>
            <w:tcW w:w="992" w:type="dxa"/>
            <w:shd w:val="clear" w:color="auto" w:fill="auto"/>
            <w:vAlign w:val="center"/>
          </w:tcPr>
          <w:p w14:paraId="6E022A88" w14:textId="77777777" w:rsidR="00336CCF" w:rsidRPr="00B23EF3" w:rsidRDefault="00336CCF" w:rsidP="000B4080">
            <w:pPr>
              <w:spacing w:line="360" w:lineRule="exact"/>
              <w:jc w:val="center"/>
              <w:rPr>
                <w:rFonts w:ascii="Calibri" w:hAnsi="Calibri"/>
                <w:szCs w:val="21"/>
              </w:rPr>
            </w:pPr>
            <w:r w:rsidRPr="009944BF">
              <w:rPr>
                <w:rFonts w:ascii="Calibri" w:hAnsi="Calibri"/>
                <w:szCs w:val="21"/>
              </w:rPr>
              <w:t>考试</w:t>
            </w:r>
          </w:p>
        </w:tc>
      </w:tr>
      <w:tr w:rsidR="00336CCF" w:rsidRPr="001E539A" w14:paraId="7F0C89EA" w14:textId="77777777" w:rsidTr="003A2155">
        <w:trPr>
          <w:jc w:val="center"/>
        </w:trPr>
        <w:tc>
          <w:tcPr>
            <w:tcW w:w="1241" w:type="dxa"/>
            <w:shd w:val="clear" w:color="auto" w:fill="auto"/>
            <w:vAlign w:val="center"/>
          </w:tcPr>
          <w:p w14:paraId="3911CCD6" w14:textId="77777777" w:rsidR="00336CCF" w:rsidRPr="001E539A" w:rsidRDefault="00B47BF1" w:rsidP="00B23EF3">
            <w:pPr>
              <w:spacing w:line="360" w:lineRule="exact"/>
              <w:jc w:val="center"/>
              <w:rPr>
                <w:rFonts w:ascii="Calibri" w:hAnsi="Calibri"/>
                <w:szCs w:val="21"/>
              </w:rPr>
            </w:pPr>
            <w:r>
              <w:rPr>
                <w:rFonts w:ascii="Calibri" w:hAnsi="Calibri" w:hint="eastAsia"/>
                <w:szCs w:val="21"/>
              </w:rPr>
              <w:lastRenderedPageBreak/>
              <w:t>010749</w:t>
            </w:r>
          </w:p>
        </w:tc>
        <w:tc>
          <w:tcPr>
            <w:tcW w:w="2659" w:type="dxa"/>
            <w:shd w:val="clear" w:color="auto" w:fill="auto"/>
            <w:vAlign w:val="center"/>
          </w:tcPr>
          <w:p w14:paraId="7AEC034F" w14:textId="77777777" w:rsidR="00336CCF" w:rsidRPr="00112659" w:rsidRDefault="00336CCF" w:rsidP="000B4080">
            <w:pPr>
              <w:spacing w:line="360" w:lineRule="exact"/>
              <w:jc w:val="center"/>
              <w:rPr>
                <w:rFonts w:ascii="Calibri" w:hAnsi="Calibri"/>
                <w:szCs w:val="21"/>
              </w:rPr>
            </w:pPr>
            <w:r w:rsidRPr="00410409">
              <w:rPr>
                <w:rFonts w:hint="eastAsia"/>
                <w:szCs w:val="21"/>
              </w:rPr>
              <w:t>自</w:t>
            </w:r>
            <w:r w:rsidRPr="00494D64">
              <w:rPr>
                <w:rFonts w:hint="eastAsia"/>
                <w:szCs w:val="21"/>
              </w:rPr>
              <w:t>然资源调</w:t>
            </w:r>
            <w:r w:rsidRPr="00410409">
              <w:rPr>
                <w:rFonts w:hint="eastAsia"/>
                <w:szCs w:val="21"/>
              </w:rPr>
              <w:t>查监测技术</w:t>
            </w:r>
          </w:p>
        </w:tc>
        <w:tc>
          <w:tcPr>
            <w:tcW w:w="1417" w:type="dxa"/>
            <w:shd w:val="clear" w:color="auto" w:fill="auto"/>
            <w:vAlign w:val="center"/>
          </w:tcPr>
          <w:p w14:paraId="4B47D82C" w14:textId="77777777" w:rsidR="00336CCF" w:rsidRPr="001E539A" w:rsidRDefault="00336CCF" w:rsidP="000B4080">
            <w:pPr>
              <w:spacing w:line="360" w:lineRule="exact"/>
              <w:jc w:val="center"/>
              <w:rPr>
                <w:rFonts w:ascii="Calibri" w:hAnsi="Calibri"/>
                <w:szCs w:val="21"/>
              </w:rPr>
            </w:pPr>
            <w:r w:rsidRPr="001E539A">
              <w:rPr>
                <w:rFonts w:ascii="Calibri" w:hAnsi="Calibri"/>
                <w:szCs w:val="21"/>
              </w:rPr>
              <w:t>核心</w:t>
            </w:r>
            <w:r w:rsidRPr="001E539A">
              <w:rPr>
                <w:rFonts w:ascii="Calibri" w:hAnsi="Calibri" w:hint="eastAsia"/>
                <w:szCs w:val="21"/>
              </w:rPr>
              <w:t>技能</w:t>
            </w:r>
            <w:r w:rsidRPr="001E539A">
              <w:rPr>
                <w:rFonts w:ascii="Calibri" w:hAnsi="Calibri"/>
                <w:szCs w:val="21"/>
              </w:rPr>
              <w:t>课</w:t>
            </w:r>
          </w:p>
        </w:tc>
        <w:tc>
          <w:tcPr>
            <w:tcW w:w="1204" w:type="dxa"/>
            <w:shd w:val="clear" w:color="auto" w:fill="auto"/>
            <w:vAlign w:val="center"/>
          </w:tcPr>
          <w:p w14:paraId="1E3CEE2C" w14:textId="77777777" w:rsidR="00336CCF" w:rsidRPr="001E539A" w:rsidRDefault="00336CCF" w:rsidP="000B4080">
            <w:pPr>
              <w:spacing w:line="360" w:lineRule="exact"/>
              <w:jc w:val="center"/>
              <w:rPr>
                <w:rFonts w:ascii="Calibri" w:hAnsi="Calibri"/>
                <w:szCs w:val="21"/>
              </w:rPr>
            </w:pPr>
            <w:r w:rsidRPr="001E539A">
              <w:rPr>
                <w:rFonts w:ascii="Calibri" w:hAnsi="Calibri"/>
                <w:szCs w:val="21"/>
              </w:rPr>
              <w:t>必修</w:t>
            </w:r>
          </w:p>
        </w:tc>
        <w:tc>
          <w:tcPr>
            <w:tcW w:w="850" w:type="dxa"/>
            <w:shd w:val="clear" w:color="auto" w:fill="auto"/>
            <w:vAlign w:val="center"/>
          </w:tcPr>
          <w:p w14:paraId="2289CDD3" w14:textId="77777777" w:rsidR="00336CCF" w:rsidRPr="00B23EF3" w:rsidRDefault="00336CCF" w:rsidP="000B4080">
            <w:pPr>
              <w:spacing w:line="360" w:lineRule="exact"/>
              <w:jc w:val="center"/>
              <w:rPr>
                <w:rFonts w:ascii="Calibri" w:hAnsi="Calibri"/>
                <w:szCs w:val="21"/>
              </w:rPr>
            </w:pPr>
            <w:r w:rsidRPr="00B23EF3">
              <w:rPr>
                <w:rFonts w:ascii="Calibri" w:hAnsi="Calibri"/>
                <w:szCs w:val="21"/>
              </w:rPr>
              <w:t>4</w:t>
            </w:r>
          </w:p>
        </w:tc>
        <w:tc>
          <w:tcPr>
            <w:tcW w:w="709" w:type="dxa"/>
            <w:shd w:val="clear" w:color="auto" w:fill="auto"/>
            <w:vAlign w:val="center"/>
          </w:tcPr>
          <w:p w14:paraId="1BA9E834" w14:textId="77777777" w:rsidR="00336CCF" w:rsidRPr="00B23EF3" w:rsidRDefault="00336CCF" w:rsidP="000B4080">
            <w:pPr>
              <w:spacing w:line="360" w:lineRule="exact"/>
              <w:jc w:val="center"/>
              <w:rPr>
                <w:rFonts w:ascii="Calibri" w:hAnsi="Calibri"/>
                <w:szCs w:val="21"/>
              </w:rPr>
            </w:pPr>
            <w:r w:rsidRPr="00B23EF3">
              <w:rPr>
                <w:rFonts w:ascii="Calibri" w:hAnsi="Calibri"/>
                <w:szCs w:val="21"/>
              </w:rPr>
              <w:t>64</w:t>
            </w:r>
          </w:p>
        </w:tc>
        <w:tc>
          <w:tcPr>
            <w:tcW w:w="1276" w:type="dxa"/>
            <w:shd w:val="clear" w:color="auto" w:fill="auto"/>
            <w:vAlign w:val="center"/>
          </w:tcPr>
          <w:p w14:paraId="603DD07B" w14:textId="77777777" w:rsidR="00336CCF" w:rsidRPr="001E539A" w:rsidRDefault="00336CCF" w:rsidP="000B4080">
            <w:pPr>
              <w:spacing w:line="360" w:lineRule="exact"/>
              <w:jc w:val="center"/>
              <w:rPr>
                <w:rFonts w:ascii="Calibri" w:hAnsi="Calibri"/>
                <w:szCs w:val="21"/>
              </w:rPr>
            </w:pPr>
            <w:r>
              <w:rPr>
                <w:rFonts w:ascii="Calibri" w:hAnsi="Calibri" w:hint="eastAsia"/>
                <w:szCs w:val="21"/>
              </w:rPr>
              <w:t>五</w:t>
            </w:r>
          </w:p>
        </w:tc>
        <w:tc>
          <w:tcPr>
            <w:tcW w:w="992" w:type="dxa"/>
            <w:shd w:val="clear" w:color="auto" w:fill="auto"/>
            <w:vAlign w:val="center"/>
          </w:tcPr>
          <w:p w14:paraId="3E73E45D" w14:textId="77777777" w:rsidR="00336CCF" w:rsidRPr="00B23EF3" w:rsidRDefault="00336CCF" w:rsidP="000B4080">
            <w:pPr>
              <w:spacing w:line="360" w:lineRule="exact"/>
              <w:jc w:val="center"/>
              <w:rPr>
                <w:rFonts w:ascii="Calibri" w:hAnsi="Calibri"/>
                <w:szCs w:val="21"/>
              </w:rPr>
            </w:pPr>
            <w:r w:rsidRPr="009944BF">
              <w:rPr>
                <w:rFonts w:ascii="Calibri" w:hAnsi="Calibri"/>
                <w:szCs w:val="21"/>
              </w:rPr>
              <w:t>考试</w:t>
            </w:r>
          </w:p>
        </w:tc>
      </w:tr>
      <w:tr w:rsidR="001F3C16" w:rsidRPr="001E539A" w14:paraId="46FEE7B1" w14:textId="77777777" w:rsidTr="003A2155">
        <w:trPr>
          <w:jc w:val="center"/>
        </w:trPr>
        <w:tc>
          <w:tcPr>
            <w:tcW w:w="1241" w:type="dxa"/>
            <w:shd w:val="clear" w:color="auto" w:fill="auto"/>
            <w:vAlign w:val="center"/>
          </w:tcPr>
          <w:p w14:paraId="1F13D6D0" w14:textId="77777777" w:rsidR="001F3C16" w:rsidRPr="001E539A" w:rsidRDefault="00B47BF1" w:rsidP="00D60260">
            <w:pPr>
              <w:spacing w:line="360" w:lineRule="exact"/>
              <w:jc w:val="center"/>
              <w:rPr>
                <w:rFonts w:ascii="Calibri" w:hAnsi="Calibri"/>
                <w:szCs w:val="21"/>
              </w:rPr>
            </w:pPr>
            <w:r>
              <w:rPr>
                <w:rFonts w:ascii="Calibri" w:hAnsi="Calibri" w:hint="eastAsia"/>
                <w:szCs w:val="21"/>
              </w:rPr>
              <w:t>010750</w:t>
            </w:r>
          </w:p>
        </w:tc>
        <w:tc>
          <w:tcPr>
            <w:tcW w:w="2659" w:type="dxa"/>
            <w:shd w:val="clear" w:color="auto" w:fill="auto"/>
            <w:vAlign w:val="center"/>
          </w:tcPr>
          <w:p w14:paraId="5724A654" w14:textId="77777777" w:rsidR="001F3C16" w:rsidRPr="00B23EF3" w:rsidRDefault="001F3C16" w:rsidP="00D60260">
            <w:pPr>
              <w:spacing w:line="360" w:lineRule="exact"/>
              <w:jc w:val="center"/>
              <w:rPr>
                <w:rFonts w:ascii="Calibri" w:hAnsi="Calibri"/>
                <w:szCs w:val="21"/>
              </w:rPr>
            </w:pPr>
            <w:r w:rsidRPr="00B23EF3">
              <w:rPr>
                <w:rFonts w:ascii="Calibri" w:hAnsi="Calibri" w:hint="eastAsia"/>
                <w:szCs w:val="21"/>
              </w:rPr>
              <w:t>无人机应用技术</w:t>
            </w:r>
          </w:p>
        </w:tc>
        <w:tc>
          <w:tcPr>
            <w:tcW w:w="1417" w:type="dxa"/>
            <w:shd w:val="clear" w:color="auto" w:fill="auto"/>
            <w:vAlign w:val="center"/>
          </w:tcPr>
          <w:p w14:paraId="340DCA45" w14:textId="77777777" w:rsidR="001F3C16" w:rsidRPr="001E539A" w:rsidRDefault="001F3C16" w:rsidP="00D60260">
            <w:pPr>
              <w:spacing w:line="360" w:lineRule="exact"/>
              <w:jc w:val="center"/>
              <w:rPr>
                <w:rFonts w:ascii="Calibri" w:hAnsi="Calibri"/>
                <w:szCs w:val="21"/>
              </w:rPr>
            </w:pPr>
            <w:r w:rsidRPr="001E539A">
              <w:rPr>
                <w:rFonts w:ascii="Calibri" w:hAnsi="Calibri"/>
                <w:szCs w:val="21"/>
              </w:rPr>
              <w:t>扩展</w:t>
            </w:r>
            <w:r w:rsidRPr="001E539A">
              <w:rPr>
                <w:rFonts w:ascii="Calibri" w:hAnsi="Calibri" w:hint="eastAsia"/>
                <w:szCs w:val="21"/>
              </w:rPr>
              <w:t>技能</w:t>
            </w:r>
            <w:r w:rsidRPr="001E539A">
              <w:rPr>
                <w:rFonts w:ascii="Calibri" w:hAnsi="Calibri"/>
                <w:szCs w:val="21"/>
              </w:rPr>
              <w:t>课</w:t>
            </w:r>
          </w:p>
        </w:tc>
        <w:tc>
          <w:tcPr>
            <w:tcW w:w="1204" w:type="dxa"/>
            <w:shd w:val="clear" w:color="auto" w:fill="auto"/>
            <w:vAlign w:val="center"/>
          </w:tcPr>
          <w:p w14:paraId="1015862C" w14:textId="77777777" w:rsidR="001F3C16" w:rsidRPr="001E539A" w:rsidRDefault="001F3C16" w:rsidP="00D60260">
            <w:pPr>
              <w:spacing w:line="360" w:lineRule="exact"/>
              <w:jc w:val="center"/>
              <w:rPr>
                <w:rFonts w:ascii="Calibri" w:hAnsi="Calibri"/>
                <w:szCs w:val="21"/>
              </w:rPr>
            </w:pPr>
            <w:r w:rsidRPr="001E539A">
              <w:rPr>
                <w:rFonts w:ascii="Calibri" w:hAnsi="Calibri" w:hint="eastAsia"/>
                <w:szCs w:val="21"/>
              </w:rPr>
              <w:t>限选</w:t>
            </w:r>
          </w:p>
        </w:tc>
        <w:tc>
          <w:tcPr>
            <w:tcW w:w="850" w:type="dxa"/>
            <w:shd w:val="clear" w:color="auto" w:fill="auto"/>
            <w:vAlign w:val="center"/>
          </w:tcPr>
          <w:p w14:paraId="24C8F5F1" w14:textId="77777777" w:rsidR="001F3C16" w:rsidRPr="00B23EF3" w:rsidRDefault="001F3C16" w:rsidP="00D60260">
            <w:pPr>
              <w:spacing w:line="360" w:lineRule="exact"/>
              <w:jc w:val="center"/>
              <w:rPr>
                <w:rFonts w:ascii="Calibri" w:hAnsi="Calibri"/>
                <w:szCs w:val="21"/>
              </w:rPr>
            </w:pPr>
            <w:r w:rsidRPr="00B23EF3">
              <w:rPr>
                <w:rFonts w:ascii="Calibri" w:hAnsi="Calibri" w:hint="eastAsia"/>
                <w:szCs w:val="21"/>
              </w:rPr>
              <w:t>2</w:t>
            </w:r>
          </w:p>
        </w:tc>
        <w:tc>
          <w:tcPr>
            <w:tcW w:w="709" w:type="dxa"/>
            <w:shd w:val="clear" w:color="auto" w:fill="auto"/>
            <w:vAlign w:val="center"/>
          </w:tcPr>
          <w:p w14:paraId="4C8FDB9E" w14:textId="77777777" w:rsidR="001F3C16" w:rsidRPr="00B23EF3" w:rsidRDefault="001F3C16" w:rsidP="00D60260">
            <w:pPr>
              <w:widowControl/>
              <w:spacing w:line="360" w:lineRule="exact"/>
              <w:jc w:val="center"/>
              <w:rPr>
                <w:rFonts w:ascii="Calibri" w:hAnsi="Calibri"/>
                <w:szCs w:val="21"/>
              </w:rPr>
            </w:pPr>
            <w:r w:rsidRPr="00B23EF3">
              <w:rPr>
                <w:rFonts w:ascii="Calibri" w:hAnsi="Calibri" w:hint="eastAsia"/>
                <w:szCs w:val="21"/>
              </w:rPr>
              <w:t>32</w:t>
            </w:r>
          </w:p>
        </w:tc>
        <w:tc>
          <w:tcPr>
            <w:tcW w:w="1276" w:type="dxa"/>
            <w:shd w:val="clear" w:color="auto" w:fill="auto"/>
            <w:vAlign w:val="center"/>
          </w:tcPr>
          <w:p w14:paraId="45E917A9" w14:textId="77777777" w:rsidR="001F3C16" w:rsidRDefault="003D573C" w:rsidP="00D60260">
            <w:pPr>
              <w:spacing w:line="360" w:lineRule="exact"/>
              <w:jc w:val="center"/>
              <w:rPr>
                <w:rFonts w:ascii="Calibri" w:hAnsi="Calibri"/>
                <w:szCs w:val="21"/>
              </w:rPr>
            </w:pPr>
            <w:r>
              <w:rPr>
                <w:rFonts w:ascii="Calibri" w:hAnsi="Calibri" w:hint="eastAsia"/>
                <w:szCs w:val="21"/>
              </w:rPr>
              <w:t>五</w:t>
            </w:r>
          </w:p>
        </w:tc>
        <w:tc>
          <w:tcPr>
            <w:tcW w:w="992" w:type="dxa"/>
            <w:shd w:val="clear" w:color="auto" w:fill="auto"/>
            <w:vAlign w:val="center"/>
          </w:tcPr>
          <w:p w14:paraId="1A3D9161" w14:textId="77777777" w:rsidR="001F3C16" w:rsidRPr="009944BF" w:rsidRDefault="00FB15AC" w:rsidP="00D60260">
            <w:pPr>
              <w:spacing w:line="360" w:lineRule="exact"/>
              <w:jc w:val="center"/>
              <w:rPr>
                <w:rFonts w:ascii="Calibri" w:hAnsi="Calibri"/>
                <w:szCs w:val="21"/>
              </w:rPr>
            </w:pPr>
            <w:r w:rsidRPr="00487431">
              <w:rPr>
                <w:rFonts w:ascii="Calibri" w:hAnsi="Calibri"/>
                <w:szCs w:val="21"/>
              </w:rPr>
              <w:t>考</w:t>
            </w:r>
            <w:r>
              <w:rPr>
                <w:rFonts w:ascii="Calibri" w:hAnsi="Calibri" w:hint="eastAsia"/>
                <w:szCs w:val="21"/>
              </w:rPr>
              <w:t>查</w:t>
            </w:r>
          </w:p>
        </w:tc>
      </w:tr>
      <w:tr w:rsidR="001F3C16" w:rsidRPr="001E539A" w14:paraId="5AD93DD9" w14:textId="77777777" w:rsidTr="003A2155">
        <w:trPr>
          <w:jc w:val="center"/>
        </w:trPr>
        <w:tc>
          <w:tcPr>
            <w:tcW w:w="1241" w:type="dxa"/>
            <w:shd w:val="clear" w:color="auto" w:fill="auto"/>
            <w:vAlign w:val="center"/>
          </w:tcPr>
          <w:p w14:paraId="3C0B46A5" w14:textId="77777777" w:rsidR="001F3C16" w:rsidRPr="001E539A" w:rsidRDefault="00B47BF1" w:rsidP="00D60260">
            <w:pPr>
              <w:spacing w:line="360" w:lineRule="exact"/>
              <w:jc w:val="center"/>
              <w:rPr>
                <w:rFonts w:ascii="Calibri" w:hAnsi="Calibri"/>
                <w:szCs w:val="21"/>
              </w:rPr>
            </w:pPr>
            <w:r>
              <w:rPr>
                <w:rFonts w:ascii="Calibri" w:hAnsi="Calibri" w:hint="eastAsia"/>
                <w:szCs w:val="21"/>
              </w:rPr>
              <w:t>010751</w:t>
            </w:r>
          </w:p>
        </w:tc>
        <w:tc>
          <w:tcPr>
            <w:tcW w:w="2659" w:type="dxa"/>
            <w:shd w:val="clear" w:color="auto" w:fill="auto"/>
            <w:vAlign w:val="center"/>
          </w:tcPr>
          <w:p w14:paraId="17A1FD83" w14:textId="77777777" w:rsidR="001F3C16" w:rsidRPr="00B23EF3" w:rsidRDefault="001F3C16" w:rsidP="00D60260">
            <w:pPr>
              <w:spacing w:line="360" w:lineRule="exact"/>
              <w:jc w:val="center"/>
              <w:rPr>
                <w:rFonts w:ascii="Calibri" w:hAnsi="Calibri"/>
                <w:szCs w:val="21"/>
              </w:rPr>
            </w:pPr>
            <w:proofErr w:type="gramStart"/>
            <w:r w:rsidRPr="00B23EF3">
              <w:rPr>
                <w:rFonts w:ascii="Calibri" w:hAnsi="Calibri" w:hint="eastAsia"/>
                <w:szCs w:val="21"/>
              </w:rPr>
              <w:t>森林康养</w:t>
            </w:r>
            <w:proofErr w:type="gramEnd"/>
          </w:p>
        </w:tc>
        <w:tc>
          <w:tcPr>
            <w:tcW w:w="1417" w:type="dxa"/>
            <w:shd w:val="clear" w:color="auto" w:fill="auto"/>
            <w:vAlign w:val="center"/>
          </w:tcPr>
          <w:p w14:paraId="3C874EB3" w14:textId="77777777" w:rsidR="001F3C16" w:rsidRPr="001E539A" w:rsidRDefault="001F3C16" w:rsidP="00D60260">
            <w:pPr>
              <w:spacing w:line="360" w:lineRule="exact"/>
              <w:jc w:val="center"/>
              <w:rPr>
                <w:rFonts w:ascii="Calibri" w:hAnsi="Calibri"/>
                <w:szCs w:val="21"/>
              </w:rPr>
            </w:pPr>
            <w:r w:rsidRPr="001E539A">
              <w:rPr>
                <w:rFonts w:ascii="Calibri" w:hAnsi="Calibri"/>
                <w:szCs w:val="21"/>
              </w:rPr>
              <w:t>扩展专业课</w:t>
            </w:r>
          </w:p>
        </w:tc>
        <w:tc>
          <w:tcPr>
            <w:tcW w:w="1204" w:type="dxa"/>
            <w:shd w:val="clear" w:color="auto" w:fill="auto"/>
            <w:vAlign w:val="center"/>
          </w:tcPr>
          <w:p w14:paraId="2DE30724" w14:textId="77777777" w:rsidR="001F3C16" w:rsidRPr="001E539A" w:rsidRDefault="001F3C16" w:rsidP="00D60260">
            <w:pPr>
              <w:spacing w:line="360" w:lineRule="exact"/>
              <w:jc w:val="center"/>
              <w:rPr>
                <w:rFonts w:ascii="Calibri" w:hAnsi="Calibri"/>
                <w:szCs w:val="21"/>
              </w:rPr>
            </w:pPr>
            <w:r w:rsidRPr="001E539A">
              <w:rPr>
                <w:rFonts w:ascii="Calibri" w:hAnsi="Calibri" w:hint="eastAsia"/>
                <w:szCs w:val="21"/>
              </w:rPr>
              <w:t>限选</w:t>
            </w:r>
          </w:p>
        </w:tc>
        <w:tc>
          <w:tcPr>
            <w:tcW w:w="850" w:type="dxa"/>
            <w:shd w:val="clear" w:color="auto" w:fill="auto"/>
            <w:vAlign w:val="center"/>
          </w:tcPr>
          <w:p w14:paraId="7995A8F2" w14:textId="77777777" w:rsidR="001F3C16" w:rsidRPr="00B23EF3" w:rsidRDefault="001F3C16" w:rsidP="00D60260">
            <w:pPr>
              <w:spacing w:line="360" w:lineRule="exact"/>
              <w:jc w:val="center"/>
              <w:rPr>
                <w:rFonts w:ascii="Calibri" w:hAnsi="Calibri"/>
                <w:szCs w:val="21"/>
              </w:rPr>
            </w:pPr>
            <w:r w:rsidRPr="00B23EF3">
              <w:rPr>
                <w:rFonts w:ascii="Calibri" w:hAnsi="Calibri" w:hint="eastAsia"/>
                <w:szCs w:val="21"/>
              </w:rPr>
              <w:t>2</w:t>
            </w:r>
          </w:p>
        </w:tc>
        <w:tc>
          <w:tcPr>
            <w:tcW w:w="709" w:type="dxa"/>
            <w:shd w:val="clear" w:color="auto" w:fill="auto"/>
            <w:vAlign w:val="center"/>
          </w:tcPr>
          <w:p w14:paraId="7D7F46F1" w14:textId="77777777" w:rsidR="001F3C16" w:rsidRPr="00B23EF3" w:rsidRDefault="001F3C16" w:rsidP="00D60260">
            <w:pPr>
              <w:widowControl/>
              <w:spacing w:line="360" w:lineRule="exact"/>
              <w:jc w:val="center"/>
              <w:rPr>
                <w:rFonts w:ascii="Calibri" w:hAnsi="Calibri"/>
                <w:szCs w:val="21"/>
              </w:rPr>
            </w:pPr>
            <w:r w:rsidRPr="00B23EF3">
              <w:rPr>
                <w:rFonts w:ascii="Calibri" w:hAnsi="Calibri" w:hint="eastAsia"/>
                <w:szCs w:val="21"/>
              </w:rPr>
              <w:t>32</w:t>
            </w:r>
          </w:p>
        </w:tc>
        <w:tc>
          <w:tcPr>
            <w:tcW w:w="1276" w:type="dxa"/>
            <w:shd w:val="clear" w:color="auto" w:fill="auto"/>
            <w:vAlign w:val="center"/>
          </w:tcPr>
          <w:p w14:paraId="16D195A5" w14:textId="77777777" w:rsidR="001F3C16" w:rsidRDefault="003D573C" w:rsidP="00D60260">
            <w:pPr>
              <w:spacing w:line="360" w:lineRule="exact"/>
              <w:jc w:val="center"/>
              <w:rPr>
                <w:rFonts w:ascii="Calibri" w:hAnsi="Calibri"/>
                <w:szCs w:val="21"/>
              </w:rPr>
            </w:pPr>
            <w:r w:rsidRPr="001E539A">
              <w:rPr>
                <w:rFonts w:ascii="Calibri" w:hAnsi="Calibri"/>
                <w:szCs w:val="21"/>
              </w:rPr>
              <w:t>五</w:t>
            </w:r>
          </w:p>
        </w:tc>
        <w:tc>
          <w:tcPr>
            <w:tcW w:w="992" w:type="dxa"/>
            <w:shd w:val="clear" w:color="auto" w:fill="auto"/>
            <w:vAlign w:val="center"/>
          </w:tcPr>
          <w:p w14:paraId="0166ABCB" w14:textId="77777777" w:rsidR="001F3C16" w:rsidRPr="00B23EF3" w:rsidRDefault="003D573C" w:rsidP="00D60260">
            <w:pPr>
              <w:spacing w:line="360" w:lineRule="exact"/>
              <w:jc w:val="center"/>
              <w:rPr>
                <w:rFonts w:ascii="Calibri" w:hAnsi="Calibri"/>
                <w:szCs w:val="21"/>
              </w:rPr>
            </w:pPr>
            <w:r w:rsidRPr="00487431">
              <w:rPr>
                <w:rFonts w:ascii="Calibri" w:hAnsi="Calibri"/>
                <w:szCs w:val="21"/>
              </w:rPr>
              <w:t>考</w:t>
            </w:r>
            <w:r>
              <w:rPr>
                <w:rFonts w:ascii="Calibri" w:hAnsi="Calibri" w:hint="eastAsia"/>
                <w:szCs w:val="21"/>
              </w:rPr>
              <w:t>查</w:t>
            </w:r>
          </w:p>
        </w:tc>
      </w:tr>
      <w:tr w:rsidR="001F3C16" w:rsidRPr="001E539A" w14:paraId="6F7D76A3" w14:textId="77777777" w:rsidTr="001E539A">
        <w:trPr>
          <w:jc w:val="center"/>
        </w:trPr>
        <w:tc>
          <w:tcPr>
            <w:tcW w:w="10348" w:type="dxa"/>
            <w:gridSpan w:val="8"/>
            <w:shd w:val="clear" w:color="auto" w:fill="auto"/>
            <w:vAlign w:val="center"/>
          </w:tcPr>
          <w:p w14:paraId="5B268306" w14:textId="77777777" w:rsidR="001F3C16" w:rsidRPr="001E539A" w:rsidRDefault="001F3C16" w:rsidP="009E4772">
            <w:pPr>
              <w:spacing w:line="360" w:lineRule="exact"/>
              <w:rPr>
                <w:rFonts w:ascii="Calibri" w:hAnsi="Calibri"/>
                <w:szCs w:val="21"/>
              </w:rPr>
            </w:pPr>
            <w:r w:rsidRPr="008A157C">
              <w:rPr>
                <w:rFonts w:ascii="Calibri" w:hAnsi="Calibri" w:hint="eastAsia"/>
                <w:szCs w:val="21"/>
              </w:rPr>
              <w:t>实践性教学学时</w:t>
            </w:r>
            <w:r w:rsidR="009E4772">
              <w:rPr>
                <w:rFonts w:ascii="Calibri" w:hAnsi="Calibri" w:hint="eastAsia"/>
                <w:szCs w:val="21"/>
              </w:rPr>
              <w:t>1588</w:t>
            </w:r>
            <w:r w:rsidRPr="008A157C">
              <w:rPr>
                <w:rFonts w:ascii="宋体" w:hAnsi="宋体" w:hint="eastAsia"/>
                <w:kern w:val="0"/>
                <w:szCs w:val="21"/>
              </w:rPr>
              <w:t>，</w:t>
            </w:r>
            <w:r w:rsidRPr="008A157C">
              <w:rPr>
                <w:rFonts w:ascii="Calibri" w:hAnsi="Calibri" w:hint="eastAsia"/>
                <w:szCs w:val="21"/>
              </w:rPr>
              <w:t>实践性教学学时占总学时数</w:t>
            </w:r>
            <w:r w:rsidR="009E4772">
              <w:rPr>
                <w:rFonts w:ascii="Calibri" w:hAnsi="Calibri" w:hint="eastAsia"/>
                <w:szCs w:val="21"/>
              </w:rPr>
              <w:t>56.9</w:t>
            </w:r>
            <w:r w:rsidRPr="008A157C">
              <w:rPr>
                <w:rFonts w:ascii="Calibri" w:hAnsi="Calibri" w:hint="eastAsia"/>
                <w:szCs w:val="21"/>
              </w:rPr>
              <w:t>%</w:t>
            </w:r>
            <w:r w:rsidRPr="008A157C">
              <w:rPr>
                <w:rFonts w:ascii="Calibri" w:hAnsi="Calibri" w:hint="eastAsia"/>
                <w:szCs w:val="21"/>
              </w:rPr>
              <w:t>。</w:t>
            </w:r>
            <w:r>
              <w:rPr>
                <w:rFonts w:ascii="Calibri" w:hAnsi="Calibri" w:hint="eastAsia"/>
                <w:szCs w:val="21"/>
              </w:rPr>
              <w:t>必修课与</w:t>
            </w:r>
            <w:r w:rsidRPr="008A157C">
              <w:rPr>
                <w:rFonts w:ascii="Calibri" w:hAnsi="Calibri" w:hint="eastAsia"/>
                <w:szCs w:val="21"/>
              </w:rPr>
              <w:t>选修</w:t>
            </w:r>
            <w:r>
              <w:rPr>
                <w:rFonts w:ascii="Calibri" w:hAnsi="Calibri" w:hint="eastAsia"/>
                <w:szCs w:val="21"/>
              </w:rPr>
              <w:t>课之比为</w:t>
            </w:r>
            <w:r w:rsidRPr="002E3AC5">
              <w:rPr>
                <w:rFonts w:ascii="Calibri" w:hAnsi="Calibri" w:hint="eastAsia"/>
                <w:szCs w:val="21"/>
              </w:rPr>
              <w:t>2.5:1</w:t>
            </w:r>
            <w:r w:rsidRPr="002E3AC5">
              <w:rPr>
                <w:rFonts w:ascii="Calibri" w:hAnsi="Calibri" w:hint="eastAsia"/>
                <w:szCs w:val="21"/>
              </w:rPr>
              <w:t>。</w:t>
            </w:r>
          </w:p>
        </w:tc>
      </w:tr>
    </w:tbl>
    <w:p w14:paraId="3B3D35EA" w14:textId="77777777" w:rsidR="00FB15AC" w:rsidRDefault="00FB15AC" w:rsidP="005B76EF">
      <w:pPr>
        <w:ind w:firstLineChars="100" w:firstLine="210"/>
        <w:rPr>
          <w:rFonts w:ascii="黑体" w:eastAsia="黑体" w:hAnsi="黑体"/>
          <w:szCs w:val="21"/>
        </w:rPr>
      </w:pPr>
    </w:p>
    <w:p w14:paraId="364A1EA9" w14:textId="77777777" w:rsidR="005B76EF" w:rsidRPr="005B76EF" w:rsidRDefault="005B76EF" w:rsidP="005B76EF">
      <w:pPr>
        <w:ind w:firstLineChars="100" w:firstLine="210"/>
        <w:rPr>
          <w:rFonts w:ascii="黑体" w:eastAsia="黑体" w:hAnsi="黑体"/>
          <w:szCs w:val="21"/>
        </w:rPr>
      </w:pPr>
      <w:r w:rsidRPr="005B76EF">
        <w:rPr>
          <w:rFonts w:ascii="黑体" w:eastAsia="黑体" w:hAnsi="黑体" w:hint="eastAsia"/>
          <w:szCs w:val="21"/>
        </w:rPr>
        <w:t>3、其他</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1417"/>
        <w:gridCol w:w="1276"/>
        <w:gridCol w:w="850"/>
        <w:gridCol w:w="709"/>
        <w:gridCol w:w="1276"/>
        <w:gridCol w:w="992"/>
      </w:tblGrid>
      <w:tr w:rsidR="001E539A" w:rsidRPr="001E539A" w14:paraId="621152B0" w14:textId="77777777" w:rsidTr="001E539A">
        <w:trPr>
          <w:jc w:val="center"/>
        </w:trPr>
        <w:tc>
          <w:tcPr>
            <w:tcW w:w="708" w:type="dxa"/>
            <w:shd w:val="clear" w:color="auto" w:fill="auto"/>
            <w:vAlign w:val="center"/>
          </w:tcPr>
          <w:p w14:paraId="54870C44" w14:textId="77777777" w:rsidR="005B76EF" w:rsidRPr="001E539A" w:rsidRDefault="005B76EF" w:rsidP="00B23EF3">
            <w:pPr>
              <w:spacing w:line="360" w:lineRule="exact"/>
              <w:jc w:val="center"/>
              <w:rPr>
                <w:rFonts w:ascii="Calibri" w:hAnsi="Calibri"/>
                <w:szCs w:val="21"/>
              </w:rPr>
            </w:pPr>
            <w:r w:rsidRPr="001E539A">
              <w:rPr>
                <w:rFonts w:ascii="Calibri" w:hAnsi="Calibri"/>
                <w:szCs w:val="21"/>
              </w:rPr>
              <w:t>序号</w:t>
            </w:r>
          </w:p>
        </w:tc>
        <w:tc>
          <w:tcPr>
            <w:tcW w:w="3120" w:type="dxa"/>
            <w:shd w:val="clear" w:color="auto" w:fill="auto"/>
            <w:vAlign w:val="center"/>
          </w:tcPr>
          <w:p w14:paraId="5BEE627F" w14:textId="77777777" w:rsidR="005B76EF" w:rsidRPr="001E539A" w:rsidRDefault="005B76EF" w:rsidP="00B23EF3">
            <w:pPr>
              <w:spacing w:line="360" w:lineRule="exact"/>
              <w:jc w:val="center"/>
              <w:rPr>
                <w:rFonts w:ascii="Calibri" w:hAnsi="Calibri"/>
                <w:szCs w:val="21"/>
              </w:rPr>
            </w:pPr>
            <w:r w:rsidRPr="001E539A">
              <w:rPr>
                <w:rFonts w:ascii="Calibri" w:hAnsi="Calibri" w:hint="eastAsia"/>
                <w:szCs w:val="21"/>
              </w:rPr>
              <w:t>项目名称</w:t>
            </w:r>
          </w:p>
        </w:tc>
        <w:tc>
          <w:tcPr>
            <w:tcW w:w="1417" w:type="dxa"/>
            <w:shd w:val="clear" w:color="auto" w:fill="auto"/>
            <w:vAlign w:val="center"/>
          </w:tcPr>
          <w:p w14:paraId="63457B26" w14:textId="77777777" w:rsidR="005B76EF" w:rsidRPr="001E539A" w:rsidRDefault="005B76EF" w:rsidP="00B23EF3">
            <w:pPr>
              <w:spacing w:line="360" w:lineRule="exact"/>
              <w:jc w:val="center"/>
              <w:rPr>
                <w:rFonts w:ascii="Calibri" w:hAnsi="Calibri"/>
                <w:szCs w:val="21"/>
              </w:rPr>
            </w:pPr>
            <w:r w:rsidRPr="001E539A">
              <w:rPr>
                <w:rFonts w:ascii="Calibri" w:hAnsi="Calibri" w:hint="eastAsia"/>
                <w:szCs w:val="21"/>
              </w:rPr>
              <w:t>课程类别</w:t>
            </w:r>
          </w:p>
        </w:tc>
        <w:tc>
          <w:tcPr>
            <w:tcW w:w="1276" w:type="dxa"/>
            <w:shd w:val="clear" w:color="auto" w:fill="auto"/>
            <w:vAlign w:val="center"/>
          </w:tcPr>
          <w:p w14:paraId="7B9258E9" w14:textId="77777777" w:rsidR="005B76EF" w:rsidRPr="001E539A" w:rsidRDefault="005B76EF" w:rsidP="00B23EF3">
            <w:pPr>
              <w:spacing w:line="360" w:lineRule="exact"/>
              <w:jc w:val="center"/>
              <w:rPr>
                <w:rFonts w:ascii="Calibri" w:hAnsi="Calibri"/>
                <w:szCs w:val="21"/>
              </w:rPr>
            </w:pPr>
            <w:r w:rsidRPr="001E539A">
              <w:rPr>
                <w:rFonts w:ascii="Calibri" w:hAnsi="Calibri" w:hint="eastAsia"/>
                <w:szCs w:val="21"/>
              </w:rPr>
              <w:t>课程性质</w:t>
            </w:r>
          </w:p>
        </w:tc>
        <w:tc>
          <w:tcPr>
            <w:tcW w:w="850" w:type="dxa"/>
            <w:shd w:val="clear" w:color="auto" w:fill="auto"/>
            <w:vAlign w:val="center"/>
          </w:tcPr>
          <w:p w14:paraId="3869E95E" w14:textId="77777777" w:rsidR="005B76EF" w:rsidRPr="001E539A" w:rsidRDefault="005B76EF" w:rsidP="00B23EF3">
            <w:pPr>
              <w:spacing w:line="360" w:lineRule="exact"/>
              <w:jc w:val="center"/>
              <w:rPr>
                <w:rFonts w:ascii="Calibri" w:hAnsi="Calibri"/>
                <w:szCs w:val="21"/>
              </w:rPr>
            </w:pPr>
            <w:r w:rsidRPr="001E539A">
              <w:rPr>
                <w:rFonts w:ascii="Calibri" w:hAnsi="Calibri" w:hint="eastAsia"/>
                <w:szCs w:val="21"/>
              </w:rPr>
              <w:t>学分</w:t>
            </w:r>
          </w:p>
        </w:tc>
        <w:tc>
          <w:tcPr>
            <w:tcW w:w="709" w:type="dxa"/>
            <w:shd w:val="clear" w:color="auto" w:fill="auto"/>
            <w:vAlign w:val="center"/>
          </w:tcPr>
          <w:p w14:paraId="522A8567" w14:textId="77777777" w:rsidR="005B76EF" w:rsidRPr="001E539A" w:rsidRDefault="005B76EF" w:rsidP="00B23EF3">
            <w:pPr>
              <w:spacing w:line="360" w:lineRule="exact"/>
              <w:jc w:val="center"/>
              <w:rPr>
                <w:rFonts w:ascii="Calibri" w:hAnsi="Calibri"/>
                <w:szCs w:val="21"/>
              </w:rPr>
            </w:pPr>
            <w:r w:rsidRPr="001E539A">
              <w:rPr>
                <w:rFonts w:ascii="Calibri" w:hAnsi="Calibri" w:hint="eastAsia"/>
                <w:szCs w:val="21"/>
              </w:rPr>
              <w:t>学时</w:t>
            </w:r>
          </w:p>
        </w:tc>
        <w:tc>
          <w:tcPr>
            <w:tcW w:w="1276" w:type="dxa"/>
            <w:shd w:val="clear" w:color="auto" w:fill="auto"/>
            <w:vAlign w:val="center"/>
          </w:tcPr>
          <w:p w14:paraId="444C9A7B" w14:textId="77777777" w:rsidR="005B76EF" w:rsidRPr="001E539A" w:rsidRDefault="005B76EF" w:rsidP="00B23EF3">
            <w:pPr>
              <w:spacing w:line="360" w:lineRule="exact"/>
              <w:jc w:val="center"/>
              <w:rPr>
                <w:rFonts w:ascii="Calibri" w:hAnsi="Calibri"/>
                <w:szCs w:val="21"/>
              </w:rPr>
            </w:pPr>
            <w:r w:rsidRPr="001E539A">
              <w:rPr>
                <w:rFonts w:ascii="Calibri" w:hAnsi="Calibri" w:hint="eastAsia"/>
                <w:szCs w:val="21"/>
              </w:rPr>
              <w:t>学期课</w:t>
            </w:r>
          </w:p>
          <w:p w14:paraId="49CF4743" w14:textId="77777777" w:rsidR="005B76EF" w:rsidRPr="001E539A" w:rsidRDefault="005B76EF" w:rsidP="00B23EF3">
            <w:pPr>
              <w:spacing w:line="360" w:lineRule="exact"/>
              <w:jc w:val="center"/>
              <w:rPr>
                <w:rFonts w:ascii="Calibri" w:hAnsi="Calibri"/>
                <w:szCs w:val="21"/>
              </w:rPr>
            </w:pPr>
            <w:proofErr w:type="gramStart"/>
            <w:r w:rsidRPr="001E539A">
              <w:rPr>
                <w:rFonts w:ascii="Calibri" w:hAnsi="Calibri" w:hint="eastAsia"/>
                <w:szCs w:val="21"/>
              </w:rPr>
              <w:t>程安排</w:t>
            </w:r>
            <w:proofErr w:type="gramEnd"/>
          </w:p>
        </w:tc>
        <w:tc>
          <w:tcPr>
            <w:tcW w:w="992" w:type="dxa"/>
            <w:shd w:val="clear" w:color="auto" w:fill="auto"/>
            <w:vAlign w:val="center"/>
          </w:tcPr>
          <w:p w14:paraId="2FEDA25E" w14:textId="77777777" w:rsidR="005B76EF" w:rsidRPr="001E539A" w:rsidRDefault="005B76EF" w:rsidP="00B23EF3">
            <w:pPr>
              <w:spacing w:line="360" w:lineRule="exact"/>
              <w:jc w:val="center"/>
              <w:rPr>
                <w:rFonts w:ascii="Calibri" w:hAnsi="Calibri"/>
                <w:szCs w:val="21"/>
              </w:rPr>
            </w:pPr>
            <w:r w:rsidRPr="001E539A">
              <w:rPr>
                <w:rFonts w:ascii="Calibri" w:hAnsi="Calibri" w:hint="eastAsia"/>
                <w:szCs w:val="21"/>
              </w:rPr>
              <w:t>考核</w:t>
            </w:r>
          </w:p>
          <w:p w14:paraId="4A7ABF7F" w14:textId="77777777" w:rsidR="005B76EF" w:rsidRPr="001E539A" w:rsidRDefault="005B76EF" w:rsidP="00B23EF3">
            <w:pPr>
              <w:spacing w:line="360" w:lineRule="exact"/>
              <w:jc w:val="center"/>
              <w:rPr>
                <w:rFonts w:ascii="Calibri" w:hAnsi="Calibri"/>
                <w:szCs w:val="21"/>
              </w:rPr>
            </w:pPr>
            <w:r w:rsidRPr="001E539A">
              <w:rPr>
                <w:rFonts w:ascii="Calibri" w:hAnsi="Calibri" w:hint="eastAsia"/>
                <w:szCs w:val="21"/>
              </w:rPr>
              <w:t>方式</w:t>
            </w:r>
          </w:p>
        </w:tc>
      </w:tr>
      <w:tr w:rsidR="001E539A" w:rsidRPr="001E539A" w14:paraId="417157D7" w14:textId="77777777" w:rsidTr="001E539A">
        <w:trPr>
          <w:jc w:val="center"/>
        </w:trPr>
        <w:tc>
          <w:tcPr>
            <w:tcW w:w="708" w:type="dxa"/>
            <w:shd w:val="clear" w:color="auto" w:fill="auto"/>
            <w:vAlign w:val="center"/>
          </w:tcPr>
          <w:p w14:paraId="4D9E04D3" w14:textId="77777777" w:rsidR="005B76EF" w:rsidRPr="001E539A" w:rsidRDefault="005B76EF" w:rsidP="00B23EF3">
            <w:pPr>
              <w:spacing w:line="360" w:lineRule="exact"/>
              <w:jc w:val="center"/>
              <w:rPr>
                <w:rFonts w:ascii="Calibri" w:hAnsi="Calibri"/>
                <w:szCs w:val="21"/>
              </w:rPr>
            </w:pPr>
            <w:r w:rsidRPr="001E539A">
              <w:rPr>
                <w:rFonts w:ascii="Calibri" w:hAnsi="Calibri" w:hint="eastAsia"/>
                <w:szCs w:val="21"/>
              </w:rPr>
              <w:t>1</w:t>
            </w:r>
          </w:p>
        </w:tc>
        <w:tc>
          <w:tcPr>
            <w:tcW w:w="3120" w:type="dxa"/>
            <w:shd w:val="clear" w:color="auto" w:fill="auto"/>
            <w:vAlign w:val="center"/>
          </w:tcPr>
          <w:p w14:paraId="422BF928" w14:textId="77777777" w:rsidR="005B76EF" w:rsidRPr="00BD7BCC" w:rsidRDefault="00EC1197" w:rsidP="00B23EF3">
            <w:pPr>
              <w:spacing w:line="360" w:lineRule="exact"/>
              <w:jc w:val="center"/>
              <w:rPr>
                <w:rFonts w:ascii="Calibri" w:hAnsi="Calibri"/>
                <w:szCs w:val="21"/>
              </w:rPr>
            </w:pPr>
            <w:r>
              <w:rPr>
                <w:rFonts w:ascii="Calibri" w:hAnsi="Calibri" w:hint="eastAsia"/>
                <w:szCs w:val="21"/>
              </w:rPr>
              <w:t>军事技能</w:t>
            </w:r>
          </w:p>
        </w:tc>
        <w:tc>
          <w:tcPr>
            <w:tcW w:w="1417" w:type="dxa"/>
            <w:shd w:val="clear" w:color="auto" w:fill="auto"/>
            <w:vAlign w:val="center"/>
          </w:tcPr>
          <w:p w14:paraId="2C023997" w14:textId="77777777" w:rsidR="005B76EF" w:rsidRPr="00BD7BCC" w:rsidRDefault="00CB2811" w:rsidP="00B23EF3">
            <w:pPr>
              <w:spacing w:line="360" w:lineRule="exact"/>
              <w:jc w:val="center"/>
              <w:rPr>
                <w:rFonts w:ascii="Calibri" w:hAnsi="Calibri"/>
                <w:szCs w:val="21"/>
              </w:rPr>
            </w:pPr>
            <w:r w:rsidRPr="00BD7BCC">
              <w:rPr>
                <w:rFonts w:ascii="Calibri" w:hAnsi="Calibri"/>
                <w:szCs w:val="21"/>
              </w:rPr>
              <w:t>实践课</w:t>
            </w:r>
          </w:p>
        </w:tc>
        <w:tc>
          <w:tcPr>
            <w:tcW w:w="1276" w:type="dxa"/>
            <w:shd w:val="clear" w:color="auto" w:fill="auto"/>
            <w:vAlign w:val="center"/>
          </w:tcPr>
          <w:p w14:paraId="6C682953" w14:textId="77777777" w:rsidR="005B76EF" w:rsidRPr="00BD7BCC" w:rsidRDefault="00CB2811" w:rsidP="00B23EF3">
            <w:pPr>
              <w:spacing w:line="360" w:lineRule="exact"/>
              <w:jc w:val="center"/>
              <w:rPr>
                <w:rFonts w:ascii="Calibri" w:hAnsi="Calibri"/>
                <w:szCs w:val="21"/>
              </w:rPr>
            </w:pPr>
            <w:r w:rsidRPr="00BD7BCC">
              <w:rPr>
                <w:rFonts w:ascii="Calibri" w:hAnsi="Calibri" w:hint="eastAsia"/>
                <w:szCs w:val="21"/>
              </w:rPr>
              <w:t>必修</w:t>
            </w:r>
          </w:p>
        </w:tc>
        <w:tc>
          <w:tcPr>
            <w:tcW w:w="850" w:type="dxa"/>
            <w:shd w:val="clear" w:color="auto" w:fill="auto"/>
            <w:vAlign w:val="center"/>
          </w:tcPr>
          <w:p w14:paraId="73063C53" w14:textId="77777777" w:rsidR="005B76EF" w:rsidRPr="00BD7BCC" w:rsidRDefault="00075FE1" w:rsidP="00B23EF3">
            <w:pPr>
              <w:spacing w:line="360" w:lineRule="exact"/>
              <w:jc w:val="center"/>
              <w:rPr>
                <w:rFonts w:ascii="Calibri" w:hAnsi="Calibri"/>
                <w:szCs w:val="21"/>
              </w:rPr>
            </w:pPr>
            <w:r w:rsidRPr="00BD7BCC">
              <w:rPr>
                <w:rFonts w:ascii="Calibri" w:hAnsi="Calibri" w:hint="eastAsia"/>
                <w:szCs w:val="21"/>
              </w:rPr>
              <w:t>2</w:t>
            </w:r>
          </w:p>
        </w:tc>
        <w:tc>
          <w:tcPr>
            <w:tcW w:w="709" w:type="dxa"/>
            <w:shd w:val="clear" w:color="auto" w:fill="auto"/>
            <w:vAlign w:val="center"/>
          </w:tcPr>
          <w:p w14:paraId="51454100" w14:textId="77777777" w:rsidR="005B76EF" w:rsidRPr="00BD7BCC" w:rsidRDefault="00075FE1" w:rsidP="00B23EF3">
            <w:pPr>
              <w:spacing w:line="360" w:lineRule="exact"/>
              <w:jc w:val="center"/>
              <w:rPr>
                <w:rFonts w:ascii="Calibri" w:hAnsi="Calibri"/>
                <w:szCs w:val="21"/>
              </w:rPr>
            </w:pPr>
            <w:r w:rsidRPr="00BD7BCC">
              <w:rPr>
                <w:rFonts w:ascii="Calibri" w:hAnsi="Calibri" w:hint="eastAsia"/>
                <w:szCs w:val="21"/>
              </w:rPr>
              <w:t>112</w:t>
            </w:r>
          </w:p>
        </w:tc>
        <w:tc>
          <w:tcPr>
            <w:tcW w:w="1276" w:type="dxa"/>
            <w:shd w:val="clear" w:color="auto" w:fill="auto"/>
            <w:vAlign w:val="center"/>
          </w:tcPr>
          <w:p w14:paraId="68DB78C9" w14:textId="77777777" w:rsidR="005B76EF" w:rsidRPr="00BD7BCC" w:rsidRDefault="005B76EF" w:rsidP="00B23EF3">
            <w:pPr>
              <w:spacing w:line="360" w:lineRule="exact"/>
              <w:jc w:val="center"/>
              <w:rPr>
                <w:rFonts w:ascii="Calibri" w:hAnsi="Calibri"/>
                <w:szCs w:val="21"/>
              </w:rPr>
            </w:pPr>
            <w:proofErr w:type="gramStart"/>
            <w:r w:rsidRPr="00BD7BCC">
              <w:rPr>
                <w:rFonts w:ascii="Calibri" w:hAnsi="Calibri"/>
                <w:szCs w:val="21"/>
              </w:rPr>
              <w:t>一</w:t>
            </w:r>
            <w:proofErr w:type="gramEnd"/>
          </w:p>
        </w:tc>
        <w:tc>
          <w:tcPr>
            <w:tcW w:w="992" w:type="dxa"/>
            <w:shd w:val="clear" w:color="auto" w:fill="auto"/>
            <w:vAlign w:val="center"/>
          </w:tcPr>
          <w:p w14:paraId="46B5A46A" w14:textId="77777777" w:rsidR="005B76EF" w:rsidRPr="00151B9C" w:rsidRDefault="00B42D3E" w:rsidP="00B23EF3">
            <w:pPr>
              <w:spacing w:line="360" w:lineRule="exact"/>
              <w:jc w:val="center"/>
              <w:rPr>
                <w:rFonts w:ascii="Calibri" w:hAnsi="Calibri"/>
                <w:szCs w:val="21"/>
              </w:rPr>
            </w:pPr>
            <w:r w:rsidRPr="00151B9C">
              <w:rPr>
                <w:rFonts w:ascii="Calibri" w:hAnsi="Calibri"/>
                <w:szCs w:val="21"/>
              </w:rPr>
              <w:t>考查</w:t>
            </w:r>
          </w:p>
        </w:tc>
      </w:tr>
      <w:tr w:rsidR="002457C2" w:rsidRPr="001E539A" w14:paraId="739647BF" w14:textId="77777777" w:rsidTr="001E539A">
        <w:trPr>
          <w:jc w:val="center"/>
        </w:trPr>
        <w:tc>
          <w:tcPr>
            <w:tcW w:w="708" w:type="dxa"/>
            <w:shd w:val="clear" w:color="auto" w:fill="auto"/>
            <w:vAlign w:val="center"/>
          </w:tcPr>
          <w:p w14:paraId="3443AB13" w14:textId="77777777" w:rsidR="002457C2" w:rsidRPr="001E539A" w:rsidRDefault="002457C2" w:rsidP="00B23EF3">
            <w:pPr>
              <w:spacing w:line="360" w:lineRule="exact"/>
              <w:jc w:val="center"/>
              <w:rPr>
                <w:rFonts w:ascii="Calibri" w:hAnsi="Calibri"/>
                <w:szCs w:val="21"/>
              </w:rPr>
            </w:pPr>
            <w:r w:rsidRPr="001E539A">
              <w:rPr>
                <w:rFonts w:ascii="Calibri" w:hAnsi="Calibri" w:hint="eastAsia"/>
                <w:szCs w:val="21"/>
              </w:rPr>
              <w:t>2</w:t>
            </w:r>
          </w:p>
        </w:tc>
        <w:tc>
          <w:tcPr>
            <w:tcW w:w="3120" w:type="dxa"/>
            <w:shd w:val="clear" w:color="auto" w:fill="auto"/>
            <w:vAlign w:val="center"/>
          </w:tcPr>
          <w:p w14:paraId="2306B4D2" w14:textId="77777777" w:rsidR="002457C2" w:rsidRPr="00151B9C" w:rsidRDefault="002457C2" w:rsidP="00B23EF3">
            <w:pPr>
              <w:spacing w:line="360" w:lineRule="exact"/>
              <w:jc w:val="center"/>
              <w:rPr>
                <w:rFonts w:ascii="Calibri" w:hAnsi="Calibri"/>
                <w:szCs w:val="21"/>
              </w:rPr>
            </w:pPr>
            <w:r>
              <w:rPr>
                <w:rFonts w:ascii="Calibri" w:hAnsi="Calibri" w:hint="eastAsia"/>
                <w:szCs w:val="21"/>
              </w:rPr>
              <w:t>劳动实践与教育</w:t>
            </w:r>
          </w:p>
        </w:tc>
        <w:tc>
          <w:tcPr>
            <w:tcW w:w="1417" w:type="dxa"/>
            <w:shd w:val="clear" w:color="auto" w:fill="auto"/>
            <w:vAlign w:val="center"/>
          </w:tcPr>
          <w:p w14:paraId="5353A99D" w14:textId="77777777" w:rsidR="002457C2" w:rsidRPr="00151B9C" w:rsidRDefault="002457C2" w:rsidP="00B23EF3">
            <w:pPr>
              <w:spacing w:line="360" w:lineRule="exact"/>
              <w:jc w:val="center"/>
              <w:rPr>
                <w:rFonts w:ascii="Calibri" w:hAnsi="Calibri"/>
                <w:szCs w:val="21"/>
              </w:rPr>
            </w:pPr>
            <w:r w:rsidRPr="00151B9C">
              <w:rPr>
                <w:rFonts w:ascii="Calibri" w:hAnsi="Calibri"/>
                <w:szCs w:val="21"/>
              </w:rPr>
              <w:t>实践课</w:t>
            </w:r>
          </w:p>
        </w:tc>
        <w:tc>
          <w:tcPr>
            <w:tcW w:w="1276" w:type="dxa"/>
            <w:shd w:val="clear" w:color="auto" w:fill="auto"/>
            <w:vAlign w:val="center"/>
          </w:tcPr>
          <w:p w14:paraId="4B9ED742" w14:textId="77777777" w:rsidR="002457C2" w:rsidRPr="00151B9C" w:rsidRDefault="002457C2" w:rsidP="00B23EF3">
            <w:pPr>
              <w:spacing w:line="360" w:lineRule="exact"/>
              <w:jc w:val="center"/>
              <w:rPr>
                <w:rFonts w:ascii="Calibri" w:hAnsi="Calibri"/>
                <w:szCs w:val="21"/>
              </w:rPr>
            </w:pPr>
            <w:r w:rsidRPr="00151B9C">
              <w:rPr>
                <w:rFonts w:ascii="Calibri" w:hAnsi="Calibri" w:hint="eastAsia"/>
                <w:szCs w:val="21"/>
              </w:rPr>
              <w:t>必修</w:t>
            </w:r>
          </w:p>
        </w:tc>
        <w:tc>
          <w:tcPr>
            <w:tcW w:w="850" w:type="dxa"/>
            <w:shd w:val="clear" w:color="auto" w:fill="auto"/>
            <w:vAlign w:val="center"/>
          </w:tcPr>
          <w:p w14:paraId="27B4D60C" w14:textId="77777777" w:rsidR="002457C2" w:rsidRPr="00151B9C" w:rsidRDefault="002457C2" w:rsidP="00B23EF3">
            <w:pPr>
              <w:spacing w:line="360" w:lineRule="exact"/>
              <w:jc w:val="center"/>
              <w:rPr>
                <w:rFonts w:ascii="Calibri" w:hAnsi="Calibri"/>
                <w:szCs w:val="21"/>
              </w:rPr>
            </w:pPr>
            <w:r w:rsidRPr="00151B9C">
              <w:rPr>
                <w:rFonts w:ascii="Calibri" w:hAnsi="Calibri" w:hint="eastAsia"/>
                <w:szCs w:val="21"/>
              </w:rPr>
              <w:t>1</w:t>
            </w:r>
          </w:p>
        </w:tc>
        <w:tc>
          <w:tcPr>
            <w:tcW w:w="709" w:type="dxa"/>
            <w:shd w:val="clear" w:color="auto" w:fill="auto"/>
            <w:vAlign w:val="center"/>
          </w:tcPr>
          <w:p w14:paraId="5F844062" w14:textId="77777777" w:rsidR="002457C2" w:rsidRPr="00151B9C" w:rsidRDefault="002457C2" w:rsidP="00B23EF3">
            <w:pPr>
              <w:spacing w:line="360" w:lineRule="exact"/>
              <w:jc w:val="center"/>
              <w:rPr>
                <w:rFonts w:ascii="Calibri" w:hAnsi="Calibri"/>
                <w:szCs w:val="21"/>
              </w:rPr>
            </w:pPr>
            <w:r w:rsidRPr="00151B9C">
              <w:rPr>
                <w:rFonts w:ascii="Calibri" w:hAnsi="Calibri" w:hint="eastAsia"/>
                <w:szCs w:val="21"/>
              </w:rPr>
              <w:t>30</w:t>
            </w:r>
          </w:p>
        </w:tc>
        <w:tc>
          <w:tcPr>
            <w:tcW w:w="1276" w:type="dxa"/>
            <w:shd w:val="clear" w:color="auto" w:fill="auto"/>
            <w:vAlign w:val="center"/>
          </w:tcPr>
          <w:p w14:paraId="6FA6C804" w14:textId="77777777" w:rsidR="002457C2" w:rsidRPr="00151B9C" w:rsidRDefault="002457C2" w:rsidP="00B23EF3">
            <w:pPr>
              <w:spacing w:line="360" w:lineRule="exact"/>
              <w:jc w:val="center"/>
              <w:rPr>
                <w:rFonts w:ascii="Calibri" w:hAnsi="Calibri"/>
                <w:szCs w:val="21"/>
              </w:rPr>
            </w:pPr>
            <w:r w:rsidRPr="00151B9C">
              <w:rPr>
                <w:rFonts w:ascii="Calibri" w:hAnsi="Calibri"/>
                <w:szCs w:val="21"/>
              </w:rPr>
              <w:t>二</w:t>
            </w:r>
          </w:p>
        </w:tc>
        <w:tc>
          <w:tcPr>
            <w:tcW w:w="992" w:type="dxa"/>
            <w:shd w:val="clear" w:color="auto" w:fill="auto"/>
            <w:vAlign w:val="center"/>
          </w:tcPr>
          <w:p w14:paraId="6C54282D" w14:textId="77777777" w:rsidR="002457C2" w:rsidRPr="00151B9C" w:rsidRDefault="002457C2" w:rsidP="00B23EF3">
            <w:pPr>
              <w:spacing w:line="360" w:lineRule="exact"/>
              <w:jc w:val="center"/>
              <w:rPr>
                <w:rFonts w:ascii="Calibri" w:hAnsi="Calibri"/>
                <w:szCs w:val="21"/>
              </w:rPr>
            </w:pPr>
            <w:r w:rsidRPr="00151B9C">
              <w:rPr>
                <w:rFonts w:ascii="Calibri" w:hAnsi="Calibri"/>
                <w:szCs w:val="21"/>
              </w:rPr>
              <w:t>考查</w:t>
            </w:r>
          </w:p>
        </w:tc>
      </w:tr>
      <w:tr w:rsidR="002457C2" w:rsidRPr="001E539A" w14:paraId="505AD9DA" w14:textId="77777777" w:rsidTr="001E539A">
        <w:trPr>
          <w:jc w:val="center"/>
        </w:trPr>
        <w:tc>
          <w:tcPr>
            <w:tcW w:w="708" w:type="dxa"/>
            <w:shd w:val="clear" w:color="auto" w:fill="auto"/>
            <w:vAlign w:val="center"/>
          </w:tcPr>
          <w:p w14:paraId="674B5EE6" w14:textId="77777777" w:rsidR="002457C2" w:rsidRPr="001E539A" w:rsidRDefault="002457C2" w:rsidP="00B23EF3">
            <w:pPr>
              <w:spacing w:line="360" w:lineRule="exact"/>
              <w:jc w:val="center"/>
              <w:rPr>
                <w:rFonts w:ascii="Calibri" w:hAnsi="Calibri"/>
                <w:szCs w:val="21"/>
              </w:rPr>
            </w:pPr>
            <w:r w:rsidRPr="001E539A">
              <w:rPr>
                <w:rFonts w:ascii="Calibri" w:hAnsi="Calibri" w:hint="eastAsia"/>
                <w:szCs w:val="21"/>
              </w:rPr>
              <w:t>3</w:t>
            </w:r>
          </w:p>
        </w:tc>
        <w:tc>
          <w:tcPr>
            <w:tcW w:w="3120" w:type="dxa"/>
            <w:shd w:val="clear" w:color="auto" w:fill="auto"/>
            <w:vAlign w:val="center"/>
          </w:tcPr>
          <w:p w14:paraId="518488C7" w14:textId="77777777" w:rsidR="002457C2" w:rsidRPr="00151B9C" w:rsidRDefault="00FE2AEA" w:rsidP="00B23EF3">
            <w:pPr>
              <w:spacing w:line="360" w:lineRule="exact"/>
              <w:jc w:val="center"/>
              <w:rPr>
                <w:rFonts w:ascii="Calibri" w:hAnsi="Calibri"/>
                <w:szCs w:val="21"/>
              </w:rPr>
            </w:pPr>
            <w:r>
              <w:rPr>
                <w:rFonts w:ascii="Calibri" w:hAnsi="Calibri" w:hint="eastAsia"/>
                <w:szCs w:val="21"/>
              </w:rPr>
              <w:t>认识</w:t>
            </w:r>
            <w:r w:rsidR="002457C2" w:rsidRPr="00151B9C">
              <w:rPr>
                <w:rFonts w:ascii="Calibri" w:hAnsi="Calibri" w:hint="eastAsia"/>
                <w:szCs w:val="21"/>
              </w:rPr>
              <w:t>、</w:t>
            </w:r>
            <w:r w:rsidR="002457C2">
              <w:rPr>
                <w:rFonts w:ascii="Calibri" w:hAnsi="Calibri" w:hint="eastAsia"/>
                <w:szCs w:val="21"/>
              </w:rPr>
              <w:t>岗位</w:t>
            </w:r>
            <w:r w:rsidR="002457C2" w:rsidRPr="00151B9C">
              <w:rPr>
                <w:rFonts w:ascii="Calibri" w:hAnsi="Calibri" w:hint="eastAsia"/>
                <w:szCs w:val="21"/>
              </w:rPr>
              <w:t>实习</w:t>
            </w:r>
          </w:p>
        </w:tc>
        <w:tc>
          <w:tcPr>
            <w:tcW w:w="1417" w:type="dxa"/>
            <w:shd w:val="clear" w:color="auto" w:fill="auto"/>
            <w:vAlign w:val="center"/>
          </w:tcPr>
          <w:p w14:paraId="6480115C" w14:textId="77777777" w:rsidR="002457C2" w:rsidRPr="00151B9C" w:rsidRDefault="002457C2" w:rsidP="00B23EF3">
            <w:pPr>
              <w:spacing w:line="360" w:lineRule="exact"/>
              <w:jc w:val="center"/>
              <w:rPr>
                <w:rFonts w:ascii="Calibri" w:hAnsi="Calibri"/>
                <w:szCs w:val="21"/>
              </w:rPr>
            </w:pPr>
            <w:r w:rsidRPr="00151B9C">
              <w:rPr>
                <w:rFonts w:ascii="Calibri" w:hAnsi="Calibri"/>
                <w:szCs w:val="21"/>
              </w:rPr>
              <w:t>实训课</w:t>
            </w:r>
          </w:p>
        </w:tc>
        <w:tc>
          <w:tcPr>
            <w:tcW w:w="1276" w:type="dxa"/>
            <w:shd w:val="clear" w:color="auto" w:fill="auto"/>
            <w:vAlign w:val="center"/>
          </w:tcPr>
          <w:p w14:paraId="2026D2D0" w14:textId="77777777" w:rsidR="002457C2" w:rsidRPr="00151B9C" w:rsidRDefault="002457C2" w:rsidP="00B23EF3">
            <w:pPr>
              <w:spacing w:line="360" w:lineRule="exact"/>
              <w:jc w:val="center"/>
              <w:rPr>
                <w:rFonts w:ascii="Calibri" w:hAnsi="Calibri"/>
                <w:szCs w:val="21"/>
              </w:rPr>
            </w:pPr>
            <w:r w:rsidRPr="00151B9C">
              <w:rPr>
                <w:rFonts w:ascii="Calibri" w:hAnsi="Calibri" w:hint="eastAsia"/>
                <w:szCs w:val="21"/>
              </w:rPr>
              <w:t>必修</w:t>
            </w:r>
          </w:p>
        </w:tc>
        <w:tc>
          <w:tcPr>
            <w:tcW w:w="850" w:type="dxa"/>
            <w:shd w:val="clear" w:color="auto" w:fill="auto"/>
            <w:vAlign w:val="center"/>
          </w:tcPr>
          <w:p w14:paraId="0C72279E" w14:textId="77777777" w:rsidR="002457C2" w:rsidRPr="00151B9C" w:rsidRDefault="002457C2" w:rsidP="00B23EF3">
            <w:pPr>
              <w:spacing w:line="360" w:lineRule="exact"/>
              <w:jc w:val="center"/>
              <w:rPr>
                <w:rFonts w:ascii="Calibri" w:hAnsi="Calibri"/>
                <w:szCs w:val="21"/>
              </w:rPr>
            </w:pPr>
            <w:r>
              <w:rPr>
                <w:rFonts w:ascii="Calibri" w:hAnsi="Calibri" w:hint="eastAsia"/>
                <w:szCs w:val="21"/>
              </w:rPr>
              <w:t>6</w:t>
            </w:r>
          </w:p>
        </w:tc>
        <w:tc>
          <w:tcPr>
            <w:tcW w:w="709" w:type="dxa"/>
            <w:shd w:val="clear" w:color="auto" w:fill="auto"/>
            <w:vAlign w:val="center"/>
          </w:tcPr>
          <w:p w14:paraId="126698C4" w14:textId="77777777" w:rsidR="002457C2" w:rsidRPr="00151B9C" w:rsidRDefault="00FB57B0" w:rsidP="00B23EF3">
            <w:pPr>
              <w:spacing w:line="360" w:lineRule="exact"/>
              <w:jc w:val="center"/>
              <w:rPr>
                <w:rFonts w:ascii="Calibri" w:hAnsi="Calibri"/>
                <w:szCs w:val="21"/>
              </w:rPr>
            </w:pPr>
            <w:r>
              <w:rPr>
                <w:rFonts w:ascii="Calibri" w:hAnsi="Calibri" w:hint="eastAsia"/>
                <w:szCs w:val="21"/>
              </w:rPr>
              <w:t>750</w:t>
            </w:r>
          </w:p>
        </w:tc>
        <w:tc>
          <w:tcPr>
            <w:tcW w:w="1276" w:type="dxa"/>
            <w:shd w:val="clear" w:color="auto" w:fill="auto"/>
            <w:vAlign w:val="center"/>
          </w:tcPr>
          <w:p w14:paraId="04FF4BCF" w14:textId="77777777" w:rsidR="002457C2" w:rsidRPr="00151B9C" w:rsidRDefault="002457C2" w:rsidP="00B23EF3">
            <w:pPr>
              <w:spacing w:line="360" w:lineRule="exact"/>
              <w:jc w:val="center"/>
              <w:rPr>
                <w:rFonts w:ascii="Calibri" w:hAnsi="Calibri"/>
                <w:szCs w:val="21"/>
              </w:rPr>
            </w:pPr>
            <w:r w:rsidRPr="00151B9C">
              <w:rPr>
                <w:rFonts w:ascii="Calibri" w:hAnsi="Calibri"/>
                <w:szCs w:val="21"/>
              </w:rPr>
              <w:t>二到</w:t>
            </w:r>
            <w:r>
              <w:rPr>
                <w:rFonts w:ascii="Calibri" w:hAnsi="Calibri" w:hint="eastAsia"/>
                <w:szCs w:val="21"/>
              </w:rPr>
              <w:t>六</w:t>
            </w:r>
          </w:p>
        </w:tc>
        <w:tc>
          <w:tcPr>
            <w:tcW w:w="992" w:type="dxa"/>
            <w:shd w:val="clear" w:color="auto" w:fill="auto"/>
            <w:vAlign w:val="center"/>
          </w:tcPr>
          <w:p w14:paraId="510BE4F1" w14:textId="77777777" w:rsidR="002457C2" w:rsidRPr="00151B9C" w:rsidRDefault="002457C2" w:rsidP="00B23EF3">
            <w:pPr>
              <w:spacing w:line="360" w:lineRule="exact"/>
              <w:jc w:val="center"/>
              <w:rPr>
                <w:rFonts w:ascii="Calibri" w:hAnsi="Calibri"/>
                <w:szCs w:val="21"/>
              </w:rPr>
            </w:pPr>
            <w:r>
              <w:rPr>
                <w:rFonts w:ascii="Calibri" w:hAnsi="Calibri" w:hint="eastAsia"/>
                <w:szCs w:val="21"/>
              </w:rPr>
              <w:t>考试</w:t>
            </w:r>
          </w:p>
        </w:tc>
      </w:tr>
      <w:tr w:rsidR="002457C2" w:rsidRPr="001E539A" w14:paraId="683B0C20" w14:textId="77777777" w:rsidTr="001E539A">
        <w:trPr>
          <w:jc w:val="center"/>
        </w:trPr>
        <w:tc>
          <w:tcPr>
            <w:tcW w:w="708" w:type="dxa"/>
            <w:shd w:val="clear" w:color="auto" w:fill="auto"/>
            <w:vAlign w:val="center"/>
          </w:tcPr>
          <w:p w14:paraId="4864540A" w14:textId="77777777" w:rsidR="002457C2" w:rsidRPr="001E539A" w:rsidRDefault="002457C2" w:rsidP="00B23EF3">
            <w:pPr>
              <w:spacing w:line="360" w:lineRule="exact"/>
              <w:jc w:val="center"/>
              <w:rPr>
                <w:rFonts w:ascii="Calibri" w:hAnsi="Calibri"/>
                <w:szCs w:val="21"/>
              </w:rPr>
            </w:pPr>
            <w:r w:rsidRPr="001E539A">
              <w:rPr>
                <w:rFonts w:ascii="Calibri" w:hAnsi="Calibri" w:hint="eastAsia"/>
                <w:szCs w:val="21"/>
              </w:rPr>
              <w:t>4</w:t>
            </w:r>
          </w:p>
        </w:tc>
        <w:tc>
          <w:tcPr>
            <w:tcW w:w="3120" w:type="dxa"/>
            <w:shd w:val="clear" w:color="auto" w:fill="auto"/>
            <w:vAlign w:val="center"/>
          </w:tcPr>
          <w:p w14:paraId="4BF8E749" w14:textId="77777777" w:rsidR="002457C2" w:rsidRPr="00151B9C" w:rsidRDefault="002457C2" w:rsidP="00B23EF3">
            <w:pPr>
              <w:spacing w:line="360" w:lineRule="exact"/>
              <w:jc w:val="center"/>
              <w:rPr>
                <w:rFonts w:ascii="Calibri" w:hAnsi="Calibri"/>
                <w:szCs w:val="21"/>
              </w:rPr>
            </w:pPr>
            <w:r w:rsidRPr="00151B9C">
              <w:rPr>
                <w:rFonts w:ascii="Calibri" w:hAnsi="Calibri" w:hint="eastAsia"/>
                <w:szCs w:val="21"/>
              </w:rPr>
              <w:t>毕业</w:t>
            </w:r>
            <w:r>
              <w:rPr>
                <w:rFonts w:ascii="Calibri" w:hAnsi="Calibri" w:hint="eastAsia"/>
                <w:szCs w:val="21"/>
              </w:rPr>
              <w:t>教育</w:t>
            </w:r>
            <w:r w:rsidRPr="00151B9C">
              <w:rPr>
                <w:rFonts w:ascii="Calibri" w:hAnsi="Calibri" w:hint="eastAsia"/>
                <w:szCs w:val="21"/>
              </w:rPr>
              <w:t>（</w:t>
            </w:r>
            <w:r>
              <w:rPr>
                <w:rFonts w:ascii="Calibri" w:hAnsi="Calibri" w:hint="eastAsia"/>
                <w:szCs w:val="21"/>
              </w:rPr>
              <w:t>总结、</w:t>
            </w:r>
            <w:r w:rsidRPr="00151B9C">
              <w:rPr>
                <w:rFonts w:ascii="Calibri" w:hAnsi="Calibri" w:hint="eastAsia"/>
                <w:szCs w:val="21"/>
              </w:rPr>
              <w:t>设计</w:t>
            </w:r>
            <w:r>
              <w:rPr>
                <w:rFonts w:ascii="Calibri" w:hAnsi="Calibri" w:hint="eastAsia"/>
                <w:szCs w:val="21"/>
              </w:rPr>
              <w:t>、</w:t>
            </w:r>
            <w:r w:rsidRPr="00151B9C">
              <w:rPr>
                <w:rFonts w:ascii="Calibri" w:hAnsi="Calibri" w:hint="eastAsia"/>
                <w:szCs w:val="21"/>
              </w:rPr>
              <w:t>论文）</w:t>
            </w:r>
          </w:p>
        </w:tc>
        <w:tc>
          <w:tcPr>
            <w:tcW w:w="1417" w:type="dxa"/>
            <w:shd w:val="clear" w:color="auto" w:fill="auto"/>
            <w:vAlign w:val="center"/>
          </w:tcPr>
          <w:p w14:paraId="26CDCBB0" w14:textId="77777777" w:rsidR="002457C2" w:rsidRPr="00151B9C" w:rsidRDefault="002457C2" w:rsidP="00B23EF3">
            <w:pPr>
              <w:spacing w:line="360" w:lineRule="exact"/>
              <w:jc w:val="center"/>
              <w:rPr>
                <w:rFonts w:ascii="Calibri" w:hAnsi="Calibri"/>
                <w:szCs w:val="21"/>
              </w:rPr>
            </w:pPr>
            <w:r w:rsidRPr="00151B9C">
              <w:rPr>
                <w:rFonts w:ascii="Calibri" w:hAnsi="Calibri"/>
                <w:szCs w:val="21"/>
              </w:rPr>
              <w:t>实训课</w:t>
            </w:r>
          </w:p>
        </w:tc>
        <w:tc>
          <w:tcPr>
            <w:tcW w:w="1276" w:type="dxa"/>
            <w:shd w:val="clear" w:color="auto" w:fill="auto"/>
            <w:vAlign w:val="center"/>
          </w:tcPr>
          <w:p w14:paraId="400BF58E" w14:textId="77777777" w:rsidR="002457C2" w:rsidRPr="00151B9C" w:rsidRDefault="002457C2" w:rsidP="00B23EF3">
            <w:pPr>
              <w:spacing w:line="360" w:lineRule="exact"/>
              <w:jc w:val="center"/>
              <w:rPr>
                <w:rFonts w:ascii="Calibri" w:hAnsi="Calibri"/>
                <w:szCs w:val="21"/>
              </w:rPr>
            </w:pPr>
            <w:r w:rsidRPr="00151B9C">
              <w:rPr>
                <w:rFonts w:ascii="Calibri" w:hAnsi="Calibri" w:hint="eastAsia"/>
                <w:szCs w:val="21"/>
              </w:rPr>
              <w:t>必修</w:t>
            </w:r>
          </w:p>
        </w:tc>
        <w:tc>
          <w:tcPr>
            <w:tcW w:w="850" w:type="dxa"/>
            <w:shd w:val="clear" w:color="auto" w:fill="auto"/>
            <w:vAlign w:val="center"/>
          </w:tcPr>
          <w:p w14:paraId="25D82187" w14:textId="77777777" w:rsidR="002457C2" w:rsidRPr="00151B9C" w:rsidRDefault="002457C2" w:rsidP="00B23EF3">
            <w:pPr>
              <w:spacing w:line="360" w:lineRule="exact"/>
              <w:jc w:val="center"/>
              <w:rPr>
                <w:rFonts w:ascii="Calibri" w:hAnsi="Calibri"/>
                <w:szCs w:val="21"/>
              </w:rPr>
            </w:pPr>
            <w:r>
              <w:rPr>
                <w:rFonts w:ascii="Calibri" w:hAnsi="Calibri" w:hint="eastAsia"/>
                <w:szCs w:val="21"/>
              </w:rPr>
              <w:t>1</w:t>
            </w:r>
          </w:p>
        </w:tc>
        <w:tc>
          <w:tcPr>
            <w:tcW w:w="709" w:type="dxa"/>
            <w:shd w:val="clear" w:color="auto" w:fill="auto"/>
            <w:vAlign w:val="center"/>
          </w:tcPr>
          <w:p w14:paraId="6F8B02D2" w14:textId="77777777" w:rsidR="002457C2" w:rsidRPr="00151B9C" w:rsidRDefault="002457C2" w:rsidP="00B23EF3">
            <w:pPr>
              <w:spacing w:line="360" w:lineRule="exact"/>
              <w:jc w:val="center"/>
              <w:rPr>
                <w:rFonts w:ascii="Calibri" w:hAnsi="Calibri"/>
                <w:szCs w:val="21"/>
              </w:rPr>
            </w:pPr>
            <w:r>
              <w:rPr>
                <w:rFonts w:ascii="Calibri" w:hAnsi="Calibri" w:hint="eastAsia"/>
                <w:szCs w:val="21"/>
              </w:rPr>
              <w:t>30</w:t>
            </w:r>
          </w:p>
        </w:tc>
        <w:tc>
          <w:tcPr>
            <w:tcW w:w="1276" w:type="dxa"/>
            <w:shd w:val="clear" w:color="auto" w:fill="auto"/>
            <w:vAlign w:val="center"/>
          </w:tcPr>
          <w:p w14:paraId="42F816C5" w14:textId="77777777" w:rsidR="002457C2" w:rsidRPr="00151B9C" w:rsidRDefault="002457C2" w:rsidP="00B23EF3">
            <w:pPr>
              <w:spacing w:line="360" w:lineRule="exact"/>
              <w:jc w:val="center"/>
              <w:rPr>
                <w:rFonts w:ascii="Calibri" w:hAnsi="Calibri"/>
                <w:szCs w:val="21"/>
              </w:rPr>
            </w:pPr>
            <w:r w:rsidRPr="00151B9C">
              <w:rPr>
                <w:rFonts w:ascii="Calibri" w:hAnsi="Calibri"/>
                <w:szCs w:val="21"/>
              </w:rPr>
              <w:t>六</w:t>
            </w:r>
          </w:p>
        </w:tc>
        <w:tc>
          <w:tcPr>
            <w:tcW w:w="992" w:type="dxa"/>
            <w:shd w:val="clear" w:color="auto" w:fill="auto"/>
            <w:vAlign w:val="center"/>
          </w:tcPr>
          <w:p w14:paraId="428E4D5F" w14:textId="77777777" w:rsidR="002457C2" w:rsidRPr="00151B9C" w:rsidRDefault="002457C2" w:rsidP="00B23EF3">
            <w:pPr>
              <w:spacing w:line="360" w:lineRule="exact"/>
              <w:jc w:val="center"/>
              <w:rPr>
                <w:rFonts w:ascii="Calibri" w:hAnsi="Calibri"/>
                <w:szCs w:val="21"/>
              </w:rPr>
            </w:pPr>
            <w:r w:rsidRPr="00151B9C">
              <w:rPr>
                <w:rFonts w:ascii="Calibri" w:hAnsi="Calibri"/>
                <w:szCs w:val="21"/>
              </w:rPr>
              <w:t>考查</w:t>
            </w:r>
          </w:p>
        </w:tc>
      </w:tr>
      <w:tr w:rsidR="002457C2" w:rsidRPr="001E539A" w14:paraId="057B26FC" w14:textId="77777777" w:rsidTr="001E539A">
        <w:trPr>
          <w:jc w:val="center"/>
        </w:trPr>
        <w:tc>
          <w:tcPr>
            <w:tcW w:w="708" w:type="dxa"/>
            <w:shd w:val="clear" w:color="auto" w:fill="auto"/>
            <w:vAlign w:val="center"/>
          </w:tcPr>
          <w:p w14:paraId="3C4D26EE" w14:textId="77777777" w:rsidR="002457C2" w:rsidRPr="001E539A" w:rsidRDefault="002457C2" w:rsidP="00B23EF3">
            <w:pPr>
              <w:spacing w:line="360" w:lineRule="exact"/>
              <w:jc w:val="center"/>
              <w:rPr>
                <w:rFonts w:ascii="Calibri" w:hAnsi="Calibri"/>
                <w:szCs w:val="21"/>
              </w:rPr>
            </w:pPr>
            <w:r>
              <w:rPr>
                <w:rFonts w:ascii="Calibri" w:hAnsi="Calibri" w:hint="eastAsia"/>
                <w:szCs w:val="21"/>
              </w:rPr>
              <w:t>5</w:t>
            </w:r>
          </w:p>
        </w:tc>
        <w:tc>
          <w:tcPr>
            <w:tcW w:w="3120" w:type="dxa"/>
            <w:shd w:val="clear" w:color="auto" w:fill="auto"/>
            <w:vAlign w:val="center"/>
          </w:tcPr>
          <w:p w14:paraId="76DB433D" w14:textId="77777777" w:rsidR="002457C2" w:rsidRPr="00151B9C" w:rsidRDefault="002457C2" w:rsidP="00B23EF3">
            <w:pPr>
              <w:spacing w:line="360" w:lineRule="exact"/>
              <w:jc w:val="center"/>
              <w:rPr>
                <w:rFonts w:ascii="Calibri" w:hAnsi="Calibri"/>
                <w:szCs w:val="21"/>
              </w:rPr>
            </w:pPr>
            <w:r w:rsidRPr="00151B9C">
              <w:rPr>
                <w:rFonts w:ascii="Calibri" w:hAnsi="Calibri" w:hint="eastAsia"/>
                <w:szCs w:val="21"/>
              </w:rPr>
              <w:t>国家安全教育、节能减排、绿色环保、金融知识、社会责任、人口资源、海洋科学、管理等人文素养、科学素养、</w:t>
            </w:r>
            <w:r w:rsidR="00764D45">
              <w:rPr>
                <w:rFonts w:ascii="Calibri" w:hAnsi="Calibri" w:hint="eastAsia"/>
                <w:szCs w:val="21"/>
              </w:rPr>
              <w:t>茶艺</w:t>
            </w:r>
            <w:r w:rsidRPr="00151B9C">
              <w:rPr>
                <w:rFonts w:ascii="Calibri" w:hAnsi="Calibri" w:hint="eastAsia"/>
                <w:szCs w:val="21"/>
              </w:rPr>
              <w:t>等。</w:t>
            </w:r>
          </w:p>
        </w:tc>
        <w:tc>
          <w:tcPr>
            <w:tcW w:w="1417" w:type="dxa"/>
            <w:shd w:val="clear" w:color="auto" w:fill="auto"/>
            <w:vAlign w:val="center"/>
          </w:tcPr>
          <w:p w14:paraId="54AF5FA3" w14:textId="77777777" w:rsidR="002457C2" w:rsidRPr="00151B9C" w:rsidRDefault="002457C2" w:rsidP="00B23EF3">
            <w:pPr>
              <w:spacing w:line="360" w:lineRule="exact"/>
              <w:jc w:val="center"/>
              <w:rPr>
                <w:rFonts w:ascii="Calibri" w:hAnsi="Calibri"/>
                <w:szCs w:val="21"/>
              </w:rPr>
            </w:pPr>
            <w:r w:rsidRPr="00151B9C">
              <w:rPr>
                <w:rFonts w:ascii="Calibri" w:hAnsi="Calibri" w:hint="eastAsia"/>
                <w:szCs w:val="21"/>
              </w:rPr>
              <w:t>人文素养</w:t>
            </w:r>
          </w:p>
          <w:p w14:paraId="66F4E061" w14:textId="77777777" w:rsidR="002457C2" w:rsidRPr="00151B9C" w:rsidRDefault="002457C2" w:rsidP="00B23EF3">
            <w:pPr>
              <w:spacing w:line="360" w:lineRule="exact"/>
              <w:jc w:val="center"/>
              <w:rPr>
                <w:rFonts w:ascii="Calibri" w:hAnsi="Calibri"/>
                <w:szCs w:val="21"/>
              </w:rPr>
            </w:pPr>
            <w:r w:rsidRPr="00151B9C">
              <w:rPr>
                <w:rFonts w:ascii="Calibri" w:hAnsi="Calibri" w:hint="eastAsia"/>
                <w:szCs w:val="21"/>
              </w:rPr>
              <w:t>科学素养</w:t>
            </w:r>
          </w:p>
          <w:p w14:paraId="5B50E638" w14:textId="77777777" w:rsidR="002457C2" w:rsidRPr="00151B9C" w:rsidRDefault="002457C2" w:rsidP="00B23EF3">
            <w:pPr>
              <w:spacing w:line="360" w:lineRule="exact"/>
              <w:jc w:val="center"/>
              <w:rPr>
                <w:rFonts w:ascii="Calibri" w:hAnsi="Calibri"/>
                <w:szCs w:val="21"/>
              </w:rPr>
            </w:pPr>
            <w:r w:rsidRPr="00151B9C">
              <w:rPr>
                <w:rFonts w:ascii="Calibri" w:hAnsi="Calibri"/>
                <w:szCs w:val="21"/>
              </w:rPr>
              <w:t>扩展</w:t>
            </w:r>
            <w:r w:rsidRPr="00151B9C">
              <w:rPr>
                <w:rFonts w:ascii="Calibri" w:hAnsi="Calibri" w:hint="eastAsia"/>
                <w:szCs w:val="21"/>
              </w:rPr>
              <w:t>选修</w:t>
            </w:r>
          </w:p>
          <w:p w14:paraId="499CCB49" w14:textId="77777777" w:rsidR="002457C2" w:rsidRPr="00151B9C" w:rsidRDefault="002457C2" w:rsidP="00B23EF3">
            <w:pPr>
              <w:spacing w:line="360" w:lineRule="exact"/>
              <w:jc w:val="center"/>
              <w:rPr>
                <w:rFonts w:ascii="Calibri" w:hAnsi="Calibri"/>
                <w:szCs w:val="21"/>
              </w:rPr>
            </w:pPr>
            <w:r w:rsidRPr="00151B9C">
              <w:rPr>
                <w:rFonts w:ascii="Calibri" w:hAnsi="Calibri" w:hint="eastAsia"/>
                <w:szCs w:val="21"/>
              </w:rPr>
              <w:t>课程</w:t>
            </w:r>
          </w:p>
        </w:tc>
        <w:tc>
          <w:tcPr>
            <w:tcW w:w="1276" w:type="dxa"/>
            <w:shd w:val="clear" w:color="auto" w:fill="auto"/>
            <w:vAlign w:val="center"/>
          </w:tcPr>
          <w:p w14:paraId="1F2F7A4D" w14:textId="77777777" w:rsidR="002457C2" w:rsidRPr="00151B9C" w:rsidRDefault="002457C2" w:rsidP="00B23EF3">
            <w:pPr>
              <w:spacing w:line="360" w:lineRule="exact"/>
              <w:jc w:val="center"/>
              <w:rPr>
                <w:rFonts w:ascii="Calibri" w:hAnsi="Calibri"/>
                <w:szCs w:val="21"/>
              </w:rPr>
            </w:pPr>
            <w:r w:rsidRPr="00151B9C">
              <w:rPr>
                <w:rFonts w:ascii="Calibri" w:hAnsi="Calibri"/>
                <w:szCs w:val="21"/>
              </w:rPr>
              <w:t>任选</w:t>
            </w:r>
          </w:p>
        </w:tc>
        <w:tc>
          <w:tcPr>
            <w:tcW w:w="850" w:type="dxa"/>
            <w:shd w:val="clear" w:color="auto" w:fill="auto"/>
            <w:vAlign w:val="center"/>
          </w:tcPr>
          <w:p w14:paraId="7B739A16" w14:textId="77777777" w:rsidR="002457C2" w:rsidRPr="00151B9C" w:rsidRDefault="002457C2" w:rsidP="00B23EF3">
            <w:pPr>
              <w:spacing w:line="360" w:lineRule="exact"/>
              <w:jc w:val="center"/>
              <w:rPr>
                <w:rFonts w:ascii="Calibri" w:hAnsi="Calibri"/>
                <w:szCs w:val="21"/>
              </w:rPr>
            </w:pPr>
            <w:r>
              <w:rPr>
                <w:rFonts w:ascii="Calibri" w:hAnsi="Calibri" w:hint="eastAsia"/>
                <w:szCs w:val="21"/>
              </w:rPr>
              <w:t>8</w:t>
            </w:r>
          </w:p>
        </w:tc>
        <w:tc>
          <w:tcPr>
            <w:tcW w:w="709" w:type="dxa"/>
            <w:shd w:val="clear" w:color="auto" w:fill="auto"/>
            <w:vAlign w:val="center"/>
          </w:tcPr>
          <w:p w14:paraId="1CEB2E16" w14:textId="77777777" w:rsidR="002457C2" w:rsidRPr="00151B9C" w:rsidRDefault="002457C2" w:rsidP="00B23EF3">
            <w:pPr>
              <w:spacing w:line="360" w:lineRule="exact"/>
              <w:jc w:val="center"/>
              <w:rPr>
                <w:rFonts w:ascii="Calibri" w:hAnsi="Calibri"/>
                <w:szCs w:val="21"/>
              </w:rPr>
            </w:pPr>
            <w:r>
              <w:rPr>
                <w:rFonts w:ascii="Calibri" w:hAnsi="Calibri" w:hint="eastAsia"/>
                <w:szCs w:val="21"/>
              </w:rPr>
              <w:t>256</w:t>
            </w:r>
          </w:p>
        </w:tc>
        <w:tc>
          <w:tcPr>
            <w:tcW w:w="1276" w:type="dxa"/>
            <w:shd w:val="clear" w:color="auto" w:fill="auto"/>
            <w:vAlign w:val="center"/>
          </w:tcPr>
          <w:p w14:paraId="0553D1A5" w14:textId="77777777" w:rsidR="002457C2" w:rsidRPr="00151B9C" w:rsidRDefault="002457C2" w:rsidP="00B23EF3">
            <w:pPr>
              <w:spacing w:line="360" w:lineRule="exact"/>
              <w:jc w:val="center"/>
              <w:rPr>
                <w:rFonts w:ascii="Calibri" w:hAnsi="Calibri"/>
                <w:szCs w:val="21"/>
              </w:rPr>
            </w:pPr>
            <w:r w:rsidRPr="00151B9C">
              <w:rPr>
                <w:rFonts w:ascii="Calibri" w:hAnsi="Calibri"/>
                <w:szCs w:val="21"/>
              </w:rPr>
              <w:t>二到五</w:t>
            </w:r>
          </w:p>
        </w:tc>
        <w:tc>
          <w:tcPr>
            <w:tcW w:w="992" w:type="dxa"/>
            <w:shd w:val="clear" w:color="auto" w:fill="auto"/>
            <w:vAlign w:val="center"/>
          </w:tcPr>
          <w:p w14:paraId="7B9E5DA3" w14:textId="77777777" w:rsidR="002457C2" w:rsidRPr="00151B9C" w:rsidRDefault="002457C2" w:rsidP="00B23EF3">
            <w:pPr>
              <w:spacing w:line="360" w:lineRule="exact"/>
              <w:jc w:val="center"/>
              <w:rPr>
                <w:rFonts w:ascii="Calibri" w:hAnsi="Calibri"/>
                <w:szCs w:val="21"/>
              </w:rPr>
            </w:pPr>
            <w:r w:rsidRPr="00151B9C">
              <w:rPr>
                <w:rFonts w:ascii="Calibri" w:hAnsi="Calibri"/>
                <w:szCs w:val="21"/>
              </w:rPr>
              <w:t>考查</w:t>
            </w:r>
          </w:p>
        </w:tc>
      </w:tr>
    </w:tbl>
    <w:p w14:paraId="60935342" w14:textId="77777777" w:rsidR="00504805" w:rsidRPr="0000245E" w:rsidRDefault="00504805" w:rsidP="00B23EF3">
      <w:pPr>
        <w:overflowPunct w:val="0"/>
        <w:spacing w:line="360" w:lineRule="auto"/>
        <w:ind w:firstLineChars="200" w:firstLine="480"/>
        <w:rPr>
          <w:rFonts w:ascii="黑体" w:eastAsia="黑体" w:hAnsi="黑体"/>
          <w:sz w:val="24"/>
        </w:rPr>
      </w:pPr>
      <w:r w:rsidRPr="0000245E">
        <w:rPr>
          <w:rFonts w:ascii="黑体" w:eastAsia="黑体" w:hAnsi="黑体" w:hint="eastAsia"/>
          <w:sz w:val="24"/>
        </w:rPr>
        <w:t>（三）教学资源</w:t>
      </w:r>
    </w:p>
    <w:p w14:paraId="0EEDF048" w14:textId="77777777" w:rsidR="005102D8" w:rsidRDefault="005102D8" w:rsidP="0000245E">
      <w:pPr>
        <w:spacing w:line="360" w:lineRule="auto"/>
        <w:ind w:firstLineChars="200" w:firstLine="420"/>
        <w:rPr>
          <w:szCs w:val="21"/>
        </w:rPr>
      </w:pPr>
      <w:r w:rsidRPr="005102D8">
        <w:rPr>
          <w:rFonts w:hint="eastAsia"/>
          <w:szCs w:val="21"/>
        </w:rPr>
        <w:t>主要包括能够满足学生专业学习、教师专业教学研究和教学实施需要的教材、图书及数字化资源等。</w:t>
      </w:r>
    </w:p>
    <w:p w14:paraId="5927C3CF" w14:textId="77777777" w:rsidR="005102D8" w:rsidRDefault="005102D8" w:rsidP="0000245E">
      <w:pPr>
        <w:spacing w:line="360" w:lineRule="auto"/>
        <w:ind w:firstLineChars="200" w:firstLine="420"/>
        <w:rPr>
          <w:szCs w:val="21"/>
        </w:rPr>
      </w:pPr>
      <w:r w:rsidRPr="005102D8">
        <w:rPr>
          <w:rFonts w:hint="eastAsia"/>
          <w:szCs w:val="21"/>
        </w:rPr>
        <w:t>按照国家规定，经过规范程序选用教材，优先选用国家规划教材和国家优秀教材。专业课程教材应体现本行业新技术、新规范、新标准、新形态。</w:t>
      </w:r>
    </w:p>
    <w:p w14:paraId="658FCB3E" w14:textId="77777777" w:rsidR="005102D8" w:rsidRDefault="005102D8" w:rsidP="005102D8">
      <w:pPr>
        <w:overflowPunct w:val="0"/>
        <w:spacing w:line="360" w:lineRule="auto"/>
        <w:ind w:firstLineChars="200" w:firstLine="420"/>
        <w:rPr>
          <w:szCs w:val="21"/>
        </w:rPr>
      </w:pPr>
      <w:r w:rsidRPr="005102D8">
        <w:rPr>
          <w:rFonts w:hint="eastAsia"/>
          <w:szCs w:val="21"/>
        </w:rPr>
        <w:t>图书文献配备能满足人才培养、专业建设、教科研等工作的需要。专业类图书文献主要包括：林业行业政策法规、有关职业标准、有关林业行业的技术标准、技术规程、操作规范以及实务案例类图书等。及时配置新经济、新技术、新工艺、新材料、新管理方式、新服务方式等相关的图书文献。</w:t>
      </w:r>
    </w:p>
    <w:p w14:paraId="5874EAB4" w14:textId="77777777" w:rsidR="005102D8" w:rsidRDefault="005102D8" w:rsidP="005102D8">
      <w:pPr>
        <w:overflowPunct w:val="0"/>
        <w:spacing w:line="360" w:lineRule="auto"/>
        <w:ind w:firstLineChars="200" w:firstLine="420"/>
        <w:rPr>
          <w:szCs w:val="21"/>
        </w:rPr>
      </w:pPr>
      <w:r w:rsidRPr="005102D8">
        <w:rPr>
          <w:rFonts w:hint="eastAsia"/>
          <w:szCs w:val="21"/>
        </w:rPr>
        <w:t>建设、配备与本专业有关的音视频素材、教学课件、数字化教学案例库、虚拟仿真软件、数字教材、在线开放课程、数字化动植物标本馆等专业教学资源库，种类丰富、形式多样、使用便捷、动态更新、满足教学。</w:t>
      </w:r>
    </w:p>
    <w:p w14:paraId="185CEBC9" w14:textId="77777777" w:rsidR="00504805" w:rsidRPr="0000245E" w:rsidRDefault="00504805" w:rsidP="005102D8">
      <w:pPr>
        <w:overflowPunct w:val="0"/>
        <w:spacing w:line="360" w:lineRule="auto"/>
        <w:ind w:firstLineChars="200" w:firstLine="480"/>
        <w:rPr>
          <w:rFonts w:ascii="黑体" w:eastAsia="黑体" w:hAnsi="黑体"/>
          <w:sz w:val="24"/>
        </w:rPr>
      </w:pPr>
      <w:r w:rsidRPr="0000245E">
        <w:rPr>
          <w:rFonts w:ascii="黑体" w:eastAsia="黑体" w:hAnsi="黑体" w:hint="eastAsia"/>
          <w:sz w:val="24"/>
        </w:rPr>
        <w:t>（四）教学方法</w:t>
      </w:r>
    </w:p>
    <w:p w14:paraId="3FCE432E" w14:textId="77777777" w:rsidR="00AA3DF2" w:rsidRPr="0000245E" w:rsidRDefault="00AA3DF2" w:rsidP="0000245E">
      <w:pPr>
        <w:overflowPunct w:val="0"/>
        <w:spacing w:line="360" w:lineRule="auto"/>
        <w:ind w:firstLineChars="200" w:firstLine="420"/>
        <w:rPr>
          <w:szCs w:val="21"/>
        </w:rPr>
      </w:pPr>
      <w:r w:rsidRPr="0000245E">
        <w:rPr>
          <w:rFonts w:hint="eastAsia"/>
          <w:szCs w:val="21"/>
        </w:rPr>
        <w:t>构建基于林业生产过程的课程体系，实现教学目标能力化，实践教学全程化，课程体系项目化，教学环境职业化，教学手段多元化。做到教学内容与岗位职能对接，教学项目与生产任务对接，教学环节与工作过程对接，教学效果与就业质量对接，倡导因材施教、因需施教，鼓励创新教学方法和策略，采用理实一体化教学、案例教学、项目教学等方法，坚持学中做、做中学。</w:t>
      </w:r>
    </w:p>
    <w:p w14:paraId="66F40849" w14:textId="77777777" w:rsidR="00504805" w:rsidRPr="0000245E" w:rsidRDefault="00CD4A69" w:rsidP="0000245E">
      <w:pPr>
        <w:spacing w:line="360" w:lineRule="auto"/>
        <w:ind w:firstLineChars="200" w:firstLine="420"/>
        <w:rPr>
          <w:szCs w:val="21"/>
        </w:rPr>
      </w:pPr>
      <w:r w:rsidRPr="0000245E">
        <w:rPr>
          <w:rFonts w:hint="eastAsia"/>
          <w:szCs w:val="21"/>
        </w:rPr>
        <w:lastRenderedPageBreak/>
        <w:t>总结推广现代学徒制试点经验，普及项目教学、案例教学、情境教学、模块化教学等教学方式，运用启发式、探究式、讨论式、参与式等教学方法，推广翻转课堂、混合式教学、理实一体教学等新型教学模式在专业教学中的应用</w:t>
      </w:r>
      <w:r w:rsidR="00504805" w:rsidRPr="0000245E">
        <w:rPr>
          <w:rFonts w:hint="eastAsia"/>
          <w:szCs w:val="21"/>
        </w:rPr>
        <w:t>，强化职业能力、创新能力和就业能力的培养。加强实践教学的改革，针对林业的特殊性，使实习</w:t>
      </w:r>
      <w:proofErr w:type="gramStart"/>
      <w:r w:rsidR="00504805" w:rsidRPr="0000245E">
        <w:rPr>
          <w:rFonts w:hint="eastAsia"/>
          <w:szCs w:val="21"/>
        </w:rPr>
        <w:t>实训与生产</w:t>
      </w:r>
      <w:proofErr w:type="gramEnd"/>
      <w:r w:rsidR="00504805" w:rsidRPr="0000245E">
        <w:rPr>
          <w:rFonts w:hint="eastAsia"/>
          <w:szCs w:val="21"/>
        </w:rPr>
        <w:t>紧密结合，把生产任务作为实习项目，按照林业生产的要求进行检查验收。专业</w:t>
      </w:r>
      <w:r w:rsidR="00AA3DF2" w:rsidRPr="0000245E">
        <w:rPr>
          <w:rFonts w:hint="eastAsia"/>
          <w:szCs w:val="21"/>
        </w:rPr>
        <w:t>核心</w:t>
      </w:r>
      <w:r w:rsidR="00504805" w:rsidRPr="0000245E">
        <w:rPr>
          <w:rFonts w:hint="eastAsia"/>
          <w:szCs w:val="21"/>
        </w:rPr>
        <w:t>课程至少要安排</w:t>
      </w:r>
      <w:r w:rsidR="00504805" w:rsidRPr="0000245E">
        <w:rPr>
          <w:szCs w:val="21"/>
        </w:rPr>
        <w:t xml:space="preserve"> 1 </w:t>
      </w:r>
      <w:r w:rsidR="00504805" w:rsidRPr="0000245E">
        <w:rPr>
          <w:rFonts w:hint="eastAsia"/>
          <w:szCs w:val="21"/>
        </w:rPr>
        <w:t>项以上生产任务作为实</w:t>
      </w:r>
      <w:proofErr w:type="gramStart"/>
      <w:r w:rsidR="00504805" w:rsidRPr="0000245E">
        <w:rPr>
          <w:rFonts w:hint="eastAsia"/>
          <w:szCs w:val="21"/>
        </w:rPr>
        <w:t>训项目</w:t>
      </w:r>
      <w:proofErr w:type="gramEnd"/>
      <w:r w:rsidR="00504805" w:rsidRPr="0000245E">
        <w:rPr>
          <w:rFonts w:hint="eastAsia"/>
          <w:szCs w:val="21"/>
        </w:rPr>
        <w:t>的实习。</w:t>
      </w:r>
    </w:p>
    <w:p w14:paraId="3AEECAC9" w14:textId="77777777" w:rsidR="00504805" w:rsidRPr="0000245E" w:rsidRDefault="00504805" w:rsidP="0000245E">
      <w:pPr>
        <w:overflowPunct w:val="0"/>
        <w:spacing w:line="360" w:lineRule="auto"/>
        <w:ind w:firstLineChars="200" w:firstLine="480"/>
        <w:rPr>
          <w:rFonts w:ascii="黑体" w:eastAsia="黑体" w:hAnsi="黑体"/>
          <w:sz w:val="24"/>
        </w:rPr>
      </w:pPr>
      <w:r w:rsidRPr="0000245E">
        <w:rPr>
          <w:rFonts w:ascii="黑体" w:eastAsia="黑体" w:hAnsi="黑体" w:hint="eastAsia"/>
          <w:sz w:val="24"/>
        </w:rPr>
        <w:t>（五）学习评价</w:t>
      </w:r>
    </w:p>
    <w:p w14:paraId="75E65AEE" w14:textId="77777777" w:rsidR="00A82021" w:rsidRDefault="00A82021" w:rsidP="0000245E">
      <w:pPr>
        <w:overflowPunct w:val="0"/>
        <w:spacing w:line="360" w:lineRule="auto"/>
        <w:ind w:firstLineChars="200" w:firstLine="420"/>
        <w:rPr>
          <w:szCs w:val="21"/>
        </w:rPr>
      </w:pPr>
      <w:r w:rsidRPr="00A82021">
        <w:rPr>
          <w:rFonts w:hint="eastAsia"/>
          <w:szCs w:val="21"/>
        </w:rPr>
        <w:t>凡列入培养方案的课程均要进行考核，，实行考试、考查与实践操作相结合的考核办法。凡实践、实训、实习成绩达不到合格要求者，需重修。方案中不允许补考的课程考核不合格者须进行重修，允许补考的课程考核不合格者须进行补考，补考不合格者须进行重修。重修不合格者按学院有关文件规定处理。</w:t>
      </w:r>
    </w:p>
    <w:p w14:paraId="213B5B77" w14:textId="77777777" w:rsidR="00931832" w:rsidRPr="0000245E" w:rsidRDefault="00931832" w:rsidP="0000245E">
      <w:pPr>
        <w:overflowPunct w:val="0"/>
        <w:spacing w:line="360" w:lineRule="auto"/>
        <w:ind w:firstLineChars="200" w:firstLine="420"/>
        <w:rPr>
          <w:szCs w:val="21"/>
        </w:rPr>
      </w:pPr>
      <w:r w:rsidRPr="0000245E">
        <w:rPr>
          <w:rFonts w:hint="eastAsia"/>
          <w:szCs w:val="21"/>
        </w:rPr>
        <w:t>公共基础课考核评价</w:t>
      </w:r>
      <w:r w:rsidR="009F6EEF" w:rsidRPr="0000245E">
        <w:rPr>
          <w:rFonts w:hint="eastAsia"/>
          <w:szCs w:val="21"/>
        </w:rPr>
        <w:t>依据</w:t>
      </w:r>
      <w:r w:rsidR="00696604" w:rsidRPr="0000245E">
        <w:rPr>
          <w:rFonts w:hint="eastAsia"/>
          <w:szCs w:val="21"/>
        </w:rPr>
        <w:t>《河南林业职业学院</w:t>
      </w:r>
      <w:r w:rsidR="00645D8F" w:rsidRPr="0000245E">
        <w:rPr>
          <w:rFonts w:hint="eastAsia"/>
          <w:szCs w:val="21"/>
        </w:rPr>
        <w:t>课程考核与</w:t>
      </w:r>
      <w:r w:rsidR="00696604" w:rsidRPr="0000245E">
        <w:rPr>
          <w:rFonts w:hint="eastAsia"/>
          <w:szCs w:val="21"/>
        </w:rPr>
        <w:t>成绩管理办法》执行。</w:t>
      </w:r>
    </w:p>
    <w:p w14:paraId="7D30B992" w14:textId="77777777" w:rsidR="00E54D92" w:rsidRPr="0000245E" w:rsidRDefault="00E54D92" w:rsidP="0000245E">
      <w:pPr>
        <w:overflowPunct w:val="0"/>
        <w:spacing w:line="360" w:lineRule="auto"/>
        <w:ind w:firstLineChars="200" w:firstLine="420"/>
        <w:rPr>
          <w:szCs w:val="21"/>
        </w:rPr>
      </w:pPr>
      <w:r w:rsidRPr="0000245E">
        <w:rPr>
          <w:rFonts w:hint="eastAsia"/>
          <w:szCs w:val="21"/>
        </w:rPr>
        <w:t>理实一体化课程考核采用过程评价与结果评价相结合的方法，考试成绩的比例是</w:t>
      </w:r>
      <w:r w:rsidRPr="0000245E">
        <w:rPr>
          <w:szCs w:val="21"/>
        </w:rPr>
        <w:t>:</w:t>
      </w:r>
      <w:r w:rsidRPr="0000245E">
        <w:rPr>
          <w:rFonts w:hint="eastAsia"/>
          <w:szCs w:val="21"/>
        </w:rPr>
        <w:t>过程评价占</w:t>
      </w:r>
      <w:r w:rsidRPr="0000245E">
        <w:rPr>
          <w:szCs w:val="21"/>
        </w:rPr>
        <w:t xml:space="preserve"> </w:t>
      </w:r>
      <w:r w:rsidRPr="0000245E">
        <w:rPr>
          <w:rFonts w:hint="eastAsia"/>
          <w:szCs w:val="21"/>
        </w:rPr>
        <w:t>5</w:t>
      </w:r>
      <w:r w:rsidRPr="0000245E">
        <w:rPr>
          <w:szCs w:val="21"/>
        </w:rPr>
        <w:t>0%</w:t>
      </w:r>
      <w:r w:rsidRPr="0000245E">
        <w:rPr>
          <w:rFonts w:hint="eastAsia"/>
          <w:szCs w:val="21"/>
        </w:rPr>
        <w:t>，结果</w:t>
      </w:r>
      <w:proofErr w:type="gramStart"/>
      <w:r w:rsidRPr="0000245E">
        <w:rPr>
          <w:rFonts w:hint="eastAsia"/>
          <w:szCs w:val="21"/>
        </w:rPr>
        <w:t>评价占</w:t>
      </w:r>
      <w:proofErr w:type="gramEnd"/>
      <w:r w:rsidRPr="0000245E">
        <w:rPr>
          <w:szCs w:val="21"/>
        </w:rPr>
        <w:t xml:space="preserve"> </w:t>
      </w:r>
      <w:r w:rsidRPr="0000245E">
        <w:rPr>
          <w:rFonts w:hint="eastAsia"/>
          <w:szCs w:val="21"/>
        </w:rPr>
        <w:t>5</w:t>
      </w:r>
      <w:r w:rsidRPr="0000245E">
        <w:rPr>
          <w:szCs w:val="21"/>
        </w:rPr>
        <w:t>0%</w:t>
      </w:r>
      <w:r w:rsidRPr="0000245E">
        <w:rPr>
          <w:rFonts w:hint="eastAsia"/>
          <w:szCs w:val="21"/>
        </w:rPr>
        <w:t>。过程评价的组成</w:t>
      </w:r>
      <w:r w:rsidR="00696604" w:rsidRPr="0000245E">
        <w:rPr>
          <w:rFonts w:hint="eastAsia"/>
          <w:szCs w:val="21"/>
        </w:rPr>
        <w:t>：</w:t>
      </w:r>
      <w:r w:rsidRPr="0000245E">
        <w:rPr>
          <w:rFonts w:hint="eastAsia"/>
          <w:szCs w:val="21"/>
        </w:rPr>
        <w:t>综合能力（包括实验实训时的动手能力、分析和解决问题的能力、以及与同学之间团结协作和组织协调的能力等）</w:t>
      </w:r>
      <w:r w:rsidR="00696604" w:rsidRPr="0000245E">
        <w:rPr>
          <w:rFonts w:hint="eastAsia"/>
          <w:szCs w:val="21"/>
        </w:rPr>
        <w:t>10</w:t>
      </w:r>
      <w:r w:rsidRPr="0000245E">
        <w:rPr>
          <w:szCs w:val="21"/>
        </w:rPr>
        <w:t>%</w:t>
      </w:r>
      <w:r w:rsidRPr="0000245E">
        <w:rPr>
          <w:rFonts w:hint="eastAsia"/>
          <w:szCs w:val="21"/>
        </w:rPr>
        <w:t>，学习态度</w:t>
      </w:r>
      <w:r w:rsidRPr="0000245E">
        <w:rPr>
          <w:szCs w:val="21"/>
        </w:rPr>
        <w:t xml:space="preserve"> </w:t>
      </w:r>
      <w:r w:rsidR="00696604" w:rsidRPr="0000245E">
        <w:rPr>
          <w:rFonts w:hint="eastAsia"/>
          <w:szCs w:val="21"/>
        </w:rPr>
        <w:t>10</w:t>
      </w:r>
      <w:r w:rsidRPr="0000245E">
        <w:rPr>
          <w:szCs w:val="21"/>
        </w:rPr>
        <w:t>%</w:t>
      </w:r>
      <w:r w:rsidRPr="0000245E">
        <w:rPr>
          <w:rFonts w:hint="eastAsia"/>
          <w:szCs w:val="21"/>
        </w:rPr>
        <w:t>，出勤</w:t>
      </w:r>
      <w:r w:rsidRPr="0000245E">
        <w:rPr>
          <w:szCs w:val="21"/>
        </w:rPr>
        <w:t xml:space="preserve"> </w:t>
      </w:r>
      <w:r w:rsidR="00696604" w:rsidRPr="0000245E">
        <w:rPr>
          <w:rFonts w:hint="eastAsia"/>
          <w:szCs w:val="21"/>
        </w:rPr>
        <w:t>1</w:t>
      </w:r>
      <w:r w:rsidRPr="0000245E">
        <w:rPr>
          <w:szCs w:val="21"/>
        </w:rPr>
        <w:t>5%</w:t>
      </w:r>
      <w:r w:rsidRPr="0000245E">
        <w:rPr>
          <w:rFonts w:hint="eastAsia"/>
          <w:szCs w:val="21"/>
        </w:rPr>
        <w:t>，作业、实验（实训）报告</w:t>
      </w:r>
      <w:r w:rsidRPr="0000245E">
        <w:rPr>
          <w:szCs w:val="21"/>
        </w:rPr>
        <w:t xml:space="preserve"> </w:t>
      </w:r>
      <w:r w:rsidR="00696604" w:rsidRPr="0000245E">
        <w:rPr>
          <w:rFonts w:hint="eastAsia"/>
          <w:szCs w:val="21"/>
        </w:rPr>
        <w:t>1</w:t>
      </w:r>
      <w:r w:rsidRPr="0000245E">
        <w:rPr>
          <w:szCs w:val="21"/>
        </w:rPr>
        <w:t>5%</w:t>
      </w:r>
      <w:r w:rsidRPr="0000245E">
        <w:rPr>
          <w:rFonts w:hint="eastAsia"/>
          <w:szCs w:val="21"/>
        </w:rPr>
        <w:t>。结果评价以教师考核为主。期末考核的具体形式因课程而异，可采用闭卷、开卷、口试、专业技能测试等方式或几种方式综合运用的考核方法。</w:t>
      </w:r>
    </w:p>
    <w:p w14:paraId="514C11F8" w14:textId="77777777" w:rsidR="00E54D92" w:rsidRPr="0000245E" w:rsidRDefault="00E54D92" w:rsidP="0000245E">
      <w:pPr>
        <w:overflowPunct w:val="0"/>
        <w:spacing w:line="360" w:lineRule="auto"/>
        <w:ind w:firstLineChars="200" w:firstLine="420"/>
        <w:rPr>
          <w:szCs w:val="21"/>
        </w:rPr>
      </w:pPr>
      <w:r w:rsidRPr="0000245E">
        <w:rPr>
          <w:rFonts w:hint="eastAsia"/>
          <w:szCs w:val="21"/>
        </w:rPr>
        <w:t>实训课程考核主要方式及考核比例构成采用过程评价和结果评价相结合的方法，过程评价占</w:t>
      </w:r>
      <w:r w:rsidRPr="0000245E">
        <w:rPr>
          <w:szCs w:val="21"/>
        </w:rPr>
        <w:t xml:space="preserve"> 70%</w:t>
      </w:r>
      <w:r w:rsidRPr="0000245E">
        <w:rPr>
          <w:rFonts w:hint="eastAsia"/>
          <w:szCs w:val="21"/>
        </w:rPr>
        <w:t>，结果</w:t>
      </w:r>
      <w:proofErr w:type="gramStart"/>
      <w:r w:rsidRPr="0000245E">
        <w:rPr>
          <w:rFonts w:hint="eastAsia"/>
          <w:szCs w:val="21"/>
        </w:rPr>
        <w:t>评价占</w:t>
      </w:r>
      <w:proofErr w:type="gramEnd"/>
      <w:r w:rsidRPr="0000245E">
        <w:rPr>
          <w:szCs w:val="21"/>
        </w:rPr>
        <w:t xml:space="preserve"> 30%</w:t>
      </w:r>
      <w:r w:rsidRPr="0000245E">
        <w:rPr>
          <w:rFonts w:hint="eastAsia"/>
          <w:szCs w:val="21"/>
        </w:rPr>
        <w:t>。（</w:t>
      </w:r>
      <w:r w:rsidR="00696604" w:rsidRPr="0000245E">
        <w:rPr>
          <w:rFonts w:hint="eastAsia"/>
          <w:szCs w:val="21"/>
        </w:rPr>
        <w:t>1</w:t>
      </w:r>
      <w:r w:rsidRPr="0000245E">
        <w:rPr>
          <w:rFonts w:hint="eastAsia"/>
          <w:szCs w:val="21"/>
        </w:rPr>
        <w:t>）过程考核评价内容为职业素质、生产流程的掌握程度、产品质量、分析解决问题的能力、与同学之间团结协作和组织协调的能力等综合能力。过程评价包括考勤分</w:t>
      </w:r>
      <w:r w:rsidR="00696604" w:rsidRPr="0000245E">
        <w:rPr>
          <w:rFonts w:hint="eastAsia"/>
          <w:szCs w:val="21"/>
        </w:rPr>
        <w:t>（</w:t>
      </w:r>
      <w:r w:rsidR="00696604" w:rsidRPr="0000245E">
        <w:rPr>
          <w:rFonts w:hint="eastAsia"/>
          <w:szCs w:val="21"/>
        </w:rPr>
        <w:t>3</w:t>
      </w:r>
      <w:r w:rsidR="00696604" w:rsidRPr="0000245E">
        <w:rPr>
          <w:szCs w:val="21"/>
        </w:rPr>
        <w:t>0%</w:t>
      </w:r>
      <w:r w:rsidR="00696604" w:rsidRPr="0000245E">
        <w:rPr>
          <w:rFonts w:hint="eastAsia"/>
          <w:szCs w:val="21"/>
        </w:rPr>
        <w:t>）</w:t>
      </w:r>
      <w:r w:rsidRPr="0000245E">
        <w:rPr>
          <w:rFonts w:hint="eastAsia"/>
          <w:szCs w:val="21"/>
        </w:rPr>
        <w:t>和过程评价分</w:t>
      </w:r>
      <w:r w:rsidR="00696604" w:rsidRPr="0000245E">
        <w:rPr>
          <w:rFonts w:hint="eastAsia"/>
          <w:szCs w:val="21"/>
        </w:rPr>
        <w:t>（</w:t>
      </w:r>
      <w:r w:rsidR="00696604" w:rsidRPr="0000245E">
        <w:rPr>
          <w:rFonts w:hint="eastAsia"/>
          <w:szCs w:val="21"/>
        </w:rPr>
        <w:t>4</w:t>
      </w:r>
      <w:r w:rsidR="00696604" w:rsidRPr="0000245E">
        <w:rPr>
          <w:szCs w:val="21"/>
        </w:rPr>
        <w:t>0%</w:t>
      </w:r>
      <w:r w:rsidR="00696604" w:rsidRPr="0000245E">
        <w:rPr>
          <w:rFonts w:hint="eastAsia"/>
          <w:szCs w:val="21"/>
        </w:rPr>
        <w:t>）</w:t>
      </w:r>
      <w:r w:rsidRPr="0000245E">
        <w:rPr>
          <w:rFonts w:hint="eastAsia"/>
          <w:szCs w:val="21"/>
        </w:rPr>
        <w:t>。过程评价分的组成教师</w:t>
      </w:r>
      <w:proofErr w:type="gramStart"/>
      <w:r w:rsidRPr="0000245E">
        <w:rPr>
          <w:rFonts w:hint="eastAsia"/>
          <w:szCs w:val="21"/>
        </w:rPr>
        <w:t>评价占</w:t>
      </w:r>
      <w:proofErr w:type="gramEnd"/>
      <w:r w:rsidRPr="0000245E">
        <w:rPr>
          <w:szCs w:val="21"/>
        </w:rPr>
        <w:t xml:space="preserve"> </w:t>
      </w:r>
      <w:r w:rsidR="00696604" w:rsidRPr="0000245E">
        <w:rPr>
          <w:rFonts w:hint="eastAsia"/>
          <w:szCs w:val="21"/>
        </w:rPr>
        <w:t>2</w:t>
      </w:r>
      <w:r w:rsidRPr="0000245E">
        <w:rPr>
          <w:szCs w:val="21"/>
        </w:rPr>
        <w:t>0%</w:t>
      </w:r>
      <w:r w:rsidR="00696604" w:rsidRPr="0000245E">
        <w:rPr>
          <w:rFonts w:hint="eastAsia"/>
          <w:szCs w:val="21"/>
        </w:rPr>
        <w:t>、</w:t>
      </w:r>
      <w:r w:rsidRPr="0000245E">
        <w:rPr>
          <w:rFonts w:hint="eastAsia"/>
          <w:szCs w:val="21"/>
        </w:rPr>
        <w:t>小组</w:t>
      </w:r>
      <w:proofErr w:type="gramStart"/>
      <w:r w:rsidRPr="0000245E">
        <w:rPr>
          <w:rFonts w:hint="eastAsia"/>
          <w:szCs w:val="21"/>
        </w:rPr>
        <w:t>评价占</w:t>
      </w:r>
      <w:proofErr w:type="gramEnd"/>
      <w:r w:rsidRPr="0000245E">
        <w:rPr>
          <w:szCs w:val="21"/>
        </w:rPr>
        <w:t xml:space="preserve"> 20%</w:t>
      </w:r>
      <w:r w:rsidRPr="0000245E">
        <w:rPr>
          <w:rFonts w:hint="eastAsia"/>
          <w:szCs w:val="21"/>
        </w:rPr>
        <w:t>。（</w:t>
      </w:r>
      <w:r w:rsidRPr="0000245E">
        <w:rPr>
          <w:rFonts w:hint="eastAsia"/>
          <w:szCs w:val="21"/>
        </w:rPr>
        <w:t>2</w:t>
      </w:r>
      <w:r w:rsidRPr="0000245E">
        <w:rPr>
          <w:rFonts w:hint="eastAsia"/>
          <w:szCs w:val="21"/>
        </w:rPr>
        <w:t>）</w:t>
      </w:r>
      <w:r w:rsidR="00696604" w:rsidRPr="0000245E">
        <w:rPr>
          <w:rFonts w:hint="eastAsia"/>
          <w:szCs w:val="21"/>
        </w:rPr>
        <w:t>结果评价包括实习实训报告、</w:t>
      </w:r>
      <w:r w:rsidRPr="0000245E">
        <w:rPr>
          <w:rFonts w:hint="eastAsia"/>
          <w:szCs w:val="21"/>
        </w:rPr>
        <w:t>设计、作品或成果占</w:t>
      </w:r>
      <w:r w:rsidRPr="0000245E">
        <w:rPr>
          <w:szCs w:val="21"/>
        </w:rPr>
        <w:t xml:space="preserve"> </w:t>
      </w:r>
      <w:r w:rsidR="00696604" w:rsidRPr="0000245E">
        <w:rPr>
          <w:rFonts w:hint="eastAsia"/>
          <w:szCs w:val="21"/>
        </w:rPr>
        <w:t>3</w:t>
      </w:r>
      <w:r w:rsidRPr="0000245E">
        <w:rPr>
          <w:szCs w:val="21"/>
        </w:rPr>
        <w:t>0%</w:t>
      </w:r>
      <w:r w:rsidRPr="0000245E">
        <w:rPr>
          <w:rFonts w:hint="eastAsia"/>
          <w:szCs w:val="21"/>
        </w:rPr>
        <w:t>。</w:t>
      </w:r>
      <w:r w:rsidRPr="0000245E">
        <w:rPr>
          <w:szCs w:val="21"/>
        </w:rPr>
        <w:t xml:space="preserve"> </w:t>
      </w:r>
    </w:p>
    <w:p w14:paraId="6E5A41B7" w14:textId="77777777" w:rsidR="003A0711" w:rsidRPr="0000245E" w:rsidRDefault="00E54D92" w:rsidP="0000245E">
      <w:pPr>
        <w:overflowPunct w:val="0"/>
        <w:spacing w:line="360" w:lineRule="auto"/>
        <w:ind w:firstLineChars="200" w:firstLine="420"/>
        <w:rPr>
          <w:szCs w:val="21"/>
        </w:rPr>
      </w:pPr>
      <w:r w:rsidRPr="0000245E">
        <w:rPr>
          <w:rFonts w:hint="eastAsia"/>
          <w:szCs w:val="21"/>
        </w:rPr>
        <w:t>校外</w:t>
      </w:r>
      <w:r w:rsidR="007D4032">
        <w:rPr>
          <w:rFonts w:hint="eastAsia"/>
          <w:szCs w:val="21"/>
        </w:rPr>
        <w:t>岗位</w:t>
      </w:r>
      <w:r w:rsidRPr="0000245E">
        <w:rPr>
          <w:rFonts w:hint="eastAsia"/>
          <w:szCs w:val="21"/>
        </w:rPr>
        <w:t>实习考核实行以企业为主、学校为辅的校企双方考核制度。</w:t>
      </w:r>
      <w:r w:rsidR="007D4032">
        <w:rPr>
          <w:rFonts w:hint="eastAsia"/>
          <w:szCs w:val="21"/>
        </w:rPr>
        <w:t>岗位</w:t>
      </w:r>
      <w:r w:rsidRPr="0000245E">
        <w:rPr>
          <w:rFonts w:hint="eastAsia"/>
          <w:szCs w:val="21"/>
        </w:rPr>
        <w:t>实习成绩总分为</w:t>
      </w:r>
      <w:r w:rsidRPr="0000245E">
        <w:rPr>
          <w:szCs w:val="21"/>
        </w:rPr>
        <w:t xml:space="preserve">100 </w:t>
      </w:r>
      <w:r w:rsidRPr="0000245E">
        <w:rPr>
          <w:rFonts w:hint="eastAsia"/>
          <w:szCs w:val="21"/>
        </w:rPr>
        <w:t>分，由实习报告评价、实习过程评价和实习单位评价三部分组成，分别占总成绩的</w:t>
      </w:r>
      <w:r w:rsidRPr="0000245E">
        <w:rPr>
          <w:szCs w:val="21"/>
        </w:rPr>
        <w:t xml:space="preserve"> 20%</w:t>
      </w:r>
      <w:r w:rsidRPr="0000245E">
        <w:rPr>
          <w:rFonts w:hint="eastAsia"/>
          <w:szCs w:val="21"/>
        </w:rPr>
        <w:t>、</w:t>
      </w:r>
      <w:r w:rsidRPr="0000245E">
        <w:rPr>
          <w:szCs w:val="21"/>
        </w:rPr>
        <w:t>30%</w:t>
      </w:r>
      <w:r w:rsidRPr="0000245E">
        <w:rPr>
          <w:rFonts w:hint="eastAsia"/>
          <w:szCs w:val="21"/>
        </w:rPr>
        <w:t>和</w:t>
      </w:r>
      <w:r w:rsidRPr="0000245E">
        <w:rPr>
          <w:szCs w:val="21"/>
        </w:rPr>
        <w:t xml:space="preserve"> 50%</w:t>
      </w:r>
      <w:r w:rsidRPr="0000245E">
        <w:rPr>
          <w:rFonts w:hint="eastAsia"/>
          <w:szCs w:val="21"/>
        </w:rPr>
        <w:t>。实习报告和实习过程评价由校内指导教师评定，实习单位评价由企业兼职指导教师评定。</w:t>
      </w:r>
      <w:r w:rsidR="007D4032">
        <w:rPr>
          <w:rFonts w:hint="eastAsia"/>
          <w:szCs w:val="21"/>
        </w:rPr>
        <w:t>岗位</w:t>
      </w:r>
      <w:r w:rsidRPr="0000245E">
        <w:rPr>
          <w:rFonts w:hint="eastAsia"/>
          <w:szCs w:val="21"/>
        </w:rPr>
        <w:t>实习总成绩不合格者，不能取得毕业资格。</w:t>
      </w:r>
    </w:p>
    <w:p w14:paraId="1797F588" w14:textId="77777777" w:rsidR="00E54D92" w:rsidRPr="0000245E" w:rsidRDefault="00BF26D5" w:rsidP="0000245E">
      <w:pPr>
        <w:overflowPunct w:val="0"/>
        <w:spacing w:line="360" w:lineRule="auto"/>
        <w:ind w:firstLineChars="200" w:firstLine="420"/>
        <w:rPr>
          <w:szCs w:val="21"/>
        </w:rPr>
      </w:pPr>
      <w:r w:rsidRPr="0000245E">
        <w:rPr>
          <w:rFonts w:hint="eastAsia"/>
          <w:szCs w:val="21"/>
        </w:rPr>
        <w:t>毕业设计（论文）的成绩评定采取指导教师审核评分办法，根据真实性、规范性、可读性、简洁性、原创性等</w:t>
      </w:r>
      <w:r w:rsidRPr="0000245E">
        <w:rPr>
          <w:rFonts w:hint="eastAsia"/>
          <w:szCs w:val="21"/>
        </w:rPr>
        <w:t>,</w:t>
      </w:r>
      <w:r w:rsidRPr="0000245E">
        <w:rPr>
          <w:rFonts w:hint="eastAsia"/>
          <w:szCs w:val="21"/>
        </w:rPr>
        <w:t>，判定毕业设计（论文）成绩与评语。</w:t>
      </w:r>
    </w:p>
    <w:p w14:paraId="3BB3132F" w14:textId="77777777" w:rsidR="00504805" w:rsidRPr="0000245E" w:rsidRDefault="00E54D92" w:rsidP="0000245E">
      <w:pPr>
        <w:overflowPunct w:val="0"/>
        <w:spacing w:line="360" w:lineRule="auto"/>
        <w:ind w:firstLineChars="200" w:firstLine="420"/>
        <w:rPr>
          <w:szCs w:val="21"/>
        </w:rPr>
      </w:pPr>
      <w:r w:rsidRPr="0000245E">
        <w:rPr>
          <w:rFonts w:hint="eastAsia"/>
          <w:szCs w:val="21"/>
        </w:rPr>
        <w:t>技能鉴定依据专业技能考核标准或技能鉴定</w:t>
      </w:r>
      <w:proofErr w:type="gramStart"/>
      <w:r w:rsidRPr="0000245E">
        <w:rPr>
          <w:rFonts w:hint="eastAsia"/>
          <w:szCs w:val="21"/>
        </w:rPr>
        <w:t>站相关要求</w:t>
      </w:r>
      <w:proofErr w:type="gramEnd"/>
      <w:r w:rsidRPr="0000245E">
        <w:rPr>
          <w:rFonts w:hint="eastAsia"/>
          <w:szCs w:val="21"/>
        </w:rPr>
        <w:t>进行考核。</w:t>
      </w:r>
      <w:r w:rsidRPr="0000245E">
        <w:rPr>
          <w:szCs w:val="21"/>
        </w:rPr>
        <w:t xml:space="preserve"> </w:t>
      </w:r>
    </w:p>
    <w:p w14:paraId="5FF3D56D" w14:textId="77777777" w:rsidR="00504805" w:rsidRPr="0000245E" w:rsidRDefault="00504805" w:rsidP="0000245E">
      <w:pPr>
        <w:overflowPunct w:val="0"/>
        <w:spacing w:line="360" w:lineRule="auto"/>
        <w:ind w:firstLineChars="200" w:firstLine="480"/>
        <w:rPr>
          <w:rFonts w:ascii="黑体" w:eastAsia="黑体" w:hAnsi="黑体"/>
          <w:sz w:val="24"/>
        </w:rPr>
      </w:pPr>
      <w:r w:rsidRPr="0000245E">
        <w:rPr>
          <w:rFonts w:ascii="黑体" w:eastAsia="黑体" w:hAnsi="黑体" w:hint="eastAsia"/>
          <w:sz w:val="24"/>
        </w:rPr>
        <w:t>（六）质量管理</w:t>
      </w:r>
    </w:p>
    <w:p w14:paraId="284FB142" w14:textId="77777777" w:rsidR="00504805" w:rsidRPr="0000245E" w:rsidRDefault="00E54D92" w:rsidP="0000245E">
      <w:pPr>
        <w:spacing w:line="360" w:lineRule="auto"/>
        <w:ind w:firstLineChars="200" w:firstLine="420"/>
        <w:rPr>
          <w:szCs w:val="21"/>
        </w:rPr>
      </w:pPr>
      <w:r w:rsidRPr="0000245E">
        <w:rPr>
          <w:rFonts w:hint="eastAsia"/>
          <w:szCs w:val="21"/>
        </w:rPr>
        <w:t>建立健</w:t>
      </w:r>
      <w:r w:rsidR="00696604" w:rsidRPr="0000245E">
        <w:rPr>
          <w:rFonts w:hint="eastAsia"/>
          <w:szCs w:val="21"/>
        </w:rPr>
        <w:t>全</w:t>
      </w:r>
      <w:r w:rsidR="00504805" w:rsidRPr="0000245E">
        <w:rPr>
          <w:rFonts w:hint="eastAsia"/>
          <w:szCs w:val="21"/>
        </w:rPr>
        <w:t>院（系）两级的质量保障体系</w:t>
      </w:r>
      <w:r w:rsidR="00696604" w:rsidRPr="0000245E">
        <w:rPr>
          <w:rFonts w:hint="eastAsia"/>
          <w:szCs w:val="21"/>
        </w:rPr>
        <w:t>，</w:t>
      </w:r>
      <w:r w:rsidR="00504805" w:rsidRPr="0000245E">
        <w:rPr>
          <w:rFonts w:hint="eastAsia"/>
          <w:szCs w:val="21"/>
        </w:rPr>
        <w:t>在贯彻执行学院相关管理</w:t>
      </w:r>
      <w:r w:rsidR="00832D89" w:rsidRPr="0000245E">
        <w:rPr>
          <w:rFonts w:hint="eastAsia"/>
          <w:szCs w:val="21"/>
        </w:rPr>
        <w:t>制度精神的基础上，制订和</w:t>
      </w:r>
      <w:r w:rsidR="00832D89" w:rsidRPr="0000245E">
        <w:rPr>
          <w:rFonts w:hint="eastAsia"/>
          <w:szCs w:val="21"/>
        </w:rPr>
        <w:lastRenderedPageBreak/>
        <w:t>完善生态</w:t>
      </w:r>
      <w:r w:rsidR="006462A3">
        <w:rPr>
          <w:rFonts w:hint="eastAsia"/>
          <w:szCs w:val="21"/>
        </w:rPr>
        <w:t>工程</w:t>
      </w:r>
      <w:r w:rsidR="00832D89" w:rsidRPr="0000245E">
        <w:rPr>
          <w:rFonts w:hint="eastAsia"/>
          <w:szCs w:val="21"/>
        </w:rPr>
        <w:t>与旅游系教学管理制度，</w:t>
      </w:r>
      <w:r w:rsidR="00504805" w:rsidRPr="0000245E">
        <w:rPr>
          <w:rFonts w:hint="eastAsia"/>
          <w:szCs w:val="21"/>
        </w:rPr>
        <w:t>使教学组织、实施和管理制度化、合理化、科学化。</w:t>
      </w:r>
      <w:r w:rsidR="00504805" w:rsidRPr="0000245E">
        <w:rPr>
          <w:szCs w:val="21"/>
        </w:rPr>
        <w:t xml:space="preserve"> </w:t>
      </w:r>
    </w:p>
    <w:p w14:paraId="144FF1B8" w14:textId="77777777" w:rsidR="006462A3" w:rsidRDefault="006462A3" w:rsidP="0000245E">
      <w:pPr>
        <w:spacing w:line="360" w:lineRule="auto"/>
        <w:ind w:firstLineChars="200" w:firstLine="420"/>
        <w:rPr>
          <w:szCs w:val="21"/>
        </w:rPr>
      </w:pPr>
      <w:r w:rsidRPr="006462A3">
        <w:rPr>
          <w:rFonts w:hint="eastAsia"/>
          <w:szCs w:val="21"/>
        </w:rPr>
        <w:t>紧跟</w:t>
      </w:r>
      <w:r>
        <w:rPr>
          <w:rFonts w:hint="eastAsia"/>
          <w:szCs w:val="21"/>
        </w:rPr>
        <w:t>林业</w:t>
      </w:r>
      <w:r w:rsidRPr="006462A3">
        <w:rPr>
          <w:rFonts w:hint="eastAsia"/>
          <w:szCs w:val="21"/>
        </w:rPr>
        <w:t>产业发展趋势和</w:t>
      </w:r>
      <w:r>
        <w:rPr>
          <w:rFonts w:hint="eastAsia"/>
          <w:szCs w:val="21"/>
        </w:rPr>
        <w:t>林</w:t>
      </w:r>
      <w:r w:rsidRPr="006462A3">
        <w:rPr>
          <w:rFonts w:hint="eastAsia"/>
          <w:szCs w:val="21"/>
        </w:rPr>
        <w:t>业人才需求，建立健全</w:t>
      </w:r>
      <w:r>
        <w:rPr>
          <w:rFonts w:hint="eastAsia"/>
          <w:szCs w:val="21"/>
        </w:rPr>
        <w:t>林业</w:t>
      </w:r>
      <w:r w:rsidRPr="006462A3">
        <w:rPr>
          <w:rFonts w:hint="eastAsia"/>
          <w:szCs w:val="21"/>
        </w:rPr>
        <w:t>企业、第三方评价机构等多方参与的专业人才培养方案动态调整机制，强化教师参与教学和课程改革的效果评价与激励，做好人才培养质量评价与反馈。</w:t>
      </w:r>
    </w:p>
    <w:p w14:paraId="59F8D0EC" w14:textId="77777777" w:rsidR="006462A3" w:rsidRPr="0000245E" w:rsidRDefault="006462A3" w:rsidP="006462A3">
      <w:pPr>
        <w:spacing w:line="360" w:lineRule="auto"/>
        <w:ind w:firstLineChars="200" w:firstLine="420"/>
        <w:rPr>
          <w:szCs w:val="21"/>
        </w:rPr>
      </w:pPr>
      <w:r w:rsidRPr="0000245E">
        <w:rPr>
          <w:rFonts w:hint="eastAsia"/>
          <w:szCs w:val="21"/>
        </w:rPr>
        <w:t>建立校企合作的长效机制，以专业资源为平台，实现专业与企业“资源共享、人才共育、过程共管、成果共享、责任共担”。定期搜集高职教育、林业及职业发展相关政策、法规文件、技术标准，开展林业发展调研，及时掌握林业发展动态。</w:t>
      </w:r>
    </w:p>
    <w:p w14:paraId="3973C69A" w14:textId="77777777" w:rsidR="006462A3" w:rsidRDefault="006462A3" w:rsidP="006462A3">
      <w:pPr>
        <w:overflowPunct w:val="0"/>
        <w:spacing w:line="360" w:lineRule="auto"/>
        <w:ind w:firstLineChars="200" w:firstLine="420"/>
        <w:rPr>
          <w:szCs w:val="21"/>
        </w:rPr>
      </w:pPr>
      <w:r w:rsidRPr="0000245E">
        <w:rPr>
          <w:rFonts w:hint="eastAsia"/>
          <w:szCs w:val="21"/>
        </w:rPr>
        <w:t>探索建设多方评价制度，真实评估林业技术专业建设质量、课程建设质量及专业人才培养质量。通过网页、论坛等形式，实现多方评价信息的即时互动。全面采集学生（毕业生）、教师、管理人员日常学习、教学、工作、培训信息，在数据分析基础上实现科学决策专业设置、人才培养方案调整、制度设计、办学成本核算等功能。</w:t>
      </w:r>
      <w:r w:rsidRPr="0000245E">
        <w:rPr>
          <w:rFonts w:hint="eastAsia"/>
          <w:szCs w:val="21"/>
        </w:rPr>
        <w:t xml:space="preserve">   </w:t>
      </w:r>
    </w:p>
    <w:p w14:paraId="2996C5C2" w14:textId="77777777" w:rsidR="00673786" w:rsidRPr="0000245E" w:rsidRDefault="00673786" w:rsidP="0000245E">
      <w:pPr>
        <w:spacing w:line="360" w:lineRule="auto"/>
        <w:ind w:firstLineChars="200" w:firstLine="420"/>
        <w:rPr>
          <w:szCs w:val="21"/>
        </w:rPr>
      </w:pPr>
      <w:r w:rsidRPr="0000245E">
        <w:rPr>
          <w:rFonts w:hint="eastAsia"/>
          <w:szCs w:val="21"/>
        </w:rPr>
        <w:t>规范学校与家长沟通制度、学生信息员制度、师生座谈会制度。开通质量反馈信箱，全面畅通信息渠道。</w:t>
      </w:r>
    </w:p>
    <w:p w14:paraId="182D65B7" w14:textId="77777777" w:rsidR="00504805" w:rsidRPr="00933F39" w:rsidRDefault="00504805" w:rsidP="00933F39">
      <w:pPr>
        <w:overflowPunct w:val="0"/>
        <w:spacing w:line="360" w:lineRule="auto"/>
        <w:ind w:firstLineChars="200" w:firstLine="562"/>
        <w:rPr>
          <w:rFonts w:ascii="黑体" w:eastAsia="黑体" w:hAnsi="黑体"/>
          <w:b/>
          <w:bCs/>
          <w:sz w:val="28"/>
          <w:szCs w:val="28"/>
        </w:rPr>
      </w:pPr>
      <w:r w:rsidRPr="00933F39">
        <w:rPr>
          <w:rFonts w:ascii="黑体" w:eastAsia="黑体" w:hAnsi="黑体" w:hint="eastAsia"/>
          <w:b/>
          <w:bCs/>
          <w:sz w:val="28"/>
          <w:szCs w:val="28"/>
        </w:rPr>
        <w:t>九、毕业要求</w:t>
      </w:r>
    </w:p>
    <w:p w14:paraId="20A3E6D6" w14:textId="77777777" w:rsidR="009222BA" w:rsidRPr="0000245E" w:rsidRDefault="009222BA" w:rsidP="0000245E">
      <w:pPr>
        <w:overflowPunct w:val="0"/>
        <w:spacing w:line="360" w:lineRule="auto"/>
        <w:ind w:firstLineChars="200" w:firstLine="420"/>
        <w:rPr>
          <w:szCs w:val="21"/>
        </w:rPr>
      </w:pPr>
      <w:r w:rsidRPr="0000245E">
        <w:rPr>
          <w:rFonts w:hint="eastAsia"/>
          <w:szCs w:val="21"/>
        </w:rPr>
        <w:t>本专业学生在规定的学习期限内，</w:t>
      </w:r>
      <w:r w:rsidR="00652FF1">
        <w:rPr>
          <w:rFonts w:hint="eastAsia"/>
          <w:szCs w:val="21"/>
        </w:rPr>
        <w:t>修完</w:t>
      </w:r>
      <w:r w:rsidR="003A0711" w:rsidRPr="0000245E">
        <w:rPr>
          <w:rFonts w:hint="eastAsia"/>
          <w:szCs w:val="21"/>
        </w:rPr>
        <w:t>专业人才培养方案</w:t>
      </w:r>
      <w:r w:rsidRPr="0000245E">
        <w:rPr>
          <w:rFonts w:hint="eastAsia"/>
          <w:szCs w:val="21"/>
        </w:rPr>
        <w:t>规定</w:t>
      </w:r>
      <w:r w:rsidR="00BD4693">
        <w:rPr>
          <w:rFonts w:hint="eastAsia"/>
          <w:szCs w:val="21"/>
        </w:rPr>
        <w:t>的学习</w:t>
      </w:r>
      <w:r w:rsidR="00652FF1">
        <w:rPr>
          <w:rFonts w:hint="eastAsia"/>
          <w:szCs w:val="21"/>
        </w:rPr>
        <w:t>内容</w:t>
      </w:r>
      <w:r w:rsidR="00BD4693">
        <w:rPr>
          <w:rFonts w:hint="eastAsia"/>
          <w:szCs w:val="21"/>
        </w:rPr>
        <w:t>，修满规定</w:t>
      </w:r>
      <w:r w:rsidR="00652FF1">
        <w:rPr>
          <w:rFonts w:hint="eastAsia"/>
          <w:szCs w:val="21"/>
        </w:rPr>
        <w:t>学分</w:t>
      </w:r>
      <w:r w:rsidR="00BD4693">
        <w:rPr>
          <w:rFonts w:hint="eastAsia"/>
          <w:szCs w:val="21"/>
        </w:rPr>
        <w:t>，</w:t>
      </w:r>
      <w:r w:rsidRPr="0000245E">
        <w:rPr>
          <w:rFonts w:hint="eastAsia"/>
          <w:szCs w:val="21"/>
        </w:rPr>
        <w:t>准予毕业。</w:t>
      </w:r>
    </w:p>
    <w:p w14:paraId="4ADB72EA" w14:textId="77777777" w:rsidR="009222BA" w:rsidRPr="00895FC2" w:rsidRDefault="009222BA" w:rsidP="0000245E">
      <w:pPr>
        <w:overflowPunct w:val="0"/>
        <w:spacing w:line="360" w:lineRule="auto"/>
        <w:ind w:firstLineChars="200" w:firstLine="420"/>
        <w:rPr>
          <w:szCs w:val="21"/>
        </w:rPr>
      </w:pPr>
      <w:r w:rsidRPr="00895FC2">
        <w:rPr>
          <w:rFonts w:hint="eastAsia"/>
          <w:szCs w:val="21"/>
        </w:rPr>
        <w:t>本专业毕业学分规定为必修课程</w:t>
      </w:r>
      <w:r w:rsidR="006806A5" w:rsidRPr="00895FC2">
        <w:rPr>
          <w:rFonts w:hint="eastAsia"/>
          <w:szCs w:val="21"/>
        </w:rPr>
        <w:t>8</w:t>
      </w:r>
      <w:r w:rsidR="00DA6435" w:rsidRPr="00895FC2">
        <w:rPr>
          <w:rFonts w:hint="eastAsia"/>
          <w:szCs w:val="21"/>
        </w:rPr>
        <w:t>7</w:t>
      </w:r>
      <w:r w:rsidRPr="00895FC2">
        <w:rPr>
          <w:rFonts w:hint="eastAsia"/>
          <w:szCs w:val="21"/>
        </w:rPr>
        <w:t>学分（含</w:t>
      </w:r>
      <w:r w:rsidR="00F075E5" w:rsidRPr="00895FC2">
        <w:rPr>
          <w:rFonts w:hint="eastAsia"/>
          <w:szCs w:val="21"/>
        </w:rPr>
        <w:t>军事理论</w:t>
      </w:r>
      <w:r w:rsidRPr="00895FC2">
        <w:rPr>
          <w:rFonts w:hint="eastAsia"/>
          <w:szCs w:val="21"/>
        </w:rPr>
        <w:t>及</w:t>
      </w:r>
      <w:r w:rsidR="00F075E5" w:rsidRPr="00895FC2">
        <w:rPr>
          <w:rFonts w:hint="eastAsia"/>
          <w:szCs w:val="21"/>
        </w:rPr>
        <w:t>军事技能</w:t>
      </w:r>
      <w:r w:rsidR="006806A5" w:rsidRPr="00895FC2">
        <w:rPr>
          <w:rFonts w:hint="eastAsia"/>
          <w:szCs w:val="21"/>
        </w:rPr>
        <w:t>4</w:t>
      </w:r>
      <w:r w:rsidR="006D2AFC" w:rsidRPr="00895FC2">
        <w:rPr>
          <w:rFonts w:hint="eastAsia"/>
          <w:szCs w:val="21"/>
        </w:rPr>
        <w:t>学分，劳动</w:t>
      </w:r>
      <w:r w:rsidRPr="00895FC2">
        <w:rPr>
          <w:rFonts w:hint="eastAsia"/>
          <w:szCs w:val="21"/>
        </w:rPr>
        <w:t>1</w:t>
      </w:r>
      <w:r w:rsidRPr="00895FC2">
        <w:rPr>
          <w:rFonts w:hint="eastAsia"/>
          <w:szCs w:val="21"/>
        </w:rPr>
        <w:t>学分）；</w:t>
      </w:r>
      <w:r w:rsidR="00E523A8" w:rsidRPr="00895FC2">
        <w:rPr>
          <w:rFonts w:hint="eastAsia"/>
          <w:szCs w:val="21"/>
        </w:rPr>
        <w:t>限定选修课程</w:t>
      </w:r>
      <w:r w:rsidR="00DA6435" w:rsidRPr="00895FC2">
        <w:rPr>
          <w:rFonts w:hint="eastAsia"/>
          <w:szCs w:val="21"/>
        </w:rPr>
        <w:t>30</w:t>
      </w:r>
      <w:r w:rsidR="00E523A8" w:rsidRPr="00895FC2">
        <w:rPr>
          <w:rFonts w:hint="eastAsia"/>
          <w:szCs w:val="21"/>
        </w:rPr>
        <w:t>学分，</w:t>
      </w:r>
      <w:r w:rsidRPr="00895FC2">
        <w:rPr>
          <w:rFonts w:hint="eastAsia"/>
          <w:szCs w:val="21"/>
        </w:rPr>
        <w:t>任意选修课程学分</w:t>
      </w:r>
      <w:r w:rsidR="00DA6435" w:rsidRPr="00895FC2">
        <w:rPr>
          <w:rFonts w:hint="eastAsia"/>
          <w:szCs w:val="21"/>
        </w:rPr>
        <w:t>8</w:t>
      </w:r>
      <w:r w:rsidR="00DA6435" w:rsidRPr="00895FC2">
        <w:rPr>
          <w:rFonts w:hint="eastAsia"/>
          <w:szCs w:val="21"/>
        </w:rPr>
        <w:t>学分；</w:t>
      </w:r>
      <w:r w:rsidR="007D4032" w:rsidRPr="00895FC2">
        <w:rPr>
          <w:rFonts w:hint="eastAsia"/>
          <w:szCs w:val="21"/>
        </w:rPr>
        <w:t>岗位</w:t>
      </w:r>
      <w:r w:rsidR="003A0711" w:rsidRPr="00895FC2">
        <w:rPr>
          <w:rFonts w:hint="eastAsia"/>
          <w:szCs w:val="21"/>
        </w:rPr>
        <w:t>实习</w:t>
      </w:r>
      <w:r w:rsidR="00CB2811" w:rsidRPr="00895FC2">
        <w:rPr>
          <w:rFonts w:hint="eastAsia"/>
          <w:szCs w:val="21"/>
        </w:rPr>
        <w:t>与</w:t>
      </w:r>
      <w:r w:rsidR="003A0711" w:rsidRPr="00895FC2">
        <w:rPr>
          <w:rFonts w:hint="eastAsia"/>
          <w:szCs w:val="21"/>
        </w:rPr>
        <w:t>毕业</w:t>
      </w:r>
      <w:r w:rsidR="00DA6435" w:rsidRPr="00895FC2">
        <w:rPr>
          <w:rFonts w:hint="eastAsia"/>
          <w:szCs w:val="21"/>
        </w:rPr>
        <w:t>教育</w:t>
      </w:r>
      <w:r w:rsidR="00CB2811" w:rsidRPr="00895FC2">
        <w:rPr>
          <w:rFonts w:hint="eastAsia"/>
          <w:szCs w:val="21"/>
        </w:rPr>
        <w:t>（</w:t>
      </w:r>
      <w:r w:rsidR="00DA6435" w:rsidRPr="00895FC2">
        <w:rPr>
          <w:rFonts w:hint="eastAsia"/>
          <w:szCs w:val="21"/>
        </w:rPr>
        <w:t>设计、总结、</w:t>
      </w:r>
      <w:r w:rsidR="00CB2811" w:rsidRPr="00895FC2">
        <w:rPr>
          <w:rFonts w:hint="eastAsia"/>
          <w:szCs w:val="21"/>
        </w:rPr>
        <w:t>论文）</w:t>
      </w:r>
      <w:r w:rsidR="00DA6435" w:rsidRPr="00895FC2">
        <w:rPr>
          <w:rFonts w:hint="eastAsia"/>
          <w:szCs w:val="21"/>
        </w:rPr>
        <w:t>7</w:t>
      </w:r>
      <w:r w:rsidR="003A0711" w:rsidRPr="00895FC2">
        <w:rPr>
          <w:rFonts w:hint="eastAsia"/>
          <w:szCs w:val="21"/>
        </w:rPr>
        <w:t>学分</w:t>
      </w:r>
      <w:r w:rsidRPr="00895FC2">
        <w:rPr>
          <w:rFonts w:hint="eastAsia"/>
          <w:szCs w:val="21"/>
        </w:rPr>
        <w:t>。总计</w:t>
      </w:r>
      <w:r w:rsidRPr="00895FC2">
        <w:rPr>
          <w:rFonts w:hint="eastAsia"/>
          <w:szCs w:val="21"/>
        </w:rPr>
        <w:t>132</w:t>
      </w:r>
      <w:r w:rsidRPr="00895FC2">
        <w:rPr>
          <w:rFonts w:hint="eastAsia"/>
          <w:szCs w:val="21"/>
        </w:rPr>
        <w:t>学分。</w:t>
      </w:r>
    </w:p>
    <w:p w14:paraId="5FD4464F" w14:textId="77777777" w:rsidR="00AA78E7" w:rsidRPr="0000245E" w:rsidRDefault="009222BA" w:rsidP="0000245E">
      <w:pPr>
        <w:overflowPunct w:val="0"/>
        <w:spacing w:line="360" w:lineRule="auto"/>
        <w:ind w:firstLineChars="200" w:firstLine="420"/>
        <w:rPr>
          <w:szCs w:val="21"/>
        </w:rPr>
      </w:pPr>
      <w:r w:rsidRPr="0000245E">
        <w:rPr>
          <w:rFonts w:hint="eastAsia"/>
          <w:szCs w:val="21"/>
        </w:rPr>
        <w:t>鼓励学生参加</w:t>
      </w:r>
      <w:r w:rsidR="003F3435" w:rsidRPr="0000245E">
        <w:rPr>
          <w:rFonts w:hint="eastAsia"/>
          <w:szCs w:val="21"/>
        </w:rPr>
        <w:t>专业职业资格证、</w:t>
      </w:r>
      <w:r w:rsidR="006462A3">
        <w:rPr>
          <w:rFonts w:hint="eastAsia"/>
          <w:szCs w:val="21"/>
        </w:rPr>
        <w:t>林业</w:t>
      </w:r>
      <w:r w:rsidR="00BC6EAB">
        <w:rPr>
          <w:rFonts w:hint="eastAsia"/>
          <w:szCs w:val="21"/>
        </w:rPr>
        <w:t>工种的职业技能鉴定和各类技能等级考核，取得</w:t>
      </w:r>
      <w:r w:rsidRPr="0000245E">
        <w:rPr>
          <w:rFonts w:hint="eastAsia"/>
          <w:szCs w:val="21"/>
        </w:rPr>
        <w:t>相应职业资格证书和技术等级证书</w:t>
      </w:r>
      <w:r w:rsidR="00BC6EAB">
        <w:rPr>
          <w:rFonts w:hint="eastAsia"/>
          <w:szCs w:val="21"/>
        </w:rPr>
        <w:t>，获得相应学分</w:t>
      </w:r>
      <w:r w:rsidR="00A82021">
        <w:rPr>
          <w:rFonts w:hint="eastAsia"/>
          <w:szCs w:val="21"/>
        </w:rPr>
        <w:t>；</w:t>
      </w:r>
      <w:r w:rsidR="006462A3" w:rsidRPr="0000245E">
        <w:rPr>
          <w:rFonts w:hint="eastAsia"/>
          <w:szCs w:val="21"/>
        </w:rPr>
        <w:t>鼓励学生参加</w:t>
      </w:r>
      <w:r w:rsidR="00AA0135">
        <w:rPr>
          <w:rFonts w:hint="eastAsia"/>
          <w:szCs w:val="21"/>
        </w:rPr>
        <w:t>各种</w:t>
      </w:r>
      <w:r w:rsidR="00A82021">
        <w:rPr>
          <w:rFonts w:hint="eastAsia"/>
          <w:szCs w:val="21"/>
        </w:rPr>
        <w:t>竞赛、</w:t>
      </w:r>
      <w:r w:rsidR="006462A3">
        <w:rPr>
          <w:rFonts w:hint="eastAsia"/>
          <w:szCs w:val="21"/>
        </w:rPr>
        <w:t>比赛</w:t>
      </w:r>
      <w:r w:rsidR="006462A3" w:rsidRPr="006462A3">
        <w:rPr>
          <w:rFonts w:hint="eastAsia"/>
          <w:szCs w:val="21"/>
        </w:rPr>
        <w:t>、创新创业实践、志愿服务及其他社会公益活动</w:t>
      </w:r>
      <w:r w:rsidR="00AA0135">
        <w:rPr>
          <w:rFonts w:hint="eastAsia"/>
          <w:szCs w:val="21"/>
        </w:rPr>
        <w:t>，获得相应学分</w:t>
      </w:r>
      <w:r w:rsidR="00A82021">
        <w:rPr>
          <w:rFonts w:hint="eastAsia"/>
          <w:szCs w:val="21"/>
        </w:rPr>
        <w:t>；</w:t>
      </w:r>
      <w:r w:rsidR="00A82021" w:rsidRPr="0000245E">
        <w:rPr>
          <w:rFonts w:hint="eastAsia"/>
          <w:szCs w:val="21"/>
        </w:rPr>
        <w:t>鼓励学生</w:t>
      </w:r>
      <w:r w:rsidR="00A82021">
        <w:rPr>
          <w:rFonts w:hint="eastAsia"/>
          <w:szCs w:val="21"/>
        </w:rPr>
        <w:t>发表论文、申请专利、参与科研课题，获得相应学分</w:t>
      </w:r>
      <w:r w:rsidR="00A82021" w:rsidRPr="006462A3">
        <w:rPr>
          <w:rFonts w:hint="eastAsia"/>
          <w:szCs w:val="21"/>
        </w:rPr>
        <w:t>。</w:t>
      </w:r>
      <w:r w:rsidR="00BC6EAB">
        <w:rPr>
          <w:rFonts w:hint="eastAsia"/>
          <w:szCs w:val="21"/>
        </w:rPr>
        <w:t>根据学院有关规定获得</w:t>
      </w:r>
      <w:r w:rsidR="00F075E5">
        <w:rPr>
          <w:rFonts w:hint="eastAsia"/>
          <w:szCs w:val="21"/>
        </w:rPr>
        <w:t>的</w:t>
      </w:r>
      <w:r w:rsidR="00A82021">
        <w:rPr>
          <w:rFonts w:hint="eastAsia"/>
          <w:szCs w:val="21"/>
        </w:rPr>
        <w:t>学分可以进行转换。学分转换</w:t>
      </w:r>
      <w:r w:rsidR="009F6EEF" w:rsidRPr="0000245E">
        <w:rPr>
          <w:rFonts w:hint="eastAsia"/>
          <w:szCs w:val="21"/>
        </w:rPr>
        <w:t>依据</w:t>
      </w:r>
      <w:r w:rsidR="00300496" w:rsidRPr="0000245E">
        <w:rPr>
          <w:rFonts w:hint="eastAsia"/>
          <w:szCs w:val="21"/>
        </w:rPr>
        <w:t>《河南林业职业学院学分制管理办法》</w:t>
      </w:r>
      <w:r w:rsidR="00BC6EAB">
        <w:rPr>
          <w:rFonts w:hint="eastAsia"/>
          <w:szCs w:val="21"/>
        </w:rPr>
        <w:t>、</w:t>
      </w:r>
      <w:r w:rsidR="00BC6EAB" w:rsidRPr="0000245E">
        <w:rPr>
          <w:rFonts w:hint="eastAsia"/>
          <w:szCs w:val="21"/>
        </w:rPr>
        <w:t>《河南林业职业学院</w:t>
      </w:r>
      <w:r w:rsidR="00BC6EAB">
        <w:rPr>
          <w:rFonts w:hint="eastAsia"/>
          <w:szCs w:val="21"/>
        </w:rPr>
        <w:t>学生参与创新创业和社会实践活动</w:t>
      </w:r>
      <w:r w:rsidR="00BC6EAB" w:rsidRPr="0000245E">
        <w:rPr>
          <w:rFonts w:hint="eastAsia"/>
          <w:szCs w:val="21"/>
        </w:rPr>
        <w:t>管理办法》</w:t>
      </w:r>
      <w:r w:rsidR="009F6EEF" w:rsidRPr="0000245E">
        <w:rPr>
          <w:rFonts w:hint="eastAsia"/>
          <w:szCs w:val="21"/>
        </w:rPr>
        <w:t>执行</w:t>
      </w:r>
      <w:r w:rsidR="00300496" w:rsidRPr="0000245E">
        <w:rPr>
          <w:rFonts w:hint="eastAsia"/>
          <w:szCs w:val="21"/>
        </w:rPr>
        <w:t>。</w:t>
      </w:r>
    </w:p>
    <w:p w14:paraId="6D9A3397" w14:textId="77777777" w:rsidR="001F7AD9" w:rsidRDefault="003A0711" w:rsidP="00BD4693">
      <w:pPr>
        <w:overflowPunct w:val="0"/>
        <w:spacing w:line="360" w:lineRule="auto"/>
        <w:ind w:firstLineChars="200" w:firstLine="420"/>
        <w:rPr>
          <w:szCs w:val="21"/>
        </w:rPr>
      </w:pPr>
      <w:r w:rsidRPr="0000245E">
        <w:rPr>
          <w:szCs w:val="21"/>
        </w:rPr>
        <w:t>其他</w:t>
      </w:r>
      <w:r w:rsidR="009F6EEF" w:rsidRPr="0000245E">
        <w:rPr>
          <w:rFonts w:hint="eastAsia"/>
          <w:szCs w:val="21"/>
        </w:rPr>
        <w:t>依据</w:t>
      </w:r>
      <w:r w:rsidRPr="0000245E">
        <w:rPr>
          <w:rFonts w:hint="eastAsia"/>
          <w:szCs w:val="21"/>
        </w:rPr>
        <w:t>《河南林业职业学院学生管理规定》</w:t>
      </w:r>
      <w:r w:rsidR="009F6EEF" w:rsidRPr="0000245E">
        <w:rPr>
          <w:rFonts w:hint="eastAsia"/>
          <w:szCs w:val="21"/>
        </w:rPr>
        <w:t>执行</w:t>
      </w:r>
      <w:r w:rsidRPr="0000245E">
        <w:rPr>
          <w:rFonts w:hint="eastAsia"/>
          <w:szCs w:val="21"/>
        </w:rPr>
        <w:t>。</w:t>
      </w:r>
    </w:p>
    <w:p w14:paraId="4FBA2177" w14:textId="77777777" w:rsidR="00224383" w:rsidRDefault="00224383" w:rsidP="00933F39">
      <w:pPr>
        <w:overflowPunct w:val="0"/>
        <w:spacing w:line="360" w:lineRule="auto"/>
        <w:ind w:firstLineChars="200" w:firstLine="562"/>
        <w:rPr>
          <w:rFonts w:ascii="黑体" w:eastAsia="黑体" w:hAnsi="黑体"/>
          <w:b/>
          <w:bCs/>
          <w:sz w:val="28"/>
          <w:szCs w:val="28"/>
        </w:rPr>
      </w:pPr>
      <w:r w:rsidRPr="00933F39">
        <w:rPr>
          <w:rFonts w:ascii="黑体" w:eastAsia="黑体" w:hAnsi="黑体" w:hint="eastAsia"/>
          <w:b/>
          <w:bCs/>
          <w:sz w:val="28"/>
          <w:szCs w:val="28"/>
        </w:rPr>
        <w:t>十</w:t>
      </w:r>
      <w:r>
        <w:rPr>
          <w:rFonts w:ascii="黑体" w:eastAsia="黑体" w:hAnsi="黑体" w:hint="eastAsia"/>
          <w:b/>
          <w:bCs/>
          <w:sz w:val="28"/>
          <w:szCs w:val="28"/>
        </w:rPr>
        <w:t>、必要说明</w:t>
      </w:r>
    </w:p>
    <w:p w14:paraId="32A2A494" w14:textId="77777777" w:rsidR="00224383" w:rsidRPr="00224383" w:rsidRDefault="00224383" w:rsidP="00224383">
      <w:pPr>
        <w:overflowPunct w:val="0"/>
        <w:spacing w:line="360" w:lineRule="auto"/>
        <w:ind w:firstLineChars="200" w:firstLine="420"/>
        <w:rPr>
          <w:szCs w:val="21"/>
        </w:rPr>
      </w:pPr>
      <w:r>
        <w:rPr>
          <w:rFonts w:hint="eastAsia"/>
          <w:szCs w:val="21"/>
        </w:rPr>
        <w:t>林业技术专业</w:t>
      </w:r>
      <w:proofErr w:type="gramStart"/>
      <w:r>
        <w:rPr>
          <w:rFonts w:hint="eastAsia"/>
          <w:szCs w:val="21"/>
        </w:rPr>
        <w:t>群包括</w:t>
      </w:r>
      <w:proofErr w:type="gramEnd"/>
      <w:r>
        <w:rPr>
          <w:rFonts w:hint="eastAsia"/>
          <w:szCs w:val="21"/>
        </w:rPr>
        <w:t>林业技术专业、林业信息技术专业、自然保护地建设与管理专业、生态环境监测技术专业，锚定‘两个确保’，助力‘十大战略’，服务于河南生态环境建设，聚焦黄河流域生态保护和高质量发展。专业群</w:t>
      </w:r>
      <w:proofErr w:type="gramStart"/>
      <w:r>
        <w:rPr>
          <w:rFonts w:hint="eastAsia"/>
          <w:szCs w:val="21"/>
        </w:rPr>
        <w:t>内专业</w:t>
      </w:r>
      <w:proofErr w:type="gramEnd"/>
      <w:r>
        <w:rPr>
          <w:rFonts w:hint="eastAsia"/>
          <w:szCs w:val="21"/>
        </w:rPr>
        <w:t>基础课合理共建，融融贯通，专业课和拓展课程根据专业方</w:t>
      </w:r>
      <w:r>
        <w:rPr>
          <w:rFonts w:hint="eastAsia"/>
          <w:szCs w:val="21"/>
        </w:rPr>
        <w:lastRenderedPageBreak/>
        <w:t>向面向主要就业岗位，特色发展，学分互认。</w:t>
      </w:r>
    </w:p>
    <w:p w14:paraId="24908D25" w14:textId="77777777" w:rsidR="00B034FD" w:rsidRDefault="00504805" w:rsidP="00933F39">
      <w:pPr>
        <w:overflowPunct w:val="0"/>
        <w:spacing w:line="360" w:lineRule="auto"/>
        <w:ind w:firstLineChars="200" w:firstLine="562"/>
        <w:rPr>
          <w:rFonts w:ascii="黑体" w:eastAsia="黑体" w:hAnsi="黑体"/>
          <w:b/>
          <w:bCs/>
          <w:sz w:val="28"/>
          <w:szCs w:val="28"/>
        </w:rPr>
      </w:pPr>
      <w:r w:rsidRPr="00933F39">
        <w:rPr>
          <w:rFonts w:ascii="黑体" w:eastAsia="黑体" w:hAnsi="黑体" w:hint="eastAsia"/>
          <w:b/>
          <w:bCs/>
          <w:sz w:val="28"/>
          <w:szCs w:val="28"/>
        </w:rPr>
        <w:t>十</w:t>
      </w:r>
      <w:r w:rsidR="00224383">
        <w:rPr>
          <w:rFonts w:ascii="黑体" w:eastAsia="黑体" w:hAnsi="黑体" w:hint="eastAsia"/>
          <w:b/>
          <w:bCs/>
          <w:sz w:val="28"/>
          <w:szCs w:val="28"/>
        </w:rPr>
        <w:t>一</w:t>
      </w:r>
      <w:r w:rsidRPr="00933F39">
        <w:rPr>
          <w:rFonts w:ascii="黑体" w:eastAsia="黑体" w:hAnsi="黑体" w:hint="eastAsia"/>
          <w:b/>
          <w:bCs/>
          <w:sz w:val="28"/>
          <w:szCs w:val="28"/>
        </w:rPr>
        <w:t>、附录</w:t>
      </w:r>
    </w:p>
    <w:p w14:paraId="588393F0" w14:textId="77777777" w:rsidR="00B73CC2" w:rsidRPr="00196259" w:rsidRDefault="00B73CC2" w:rsidP="00EC55F5">
      <w:pPr>
        <w:overflowPunct w:val="0"/>
        <w:spacing w:line="360" w:lineRule="auto"/>
        <w:rPr>
          <w:szCs w:val="21"/>
        </w:rPr>
      </w:pPr>
    </w:p>
    <w:p w14:paraId="4ACF53AD" w14:textId="77777777" w:rsidR="00196259" w:rsidRDefault="00652FF1" w:rsidP="00196259">
      <w:pPr>
        <w:overflowPunct w:val="0"/>
        <w:spacing w:line="360" w:lineRule="auto"/>
        <w:ind w:firstLineChars="200" w:firstLine="420"/>
        <w:rPr>
          <w:szCs w:val="21"/>
        </w:rPr>
      </w:pPr>
      <w:r>
        <w:rPr>
          <w:rFonts w:hint="eastAsia"/>
          <w:szCs w:val="21"/>
        </w:rPr>
        <w:t>1</w:t>
      </w:r>
      <w:r>
        <w:rPr>
          <w:rFonts w:hint="eastAsia"/>
          <w:szCs w:val="21"/>
        </w:rPr>
        <w:t>、</w:t>
      </w:r>
      <w:r w:rsidR="00851916">
        <w:rPr>
          <w:rFonts w:hint="eastAsia"/>
          <w:szCs w:val="21"/>
        </w:rPr>
        <w:t>自然保护地建设与管理</w:t>
      </w:r>
      <w:r w:rsidRPr="00652FF1">
        <w:rPr>
          <w:rFonts w:hint="eastAsia"/>
          <w:szCs w:val="21"/>
        </w:rPr>
        <w:t>专业全学程教学活动时间分配表</w:t>
      </w:r>
      <w:r w:rsidR="00FD3EC0">
        <w:rPr>
          <w:rFonts w:hint="eastAsia"/>
          <w:szCs w:val="21"/>
        </w:rPr>
        <w:t>见</w:t>
      </w:r>
      <w:r>
        <w:rPr>
          <w:rFonts w:hint="eastAsia"/>
          <w:szCs w:val="21"/>
        </w:rPr>
        <w:t>附</w:t>
      </w:r>
      <w:r w:rsidRPr="00652FF1">
        <w:rPr>
          <w:rFonts w:hint="eastAsia"/>
          <w:szCs w:val="21"/>
        </w:rPr>
        <w:t>表</w:t>
      </w:r>
      <w:r>
        <w:rPr>
          <w:rFonts w:hint="eastAsia"/>
          <w:szCs w:val="21"/>
        </w:rPr>
        <w:t>1</w:t>
      </w:r>
      <w:r w:rsidRPr="00652FF1">
        <w:rPr>
          <w:rFonts w:hint="eastAsia"/>
          <w:szCs w:val="21"/>
        </w:rPr>
        <w:t>。</w:t>
      </w:r>
    </w:p>
    <w:p w14:paraId="0EC9E67F" w14:textId="77777777" w:rsidR="00196259" w:rsidRPr="00625490" w:rsidRDefault="00196259" w:rsidP="00196259">
      <w:pPr>
        <w:overflowPunct w:val="0"/>
        <w:spacing w:line="360" w:lineRule="auto"/>
        <w:ind w:firstLineChars="200" w:firstLine="420"/>
        <w:jc w:val="center"/>
        <w:rPr>
          <w:rFonts w:ascii="黑体" w:eastAsia="黑体" w:hAnsi="黑体"/>
          <w:bCs/>
          <w:szCs w:val="21"/>
        </w:rPr>
      </w:pPr>
      <w:r w:rsidRPr="00625490">
        <w:rPr>
          <w:rFonts w:ascii="黑体" w:eastAsia="黑体" w:hAnsi="黑体" w:hint="eastAsia"/>
          <w:bCs/>
          <w:szCs w:val="21"/>
        </w:rPr>
        <w:t xml:space="preserve">附表1  </w:t>
      </w:r>
      <w:r w:rsidR="00851916" w:rsidRPr="00851916">
        <w:rPr>
          <w:rFonts w:ascii="黑体" w:eastAsia="黑体" w:hAnsi="黑体" w:hint="eastAsia"/>
          <w:bCs/>
          <w:szCs w:val="21"/>
        </w:rPr>
        <w:t>自然保护地建设与管理</w:t>
      </w:r>
      <w:r w:rsidRPr="00196259">
        <w:rPr>
          <w:rFonts w:ascii="黑体" w:eastAsia="黑体" w:hAnsi="黑体" w:hint="eastAsia"/>
          <w:bCs/>
          <w:szCs w:val="21"/>
        </w:rPr>
        <w:t>专业</w:t>
      </w:r>
      <w:r w:rsidRPr="00625490">
        <w:rPr>
          <w:rFonts w:ascii="黑体" w:eastAsia="黑体" w:hAnsi="黑体" w:hint="eastAsia"/>
          <w:bCs/>
          <w:szCs w:val="21"/>
        </w:rPr>
        <w:t>全学程教学活动时间分配表</w:t>
      </w:r>
    </w:p>
    <w:tbl>
      <w:tblPr>
        <w:tblW w:w="0" w:type="auto"/>
        <w:jc w:val="center"/>
        <w:tblLayout w:type="fixed"/>
        <w:tblLook w:val="0000" w:firstRow="0" w:lastRow="0" w:firstColumn="0" w:lastColumn="0" w:noHBand="0" w:noVBand="0"/>
      </w:tblPr>
      <w:tblGrid>
        <w:gridCol w:w="725"/>
        <w:gridCol w:w="2403"/>
        <w:gridCol w:w="1008"/>
        <w:gridCol w:w="734"/>
        <w:gridCol w:w="762"/>
        <w:gridCol w:w="707"/>
        <w:gridCol w:w="709"/>
        <w:gridCol w:w="762"/>
        <w:gridCol w:w="712"/>
      </w:tblGrid>
      <w:tr w:rsidR="00196259" w:rsidRPr="00625490" w14:paraId="39F6ADCC" w14:textId="77777777" w:rsidTr="00196259">
        <w:trPr>
          <w:cantSplit/>
          <w:trHeight w:val="450"/>
          <w:jc w:val="center"/>
        </w:trPr>
        <w:tc>
          <w:tcPr>
            <w:tcW w:w="3128" w:type="dxa"/>
            <w:gridSpan w:val="2"/>
            <w:vMerge w:val="restart"/>
            <w:tcBorders>
              <w:top w:val="single" w:sz="12" w:space="0" w:color="000000"/>
              <w:left w:val="single" w:sz="12" w:space="0" w:color="000000"/>
              <w:bottom w:val="single" w:sz="12" w:space="0" w:color="000000"/>
              <w:right w:val="single" w:sz="6" w:space="0" w:color="000000"/>
              <w:tl2br w:val="single" w:sz="4" w:space="0" w:color="auto"/>
            </w:tcBorders>
            <w:vAlign w:val="center"/>
          </w:tcPr>
          <w:p w14:paraId="729C5706" w14:textId="77777777" w:rsidR="00196259" w:rsidRPr="00625490" w:rsidRDefault="00196259" w:rsidP="00196259">
            <w:pPr>
              <w:spacing w:line="360" w:lineRule="auto"/>
              <w:ind w:firstLineChars="850" w:firstLine="1785"/>
              <w:rPr>
                <w:rFonts w:ascii="宋体" w:hAnsi="宋体"/>
                <w:szCs w:val="21"/>
              </w:rPr>
            </w:pPr>
            <w:r w:rsidRPr="00625490">
              <w:rPr>
                <w:rFonts w:ascii="宋体" w:hAnsi="宋体" w:hint="eastAsia"/>
                <w:szCs w:val="21"/>
              </w:rPr>
              <w:t>学年与学期</w:t>
            </w:r>
          </w:p>
          <w:p w14:paraId="72C3668E" w14:textId="77777777" w:rsidR="00196259" w:rsidRPr="00625490" w:rsidRDefault="00196259" w:rsidP="00196259">
            <w:pPr>
              <w:spacing w:line="360" w:lineRule="auto"/>
              <w:ind w:firstLineChars="50" w:firstLine="105"/>
              <w:rPr>
                <w:rFonts w:ascii="宋体" w:hAnsi="宋体"/>
                <w:szCs w:val="21"/>
              </w:rPr>
            </w:pPr>
            <w:r w:rsidRPr="00625490">
              <w:rPr>
                <w:rFonts w:ascii="宋体" w:hAnsi="宋体" w:hint="eastAsia"/>
                <w:szCs w:val="21"/>
              </w:rPr>
              <w:t>项目与周数</w:t>
            </w:r>
          </w:p>
        </w:tc>
        <w:tc>
          <w:tcPr>
            <w:tcW w:w="1008" w:type="dxa"/>
            <w:vMerge w:val="restart"/>
            <w:tcBorders>
              <w:top w:val="single" w:sz="12" w:space="0" w:color="000000"/>
              <w:left w:val="nil"/>
              <w:bottom w:val="single" w:sz="12" w:space="0" w:color="000000"/>
              <w:right w:val="single" w:sz="6" w:space="0" w:color="000000"/>
            </w:tcBorders>
            <w:vAlign w:val="center"/>
          </w:tcPr>
          <w:p w14:paraId="4D424CA6" w14:textId="77777777" w:rsidR="00196259" w:rsidRPr="00625490" w:rsidRDefault="00196259" w:rsidP="00196259">
            <w:pPr>
              <w:spacing w:line="360" w:lineRule="auto"/>
              <w:jc w:val="center"/>
              <w:rPr>
                <w:rFonts w:ascii="宋体" w:hAnsi="宋体"/>
                <w:szCs w:val="21"/>
              </w:rPr>
            </w:pPr>
            <w:r w:rsidRPr="00625490">
              <w:rPr>
                <w:rFonts w:ascii="宋体" w:hAnsi="宋体" w:hint="eastAsia"/>
                <w:szCs w:val="21"/>
              </w:rPr>
              <w:t>周数</w:t>
            </w:r>
          </w:p>
          <w:p w14:paraId="038347E9" w14:textId="77777777" w:rsidR="00196259" w:rsidRPr="00625490" w:rsidRDefault="00196259" w:rsidP="00196259">
            <w:pPr>
              <w:spacing w:line="360" w:lineRule="auto"/>
              <w:jc w:val="center"/>
              <w:rPr>
                <w:rFonts w:ascii="宋体" w:hAnsi="宋体"/>
                <w:szCs w:val="21"/>
              </w:rPr>
            </w:pPr>
            <w:r w:rsidRPr="00625490">
              <w:rPr>
                <w:rFonts w:ascii="宋体" w:hAnsi="宋体" w:hint="eastAsia"/>
                <w:szCs w:val="21"/>
              </w:rPr>
              <w:t>小计</w:t>
            </w:r>
          </w:p>
        </w:tc>
        <w:tc>
          <w:tcPr>
            <w:tcW w:w="1496" w:type="dxa"/>
            <w:gridSpan w:val="2"/>
            <w:tcBorders>
              <w:top w:val="single" w:sz="12" w:space="0" w:color="000000"/>
              <w:left w:val="nil"/>
              <w:bottom w:val="single" w:sz="4" w:space="0" w:color="auto"/>
              <w:right w:val="single" w:sz="6" w:space="0" w:color="000000"/>
            </w:tcBorders>
            <w:vAlign w:val="center"/>
          </w:tcPr>
          <w:p w14:paraId="5E6A73AF" w14:textId="77777777" w:rsidR="00196259" w:rsidRPr="00625490" w:rsidRDefault="00196259" w:rsidP="00196259">
            <w:pPr>
              <w:spacing w:line="360" w:lineRule="auto"/>
              <w:jc w:val="center"/>
              <w:rPr>
                <w:rFonts w:ascii="宋体" w:hAnsi="宋体"/>
                <w:szCs w:val="21"/>
              </w:rPr>
            </w:pPr>
            <w:r w:rsidRPr="00625490">
              <w:rPr>
                <w:rFonts w:ascii="宋体" w:hAnsi="宋体" w:hint="eastAsia"/>
                <w:szCs w:val="21"/>
              </w:rPr>
              <w:t>壹</w:t>
            </w:r>
          </w:p>
        </w:tc>
        <w:tc>
          <w:tcPr>
            <w:tcW w:w="1416" w:type="dxa"/>
            <w:gridSpan w:val="2"/>
            <w:tcBorders>
              <w:top w:val="single" w:sz="12" w:space="0" w:color="000000"/>
              <w:left w:val="nil"/>
              <w:bottom w:val="single" w:sz="4" w:space="0" w:color="auto"/>
              <w:right w:val="single" w:sz="6" w:space="0" w:color="000000"/>
            </w:tcBorders>
            <w:vAlign w:val="center"/>
          </w:tcPr>
          <w:p w14:paraId="34E4E9B3" w14:textId="77777777" w:rsidR="00196259" w:rsidRPr="00625490" w:rsidRDefault="00196259" w:rsidP="00196259">
            <w:pPr>
              <w:spacing w:line="360" w:lineRule="auto"/>
              <w:jc w:val="center"/>
              <w:rPr>
                <w:rFonts w:ascii="宋体" w:hAnsi="宋体"/>
                <w:szCs w:val="21"/>
              </w:rPr>
            </w:pPr>
            <w:r w:rsidRPr="00625490">
              <w:rPr>
                <w:rFonts w:ascii="宋体" w:hAnsi="宋体" w:hint="eastAsia"/>
                <w:szCs w:val="21"/>
              </w:rPr>
              <w:t>贰</w:t>
            </w:r>
          </w:p>
        </w:tc>
        <w:tc>
          <w:tcPr>
            <w:tcW w:w="1474" w:type="dxa"/>
            <w:gridSpan w:val="2"/>
            <w:tcBorders>
              <w:top w:val="single" w:sz="12" w:space="0" w:color="000000"/>
              <w:left w:val="nil"/>
              <w:bottom w:val="single" w:sz="4" w:space="0" w:color="auto"/>
              <w:right w:val="single" w:sz="12" w:space="0" w:color="000000"/>
            </w:tcBorders>
            <w:vAlign w:val="center"/>
          </w:tcPr>
          <w:p w14:paraId="4CE64BCC" w14:textId="77777777" w:rsidR="00196259" w:rsidRPr="00625490" w:rsidRDefault="00196259" w:rsidP="00196259">
            <w:pPr>
              <w:spacing w:line="360" w:lineRule="auto"/>
              <w:ind w:firstLineChars="250" w:firstLine="525"/>
              <w:rPr>
                <w:rFonts w:ascii="宋体" w:hAnsi="宋体"/>
                <w:szCs w:val="21"/>
              </w:rPr>
            </w:pPr>
            <w:r w:rsidRPr="00625490">
              <w:rPr>
                <w:rFonts w:ascii="宋体" w:hAnsi="宋体" w:hint="eastAsia"/>
                <w:szCs w:val="21"/>
              </w:rPr>
              <w:t>叁</w:t>
            </w:r>
          </w:p>
        </w:tc>
      </w:tr>
      <w:tr w:rsidR="00196259" w:rsidRPr="00625490" w14:paraId="740526A1" w14:textId="77777777" w:rsidTr="00196259">
        <w:trPr>
          <w:cantSplit/>
          <w:trHeight w:val="480"/>
          <w:jc w:val="center"/>
        </w:trPr>
        <w:tc>
          <w:tcPr>
            <w:tcW w:w="3128" w:type="dxa"/>
            <w:gridSpan w:val="2"/>
            <w:vMerge/>
            <w:tcBorders>
              <w:top w:val="single" w:sz="12" w:space="0" w:color="000000"/>
              <w:left w:val="single" w:sz="12" w:space="0" w:color="000000"/>
              <w:bottom w:val="single" w:sz="12" w:space="0" w:color="000000"/>
              <w:right w:val="single" w:sz="6" w:space="0" w:color="000000"/>
            </w:tcBorders>
            <w:vAlign w:val="center"/>
          </w:tcPr>
          <w:p w14:paraId="47763909" w14:textId="77777777" w:rsidR="00196259" w:rsidRPr="00625490" w:rsidRDefault="00196259" w:rsidP="00196259">
            <w:pPr>
              <w:widowControl/>
              <w:spacing w:line="360" w:lineRule="auto"/>
              <w:jc w:val="left"/>
              <w:rPr>
                <w:rFonts w:ascii="宋体" w:hAnsi="宋体"/>
                <w:szCs w:val="21"/>
              </w:rPr>
            </w:pPr>
          </w:p>
        </w:tc>
        <w:tc>
          <w:tcPr>
            <w:tcW w:w="1008" w:type="dxa"/>
            <w:vMerge/>
            <w:tcBorders>
              <w:top w:val="single" w:sz="12" w:space="0" w:color="000000"/>
              <w:left w:val="nil"/>
              <w:bottom w:val="single" w:sz="12" w:space="0" w:color="000000"/>
              <w:right w:val="single" w:sz="6" w:space="0" w:color="000000"/>
            </w:tcBorders>
            <w:vAlign w:val="center"/>
          </w:tcPr>
          <w:p w14:paraId="1D76E484" w14:textId="77777777" w:rsidR="00196259" w:rsidRPr="00625490" w:rsidRDefault="00196259" w:rsidP="00196259">
            <w:pPr>
              <w:widowControl/>
              <w:spacing w:line="360" w:lineRule="auto"/>
              <w:jc w:val="left"/>
              <w:rPr>
                <w:rFonts w:ascii="宋体" w:hAnsi="宋体"/>
                <w:szCs w:val="21"/>
              </w:rPr>
            </w:pPr>
          </w:p>
        </w:tc>
        <w:tc>
          <w:tcPr>
            <w:tcW w:w="734" w:type="dxa"/>
            <w:tcBorders>
              <w:top w:val="single" w:sz="4" w:space="0" w:color="auto"/>
              <w:left w:val="nil"/>
              <w:bottom w:val="single" w:sz="6" w:space="0" w:color="000000"/>
              <w:right w:val="single" w:sz="4" w:space="0" w:color="auto"/>
            </w:tcBorders>
            <w:vAlign w:val="center"/>
          </w:tcPr>
          <w:p w14:paraId="7529520C" w14:textId="77777777" w:rsidR="00196259" w:rsidRPr="00625490" w:rsidRDefault="00196259" w:rsidP="00196259">
            <w:pPr>
              <w:spacing w:line="360" w:lineRule="auto"/>
              <w:jc w:val="center"/>
              <w:rPr>
                <w:rFonts w:ascii="宋体" w:hAnsi="宋体"/>
                <w:szCs w:val="21"/>
              </w:rPr>
            </w:pPr>
            <w:proofErr w:type="gramStart"/>
            <w:r w:rsidRPr="00625490">
              <w:rPr>
                <w:rFonts w:ascii="宋体" w:hAnsi="宋体" w:hint="eastAsia"/>
                <w:szCs w:val="21"/>
              </w:rPr>
              <w:t>一</w:t>
            </w:r>
            <w:proofErr w:type="gramEnd"/>
          </w:p>
        </w:tc>
        <w:tc>
          <w:tcPr>
            <w:tcW w:w="762" w:type="dxa"/>
            <w:tcBorders>
              <w:top w:val="single" w:sz="4" w:space="0" w:color="auto"/>
              <w:left w:val="nil"/>
              <w:bottom w:val="single" w:sz="6" w:space="0" w:color="000000"/>
              <w:right w:val="single" w:sz="6" w:space="0" w:color="000000"/>
            </w:tcBorders>
            <w:vAlign w:val="center"/>
          </w:tcPr>
          <w:p w14:paraId="4D3D9C1B" w14:textId="77777777" w:rsidR="00196259" w:rsidRPr="00625490" w:rsidRDefault="00196259" w:rsidP="00196259">
            <w:pPr>
              <w:spacing w:line="360" w:lineRule="auto"/>
              <w:jc w:val="center"/>
              <w:rPr>
                <w:rFonts w:ascii="宋体" w:hAnsi="宋体"/>
                <w:szCs w:val="21"/>
              </w:rPr>
            </w:pPr>
            <w:r w:rsidRPr="00625490">
              <w:rPr>
                <w:rFonts w:ascii="宋体" w:hAnsi="宋体" w:hint="eastAsia"/>
                <w:szCs w:val="21"/>
              </w:rPr>
              <w:t>二</w:t>
            </w:r>
          </w:p>
        </w:tc>
        <w:tc>
          <w:tcPr>
            <w:tcW w:w="707" w:type="dxa"/>
            <w:tcBorders>
              <w:top w:val="single" w:sz="4" w:space="0" w:color="auto"/>
              <w:left w:val="nil"/>
              <w:bottom w:val="single" w:sz="6" w:space="0" w:color="000000"/>
              <w:right w:val="single" w:sz="4" w:space="0" w:color="auto"/>
            </w:tcBorders>
            <w:vAlign w:val="center"/>
          </w:tcPr>
          <w:p w14:paraId="4F9A9A7D" w14:textId="77777777" w:rsidR="00196259" w:rsidRPr="00625490" w:rsidRDefault="00196259" w:rsidP="00196259">
            <w:pPr>
              <w:spacing w:line="360" w:lineRule="auto"/>
              <w:jc w:val="center"/>
              <w:rPr>
                <w:rFonts w:ascii="宋体" w:hAnsi="宋体"/>
                <w:szCs w:val="21"/>
              </w:rPr>
            </w:pPr>
            <w:r w:rsidRPr="00625490">
              <w:rPr>
                <w:rFonts w:ascii="宋体" w:hAnsi="宋体" w:hint="eastAsia"/>
                <w:szCs w:val="21"/>
              </w:rPr>
              <w:t>三</w:t>
            </w:r>
          </w:p>
        </w:tc>
        <w:tc>
          <w:tcPr>
            <w:tcW w:w="709" w:type="dxa"/>
            <w:tcBorders>
              <w:top w:val="single" w:sz="4" w:space="0" w:color="auto"/>
              <w:left w:val="nil"/>
              <w:bottom w:val="single" w:sz="6" w:space="0" w:color="000000"/>
              <w:right w:val="single" w:sz="6" w:space="0" w:color="000000"/>
            </w:tcBorders>
            <w:vAlign w:val="center"/>
          </w:tcPr>
          <w:p w14:paraId="79258FB7" w14:textId="77777777" w:rsidR="00196259" w:rsidRPr="00625490" w:rsidRDefault="00196259" w:rsidP="00196259">
            <w:pPr>
              <w:spacing w:line="360" w:lineRule="auto"/>
              <w:jc w:val="center"/>
              <w:rPr>
                <w:rFonts w:ascii="宋体" w:hAnsi="宋体"/>
                <w:szCs w:val="21"/>
              </w:rPr>
            </w:pPr>
            <w:r w:rsidRPr="00625490">
              <w:rPr>
                <w:rFonts w:ascii="宋体" w:hAnsi="宋体" w:hint="eastAsia"/>
                <w:szCs w:val="21"/>
              </w:rPr>
              <w:t>四</w:t>
            </w:r>
          </w:p>
        </w:tc>
        <w:tc>
          <w:tcPr>
            <w:tcW w:w="762" w:type="dxa"/>
            <w:tcBorders>
              <w:top w:val="single" w:sz="4" w:space="0" w:color="auto"/>
              <w:left w:val="nil"/>
              <w:bottom w:val="single" w:sz="6" w:space="0" w:color="000000"/>
              <w:right w:val="single" w:sz="4" w:space="0" w:color="auto"/>
            </w:tcBorders>
            <w:vAlign w:val="center"/>
          </w:tcPr>
          <w:p w14:paraId="3107454F" w14:textId="77777777" w:rsidR="00196259" w:rsidRPr="00625490" w:rsidRDefault="00196259" w:rsidP="00196259">
            <w:pPr>
              <w:spacing w:line="360" w:lineRule="auto"/>
              <w:jc w:val="center"/>
              <w:rPr>
                <w:rFonts w:ascii="宋体" w:hAnsi="宋体"/>
                <w:szCs w:val="21"/>
              </w:rPr>
            </w:pPr>
            <w:r w:rsidRPr="00625490">
              <w:rPr>
                <w:rFonts w:ascii="宋体" w:hAnsi="宋体" w:hint="eastAsia"/>
                <w:szCs w:val="21"/>
              </w:rPr>
              <w:t>五</w:t>
            </w:r>
          </w:p>
        </w:tc>
        <w:tc>
          <w:tcPr>
            <w:tcW w:w="712" w:type="dxa"/>
            <w:tcBorders>
              <w:top w:val="single" w:sz="4" w:space="0" w:color="auto"/>
              <w:left w:val="nil"/>
              <w:bottom w:val="single" w:sz="6" w:space="0" w:color="000000"/>
              <w:right w:val="single" w:sz="12" w:space="0" w:color="000000"/>
            </w:tcBorders>
            <w:vAlign w:val="center"/>
          </w:tcPr>
          <w:p w14:paraId="7EFABBD7" w14:textId="77777777" w:rsidR="00196259" w:rsidRPr="00625490" w:rsidRDefault="00196259" w:rsidP="00196259">
            <w:pPr>
              <w:spacing w:line="360" w:lineRule="auto"/>
              <w:jc w:val="center"/>
              <w:rPr>
                <w:rFonts w:ascii="宋体" w:hAnsi="宋体"/>
                <w:szCs w:val="21"/>
              </w:rPr>
            </w:pPr>
            <w:r w:rsidRPr="00625490">
              <w:rPr>
                <w:rFonts w:ascii="宋体" w:hAnsi="宋体" w:hint="eastAsia"/>
                <w:szCs w:val="21"/>
              </w:rPr>
              <w:t>六</w:t>
            </w:r>
          </w:p>
        </w:tc>
      </w:tr>
      <w:tr w:rsidR="00196259" w:rsidRPr="00625490" w14:paraId="664E8DDB" w14:textId="77777777" w:rsidTr="00196259">
        <w:trPr>
          <w:jc w:val="center"/>
        </w:trPr>
        <w:tc>
          <w:tcPr>
            <w:tcW w:w="3128" w:type="dxa"/>
            <w:gridSpan w:val="2"/>
            <w:tcBorders>
              <w:top w:val="single" w:sz="6" w:space="0" w:color="000000"/>
              <w:left w:val="single" w:sz="12" w:space="0" w:color="000000"/>
              <w:bottom w:val="single" w:sz="6" w:space="0" w:color="000000"/>
              <w:right w:val="single" w:sz="6" w:space="0" w:color="000000"/>
            </w:tcBorders>
            <w:vAlign w:val="center"/>
          </w:tcPr>
          <w:p w14:paraId="04A7F4B0" w14:textId="77777777" w:rsidR="00196259" w:rsidRPr="00625490" w:rsidRDefault="00196259" w:rsidP="00196259">
            <w:pPr>
              <w:spacing w:line="360" w:lineRule="auto"/>
              <w:jc w:val="center"/>
              <w:rPr>
                <w:rFonts w:ascii="宋体" w:hAnsi="宋体"/>
                <w:szCs w:val="21"/>
              </w:rPr>
            </w:pPr>
            <w:r>
              <w:rPr>
                <w:rFonts w:ascii="宋体" w:hAnsi="宋体" w:hint="eastAsia"/>
                <w:szCs w:val="21"/>
              </w:rPr>
              <w:t>入学教育及军训</w:t>
            </w:r>
          </w:p>
        </w:tc>
        <w:tc>
          <w:tcPr>
            <w:tcW w:w="1008" w:type="dxa"/>
            <w:tcBorders>
              <w:top w:val="single" w:sz="6" w:space="0" w:color="000000"/>
              <w:left w:val="nil"/>
              <w:bottom w:val="single" w:sz="6" w:space="0" w:color="000000"/>
              <w:right w:val="single" w:sz="6" w:space="0" w:color="000000"/>
            </w:tcBorders>
            <w:vAlign w:val="center"/>
          </w:tcPr>
          <w:p w14:paraId="3A62C3B4" w14:textId="77777777" w:rsidR="00196259" w:rsidRPr="00625490" w:rsidRDefault="008B644B" w:rsidP="00196259">
            <w:pPr>
              <w:spacing w:line="360" w:lineRule="auto"/>
              <w:jc w:val="center"/>
              <w:rPr>
                <w:rFonts w:ascii="宋体" w:hAnsi="宋体"/>
                <w:szCs w:val="21"/>
              </w:rPr>
            </w:pPr>
            <w:r>
              <w:rPr>
                <w:rFonts w:ascii="宋体" w:hAnsi="宋体" w:hint="eastAsia"/>
                <w:szCs w:val="21"/>
              </w:rPr>
              <w:t>2</w:t>
            </w:r>
          </w:p>
        </w:tc>
        <w:tc>
          <w:tcPr>
            <w:tcW w:w="734" w:type="dxa"/>
            <w:tcBorders>
              <w:top w:val="single" w:sz="6" w:space="0" w:color="000000"/>
              <w:left w:val="nil"/>
              <w:bottom w:val="single" w:sz="6" w:space="0" w:color="000000"/>
              <w:right w:val="single" w:sz="6" w:space="0" w:color="000000"/>
            </w:tcBorders>
            <w:vAlign w:val="center"/>
          </w:tcPr>
          <w:p w14:paraId="79FA99F8" w14:textId="77777777" w:rsidR="00196259" w:rsidRPr="00625490" w:rsidRDefault="00196259" w:rsidP="00196259">
            <w:pPr>
              <w:spacing w:line="360" w:lineRule="auto"/>
              <w:jc w:val="center"/>
              <w:rPr>
                <w:rFonts w:ascii="宋体" w:hAnsi="宋体"/>
                <w:szCs w:val="21"/>
              </w:rPr>
            </w:pPr>
            <w:r w:rsidRPr="00625490">
              <w:rPr>
                <w:rFonts w:ascii="宋体" w:hAnsi="宋体"/>
                <w:szCs w:val="21"/>
              </w:rPr>
              <w:t>2</w:t>
            </w:r>
          </w:p>
        </w:tc>
        <w:tc>
          <w:tcPr>
            <w:tcW w:w="762" w:type="dxa"/>
            <w:tcBorders>
              <w:top w:val="single" w:sz="6" w:space="0" w:color="000000"/>
              <w:left w:val="nil"/>
              <w:bottom w:val="single" w:sz="6" w:space="0" w:color="000000"/>
              <w:right w:val="single" w:sz="6" w:space="0" w:color="000000"/>
            </w:tcBorders>
            <w:vAlign w:val="center"/>
          </w:tcPr>
          <w:p w14:paraId="1DF1A72C" w14:textId="77777777" w:rsidR="00196259" w:rsidRPr="00625490" w:rsidRDefault="00196259" w:rsidP="00196259">
            <w:pPr>
              <w:spacing w:line="360" w:lineRule="auto"/>
              <w:jc w:val="center"/>
              <w:rPr>
                <w:rFonts w:ascii="宋体" w:hAnsi="宋体"/>
                <w:szCs w:val="21"/>
              </w:rPr>
            </w:pPr>
          </w:p>
        </w:tc>
        <w:tc>
          <w:tcPr>
            <w:tcW w:w="707" w:type="dxa"/>
            <w:tcBorders>
              <w:top w:val="single" w:sz="6" w:space="0" w:color="000000"/>
              <w:left w:val="nil"/>
              <w:bottom w:val="single" w:sz="6" w:space="0" w:color="000000"/>
              <w:right w:val="single" w:sz="6" w:space="0" w:color="000000"/>
            </w:tcBorders>
            <w:vAlign w:val="center"/>
          </w:tcPr>
          <w:p w14:paraId="5AA701FF" w14:textId="77777777" w:rsidR="00196259" w:rsidRPr="00625490" w:rsidRDefault="00196259" w:rsidP="00196259">
            <w:pPr>
              <w:spacing w:line="360" w:lineRule="auto"/>
              <w:jc w:val="center"/>
              <w:rPr>
                <w:rFonts w:ascii="宋体" w:hAnsi="宋体"/>
                <w:szCs w:val="21"/>
              </w:rPr>
            </w:pPr>
          </w:p>
        </w:tc>
        <w:tc>
          <w:tcPr>
            <w:tcW w:w="709" w:type="dxa"/>
            <w:tcBorders>
              <w:top w:val="single" w:sz="6" w:space="0" w:color="000000"/>
              <w:left w:val="nil"/>
              <w:bottom w:val="single" w:sz="6" w:space="0" w:color="000000"/>
              <w:right w:val="single" w:sz="6" w:space="0" w:color="000000"/>
            </w:tcBorders>
            <w:vAlign w:val="center"/>
          </w:tcPr>
          <w:p w14:paraId="54048A9F" w14:textId="77777777" w:rsidR="00196259" w:rsidRPr="00625490" w:rsidRDefault="00196259" w:rsidP="00196259">
            <w:pPr>
              <w:spacing w:line="360" w:lineRule="auto"/>
              <w:jc w:val="center"/>
              <w:rPr>
                <w:rFonts w:ascii="宋体" w:hAnsi="宋体"/>
                <w:szCs w:val="21"/>
              </w:rPr>
            </w:pPr>
          </w:p>
        </w:tc>
        <w:tc>
          <w:tcPr>
            <w:tcW w:w="762" w:type="dxa"/>
            <w:tcBorders>
              <w:top w:val="single" w:sz="6" w:space="0" w:color="000000"/>
              <w:left w:val="nil"/>
              <w:bottom w:val="single" w:sz="6" w:space="0" w:color="000000"/>
              <w:right w:val="single" w:sz="6" w:space="0" w:color="000000"/>
            </w:tcBorders>
            <w:vAlign w:val="center"/>
          </w:tcPr>
          <w:p w14:paraId="4D46E0AF" w14:textId="77777777" w:rsidR="00196259" w:rsidRPr="00625490" w:rsidRDefault="00196259" w:rsidP="00196259">
            <w:pPr>
              <w:spacing w:line="360" w:lineRule="auto"/>
              <w:jc w:val="center"/>
              <w:rPr>
                <w:rFonts w:ascii="宋体" w:hAnsi="宋体"/>
                <w:szCs w:val="21"/>
              </w:rPr>
            </w:pPr>
          </w:p>
        </w:tc>
        <w:tc>
          <w:tcPr>
            <w:tcW w:w="712" w:type="dxa"/>
            <w:tcBorders>
              <w:top w:val="single" w:sz="6" w:space="0" w:color="000000"/>
              <w:left w:val="nil"/>
              <w:bottom w:val="single" w:sz="6" w:space="0" w:color="000000"/>
              <w:right w:val="single" w:sz="12" w:space="0" w:color="000000"/>
            </w:tcBorders>
            <w:vAlign w:val="center"/>
          </w:tcPr>
          <w:p w14:paraId="33267B22" w14:textId="77777777" w:rsidR="00196259" w:rsidRPr="00625490" w:rsidRDefault="00196259" w:rsidP="00196259">
            <w:pPr>
              <w:spacing w:line="360" w:lineRule="auto"/>
              <w:jc w:val="center"/>
              <w:rPr>
                <w:rFonts w:ascii="宋体" w:hAnsi="宋体"/>
                <w:szCs w:val="21"/>
              </w:rPr>
            </w:pPr>
          </w:p>
        </w:tc>
      </w:tr>
      <w:tr w:rsidR="00196259" w:rsidRPr="00625490" w14:paraId="67F01F4D" w14:textId="77777777" w:rsidTr="00196259">
        <w:trPr>
          <w:jc w:val="center"/>
        </w:trPr>
        <w:tc>
          <w:tcPr>
            <w:tcW w:w="3128" w:type="dxa"/>
            <w:gridSpan w:val="2"/>
            <w:tcBorders>
              <w:top w:val="single" w:sz="6" w:space="0" w:color="000000"/>
              <w:left w:val="single" w:sz="12" w:space="0" w:color="000000"/>
              <w:bottom w:val="single" w:sz="6" w:space="0" w:color="000000"/>
              <w:right w:val="single" w:sz="6" w:space="0" w:color="000000"/>
            </w:tcBorders>
            <w:vAlign w:val="center"/>
          </w:tcPr>
          <w:p w14:paraId="6EA507D6" w14:textId="77777777" w:rsidR="00196259" w:rsidRPr="00625490" w:rsidRDefault="00196259" w:rsidP="00196259">
            <w:pPr>
              <w:spacing w:line="360" w:lineRule="auto"/>
              <w:jc w:val="center"/>
              <w:rPr>
                <w:rFonts w:ascii="宋体" w:hAnsi="宋体"/>
                <w:szCs w:val="21"/>
              </w:rPr>
            </w:pPr>
            <w:r w:rsidRPr="00625490">
              <w:rPr>
                <w:rFonts w:ascii="宋体" w:hAnsi="宋体" w:hint="eastAsia"/>
                <w:szCs w:val="21"/>
              </w:rPr>
              <w:t>理</w:t>
            </w:r>
            <w:proofErr w:type="gramStart"/>
            <w:r w:rsidRPr="00625490">
              <w:rPr>
                <w:rFonts w:ascii="宋体" w:hAnsi="宋体" w:hint="eastAsia"/>
                <w:szCs w:val="21"/>
              </w:rPr>
              <w:t>实教学</w:t>
            </w:r>
            <w:proofErr w:type="gramEnd"/>
          </w:p>
        </w:tc>
        <w:tc>
          <w:tcPr>
            <w:tcW w:w="1008" w:type="dxa"/>
            <w:tcBorders>
              <w:top w:val="single" w:sz="6" w:space="0" w:color="000000"/>
              <w:left w:val="nil"/>
              <w:bottom w:val="single" w:sz="6" w:space="0" w:color="000000"/>
              <w:right w:val="single" w:sz="6" w:space="0" w:color="000000"/>
            </w:tcBorders>
            <w:vAlign w:val="center"/>
          </w:tcPr>
          <w:p w14:paraId="4C2A918E" w14:textId="77777777" w:rsidR="00196259" w:rsidRPr="00625490" w:rsidRDefault="00A85FB8" w:rsidP="00196259">
            <w:pPr>
              <w:spacing w:line="360" w:lineRule="auto"/>
              <w:jc w:val="center"/>
              <w:rPr>
                <w:rFonts w:ascii="宋体" w:hAnsi="宋体"/>
                <w:szCs w:val="21"/>
              </w:rPr>
            </w:pPr>
            <w:r>
              <w:rPr>
                <w:rFonts w:ascii="宋体" w:hAnsi="宋体" w:hint="eastAsia"/>
                <w:szCs w:val="21"/>
              </w:rPr>
              <w:t>78</w:t>
            </w:r>
          </w:p>
        </w:tc>
        <w:tc>
          <w:tcPr>
            <w:tcW w:w="734" w:type="dxa"/>
            <w:tcBorders>
              <w:top w:val="single" w:sz="6" w:space="0" w:color="000000"/>
              <w:left w:val="nil"/>
              <w:bottom w:val="single" w:sz="6" w:space="0" w:color="000000"/>
              <w:right w:val="single" w:sz="6" w:space="0" w:color="000000"/>
            </w:tcBorders>
            <w:vAlign w:val="center"/>
          </w:tcPr>
          <w:p w14:paraId="181ED552" w14:textId="77777777" w:rsidR="00196259" w:rsidRPr="001E539A" w:rsidRDefault="00196259" w:rsidP="00196259">
            <w:pPr>
              <w:spacing w:line="360" w:lineRule="auto"/>
              <w:jc w:val="center"/>
              <w:rPr>
                <w:rFonts w:ascii="宋体" w:hAnsi="宋体"/>
                <w:szCs w:val="21"/>
              </w:rPr>
            </w:pPr>
            <w:r w:rsidRPr="001E539A">
              <w:rPr>
                <w:rFonts w:ascii="宋体" w:hAnsi="宋体"/>
                <w:szCs w:val="21"/>
              </w:rPr>
              <w:t>16</w:t>
            </w:r>
          </w:p>
        </w:tc>
        <w:tc>
          <w:tcPr>
            <w:tcW w:w="762" w:type="dxa"/>
            <w:tcBorders>
              <w:top w:val="single" w:sz="6" w:space="0" w:color="000000"/>
              <w:left w:val="nil"/>
              <w:bottom w:val="single" w:sz="6" w:space="0" w:color="000000"/>
              <w:right w:val="single" w:sz="6" w:space="0" w:color="000000"/>
            </w:tcBorders>
            <w:vAlign w:val="center"/>
          </w:tcPr>
          <w:p w14:paraId="71EA715E" w14:textId="77777777" w:rsidR="00196259" w:rsidRPr="001E539A" w:rsidRDefault="00196259" w:rsidP="00196259">
            <w:pPr>
              <w:spacing w:line="360" w:lineRule="auto"/>
              <w:jc w:val="center"/>
              <w:rPr>
                <w:rFonts w:ascii="宋体" w:hAnsi="宋体"/>
                <w:szCs w:val="21"/>
              </w:rPr>
            </w:pPr>
            <w:r w:rsidRPr="001E539A">
              <w:rPr>
                <w:rFonts w:ascii="宋体" w:hAnsi="宋体"/>
                <w:szCs w:val="21"/>
              </w:rPr>
              <w:t>16</w:t>
            </w:r>
          </w:p>
        </w:tc>
        <w:tc>
          <w:tcPr>
            <w:tcW w:w="707" w:type="dxa"/>
            <w:tcBorders>
              <w:top w:val="single" w:sz="6" w:space="0" w:color="000000"/>
              <w:left w:val="nil"/>
              <w:bottom w:val="single" w:sz="6" w:space="0" w:color="000000"/>
              <w:right w:val="single" w:sz="6" w:space="0" w:color="000000"/>
            </w:tcBorders>
            <w:vAlign w:val="center"/>
          </w:tcPr>
          <w:p w14:paraId="4A0C2766" w14:textId="77777777" w:rsidR="00196259" w:rsidRPr="001E539A" w:rsidRDefault="00196259" w:rsidP="00196259">
            <w:pPr>
              <w:spacing w:line="360" w:lineRule="auto"/>
              <w:jc w:val="center"/>
              <w:rPr>
                <w:rFonts w:ascii="宋体" w:hAnsi="宋体"/>
                <w:szCs w:val="21"/>
              </w:rPr>
            </w:pPr>
            <w:r w:rsidRPr="001E539A">
              <w:rPr>
                <w:rFonts w:ascii="宋体" w:hAnsi="宋体"/>
                <w:szCs w:val="21"/>
              </w:rPr>
              <w:t>16</w:t>
            </w:r>
          </w:p>
        </w:tc>
        <w:tc>
          <w:tcPr>
            <w:tcW w:w="709" w:type="dxa"/>
            <w:tcBorders>
              <w:top w:val="single" w:sz="6" w:space="0" w:color="000000"/>
              <w:left w:val="nil"/>
              <w:bottom w:val="single" w:sz="6" w:space="0" w:color="000000"/>
              <w:right w:val="single" w:sz="6" w:space="0" w:color="000000"/>
            </w:tcBorders>
            <w:vAlign w:val="center"/>
          </w:tcPr>
          <w:p w14:paraId="4F503E75" w14:textId="77777777" w:rsidR="00196259" w:rsidRPr="001E539A" w:rsidRDefault="00196259" w:rsidP="00196259">
            <w:pPr>
              <w:spacing w:line="360" w:lineRule="auto"/>
              <w:jc w:val="center"/>
              <w:rPr>
                <w:rFonts w:ascii="宋体" w:hAnsi="宋体"/>
                <w:szCs w:val="21"/>
              </w:rPr>
            </w:pPr>
            <w:r w:rsidRPr="001E539A">
              <w:rPr>
                <w:rFonts w:ascii="宋体" w:hAnsi="宋体"/>
                <w:szCs w:val="21"/>
              </w:rPr>
              <w:t>16</w:t>
            </w:r>
          </w:p>
        </w:tc>
        <w:tc>
          <w:tcPr>
            <w:tcW w:w="762" w:type="dxa"/>
            <w:tcBorders>
              <w:top w:val="single" w:sz="6" w:space="0" w:color="000000"/>
              <w:left w:val="nil"/>
              <w:bottom w:val="single" w:sz="6" w:space="0" w:color="000000"/>
              <w:right w:val="single" w:sz="6" w:space="0" w:color="000000"/>
            </w:tcBorders>
            <w:vAlign w:val="center"/>
          </w:tcPr>
          <w:p w14:paraId="5478F681" w14:textId="77777777" w:rsidR="00196259" w:rsidRPr="001E539A" w:rsidRDefault="00D5014F" w:rsidP="00A85FB8">
            <w:pPr>
              <w:spacing w:line="360" w:lineRule="auto"/>
              <w:jc w:val="center"/>
              <w:rPr>
                <w:rFonts w:ascii="宋体" w:hAnsi="宋体"/>
                <w:szCs w:val="21"/>
              </w:rPr>
            </w:pPr>
            <w:r>
              <w:rPr>
                <w:rFonts w:ascii="宋体" w:hAnsi="宋体" w:hint="eastAsia"/>
                <w:szCs w:val="21"/>
              </w:rPr>
              <w:t>1</w:t>
            </w:r>
            <w:r w:rsidR="00A85FB8">
              <w:rPr>
                <w:rFonts w:ascii="宋体" w:hAnsi="宋体" w:hint="eastAsia"/>
                <w:szCs w:val="21"/>
              </w:rPr>
              <w:t>4</w:t>
            </w:r>
          </w:p>
        </w:tc>
        <w:tc>
          <w:tcPr>
            <w:tcW w:w="712" w:type="dxa"/>
            <w:tcBorders>
              <w:top w:val="single" w:sz="6" w:space="0" w:color="000000"/>
              <w:left w:val="nil"/>
              <w:bottom w:val="single" w:sz="6" w:space="0" w:color="000000"/>
              <w:right w:val="single" w:sz="12" w:space="0" w:color="000000"/>
            </w:tcBorders>
            <w:vAlign w:val="center"/>
          </w:tcPr>
          <w:p w14:paraId="3F959133" w14:textId="77777777" w:rsidR="00196259" w:rsidRPr="00625490" w:rsidRDefault="00196259" w:rsidP="00196259">
            <w:pPr>
              <w:spacing w:line="360" w:lineRule="auto"/>
              <w:jc w:val="center"/>
              <w:rPr>
                <w:rFonts w:ascii="宋体" w:hAnsi="宋体"/>
                <w:szCs w:val="21"/>
              </w:rPr>
            </w:pPr>
          </w:p>
        </w:tc>
      </w:tr>
      <w:tr w:rsidR="00196259" w:rsidRPr="00625490" w14:paraId="538DCC4A" w14:textId="77777777" w:rsidTr="00196259">
        <w:trPr>
          <w:cantSplit/>
          <w:jc w:val="center"/>
        </w:trPr>
        <w:tc>
          <w:tcPr>
            <w:tcW w:w="725" w:type="dxa"/>
            <w:vMerge w:val="restart"/>
            <w:tcBorders>
              <w:top w:val="nil"/>
              <w:left w:val="single" w:sz="12" w:space="0" w:color="000000"/>
              <w:bottom w:val="single" w:sz="6" w:space="0" w:color="000000"/>
              <w:right w:val="single" w:sz="6" w:space="0" w:color="000000"/>
            </w:tcBorders>
            <w:vAlign w:val="center"/>
          </w:tcPr>
          <w:p w14:paraId="01EDBBA5" w14:textId="77777777" w:rsidR="00196259" w:rsidRPr="00625490" w:rsidRDefault="00196259" w:rsidP="00196259">
            <w:pPr>
              <w:spacing w:line="360" w:lineRule="auto"/>
              <w:jc w:val="center"/>
              <w:rPr>
                <w:rFonts w:ascii="宋体" w:hAnsi="宋体"/>
                <w:szCs w:val="21"/>
              </w:rPr>
            </w:pPr>
            <w:r w:rsidRPr="00625490">
              <w:rPr>
                <w:rFonts w:ascii="宋体" w:hAnsi="宋体" w:hint="eastAsia"/>
                <w:szCs w:val="21"/>
              </w:rPr>
              <w:t>实</w:t>
            </w:r>
          </w:p>
          <w:p w14:paraId="18446749" w14:textId="77777777" w:rsidR="00196259" w:rsidRPr="00625490" w:rsidRDefault="00196259" w:rsidP="00196259">
            <w:pPr>
              <w:spacing w:line="360" w:lineRule="auto"/>
              <w:jc w:val="center"/>
              <w:rPr>
                <w:rFonts w:ascii="宋体" w:hAnsi="宋体"/>
                <w:szCs w:val="21"/>
              </w:rPr>
            </w:pPr>
            <w:proofErr w:type="gramStart"/>
            <w:r w:rsidRPr="00625490">
              <w:rPr>
                <w:rFonts w:ascii="宋体" w:hAnsi="宋体" w:hint="eastAsia"/>
                <w:szCs w:val="21"/>
              </w:rPr>
              <w:t>践</w:t>
            </w:r>
            <w:proofErr w:type="gramEnd"/>
          </w:p>
          <w:p w14:paraId="133B13CC" w14:textId="77777777" w:rsidR="00196259" w:rsidRPr="00625490" w:rsidRDefault="00196259" w:rsidP="00196259">
            <w:pPr>
              <w:spacing w:line="360" w:lineRule="auto"/>
              <w:jc w:val="center"/>
              <w:rPr>
                <w:rFonts w:ascii="宋体" w:hAnsi="宋体"/>
                <w:szCs w:val="21"/>
              </w:rPr>
            </w:pPr>
            <w:r w:rsidRPr="00625490">
              <w:rPr>
                <w:rFonts w:ascii="宋体" w:hAnsi="宋体" w:hint="eastAsia"/>
                <w:szCs w:val="21"/>
              </w:rPr>
              <w:t>教</w:t>
            </w:r>
          </w:p>
          <w:p w14:paraId="5C732D09" w14:textId="77777777" w:rsidR="00196259" w:rsidRPr="00625490" w:rsidRDefault="00196259" w:rsidP="00196259">
            <w:pPr>
              <w:spacing w:line="360" w:lineRule="auto"/>
              <w:jc w:val="center"/>
              <w:rPr>
                <w:rFonts w:ascii="宋体" w:hAnsi="宋体"/>
                <w:szCs w:val="21"/>
              </w:rPr>
            </w:pPr>
            <w:r w:rsidRPr="00625490">
              <w:rPr>
                <w:rFonts w:ascii="宋体" w:hAnsi="宋体" w:hint="eastAsia"/>
                <w:szCs w:val="21"/>
              </w:rPr>
              <w:t>学</w:t>
            </w:r>
          </w:p>
        </w:tc>
        <w:tc>
          <w:tcPr>
            <w:tcW w:w="2403" w:type="dxa"/>
            <w:tcBorders>
              <w:top w:val="single" w:sz="6" w:space="0" w:color="000000"/>
              <w:left w:val="nil"/>
              <w:bottom w:val="single" w:sz="6" w:space="0" w:color="000000"/>
              <w:right w:val="single" w:sz="6" w:space="0" w:color="000000"/>
            </w:tcBorders>
            <w:vAlign w:val="center"/>
          </w:tcPr>
          <w:p w14:paraId="49938763" w14:textId="77777777" w:rsidR="00196259" w:rsidRPr="00625490" w:rsidRDefault="00FE2AEA" w:rsidP="00196259">
            <w:pPr>
              <w:spacing w:line="360" w:lineRule="auto"/>
              <w:jc w:val="center"/>
              <w:rPr>
                <w:rFonts w:ascii="宋体" w:hAnsi="宋体"/>
                <w:szCs w:val="21"/>
              </w:rPr>
            </w:pPr>
            <w:r>
              <w:rPr>
                <w:rFonts w:ascii="宋体" w:hAnsi="宋体" w:hint="eastAsia"/>
                <w:szCs w:val="21"/>
              </w:rPr>
              <w:t>认识</w:t>
            </w:r>
            <w:r w:rsidR="00210D3F">
              <w:rPr>
                <w:rFonts w:ascii="宋体" w:hAnsi="宋体" w:hint="eastAsia"/>
                <w:szCs w:val="21"/>
              </w:rPr>
              <w:t>实习</w:t>
            </w:r>
          </w:p>
        </w:tc>
        <w:tc>
          <w:tcPr>
            <w:tcW w:w="1008" w:type="dxa"/>
            <w:tcBorders>
              <w:top w:val="single" w:sz="6" w:space="0" w:color="000000"/>
              <w:left w:val="nil"/>
              <w:bottom w:val="single" w:sz="6" w:space="0" w:color="000000"/>
              <w:right w:val="single" w:sz="6" w:space="0" w:color="000000"/>
            </w:tcBorders>
            <w:vAlign w:val="center"/>
          </w:tcPr>
          <w:p w14:paraId="3BBDC7FE" w14:textId="77777777" w:rsidR="00196259" w:rsidRPr="00625490" w:rsidRDefault="00196259" w:rsidP="00196259">
            <w:pPr>
              <w:spacing w:line="360" w:lineRule="auto"/>
              <w:jc w:val="center"/>
              <w:rPr>
                <w:rFonts w:ascii="宋体" w:hAnsi="宋体"/>
                <w:szCs w:val="21"/>
              </w:rPr>
            </w:pPr>
            <w:r>
              <w:rPr>
                <w:rFonts w:ascii="宋体" w:hAnsi="宋体" w:hint="eastAsia"/>
                <w:szCs w:val="21"/>
              </w:rPr>
              <w:t>5</w:t>
            </w:r>
          </w:p>
        </w:tc>
        <w:tc>
          <w:tcPr>
            <w:tcW w:w="734" w:type="dxa"/>
            <w:tcBorders>
              <w:top w:val="single" w:sz="6" w:space="0" w:color="000000"/>
              <w:left w:val="nil"/>
              <w:bottom w:val="single" w:sz="6" w:space="0" w:color="000000"/>
              <w:right w:val="single" w:sz="6" w:space="0" w:color="000000"/>
            </w:tcBorders>
            <w:vAlign w:val="center"/>
          </w:tcPr>
          <w:p w14:paraId="7AAE2BBE" w14:textId="77777777" w:rsidR="00196259" w:rsidRPr="00625490" w:rsidRDefault="00196259" w:rsidP="00196259">
            <w:pPr>
              <w:spacing w:line="360" w:lineRule="auto"/>
              <w:jc w:val="center"/>
              <w:rPr>
                <w:rFonts w:ascii="宋体" w:hAnsi="宋体"/>
                <w:szCs w:val="21"/>
              </w:rPr>
            </w:pPr>
          </w:p>
        </w:tc>
        <w:tc>
          <w:tcPr>
            <w:tcW w:w="762" w:type="dxa"/>
            <w:tcBorders>
              <w:top w:val="single" w:sz="6" w:space="0" w:color="000000"/>
              <w:left w:val="nil"/>
              <w:bottom w:val="single" w:sz="6" w:space="0" w:color="000000"/>
              <w:right w:val="single" w:sz="6" w:space="0" w:color="000000"/>
            </w:tcBorders>
            <w:vAlign w:val="center"/>
          </w:tcPr>
          <w:p w14:paraId="06D11B60" w14:textId="77777777" w:rsidR="00196259" w:rsidRPr="00625490" w:rsidRDefault="00196259" w:rsidP="00196259">
            <w:pPr>
              <w:spacing w:line="360" w:lineRule="auto"/>
              <w:jc w:val="center"/>
              <w:rPr>
                <w:rFonts w:ascii="宋体" w:hAnsi="宋体"/>
                <w:szCs w:val="21"/>
              </w:rPr>
            </w:pPr>
            <w:r>
              <w:rPr>
                <w:rFonts w:ascii="宋体" w:hAnsi="宋体" w:hint="eastAsia"/>
                <w:szCs w:val="21"/>
              </w:rPr>
              <w:t>1</w:t>
            </w:r>
          </w:p>
        </w:tc>
        <w:tc>
          <w:tcPr>
            <w:tcW w:w="707" w:type="dxa"/>
            <w:tcBorders>
              <w:top w:val="single" w:sz="6" w:space="0" w:color="000000"/>
              <w:left w:val="nil"/>
              <w:bottom w:val="single" w:sz="6" w:space="0" w:color="000000"/>
              <w:right w:val="single" w:sz="6" w:space="0" w:color="000000"/>
            </w:tcBorders>
            <w:vAlign w:val="center"/>
          </w:tcPr>
          <w:p w14:paraId="1F13F563" w14:textId="77777777" w:rsidR="00196259" w:rsidRPr="00625490" w:rsidRDefault="00196259" w:rsidP="00196259">
            <w:pPr>
              <w:spacing w:line="360" w:lineRule="auto"/>
              <w:jc w:val="center"/>
              <w:rPr>
                <w:rFonts w:ascii="宋体" w:hAnsi="宋体"/>
                <w:szCs w:val="21"/>
              </w:rPr>
            </w:pPr>
            <w:r>
              <w:rPr>
                <w:rFonts w:ascii="宋体" w:hAnsi="宋体" w:hint="eastAsia"/>
                <w:szCs w:val="21"/>
              </w:rPr>
              <w:t>2</w:t>
            </w:r>
          </w:p>
        </w:tc>
        <w:tc>
          <w:tcPr>
            <w:tcW w:w="709" w:type="dxa"/>
            <w:tcBorders>
              <w:top w:val="single" w:sz="6" w:space="0" w:color="000000"/>
              <w:left w:val="nil"/>
              <w:bottom w:val="single" w:sz="6" w:space="0" w:color="000000"/>
              <w:right w:val="single" w:sz="6" w:space="0" w:color="000000"/>
            </w:tcBorders>
            <w:vAlign w:val="center"/>
          </w:tcPr>
          <w:p w14:paraId="5BB9A3B1" w14:textId="77777777" w:rsidR="00196259" w:rsidRPr="00625490" w:rsidRDefault="00196259" w:rsidP="00196259">
            <w:pPr>
              <w:spacing w:line="360" w:lineRule="auto"/>
              <w:jc w:val="center"/>
              <w:rPr>
                <w:rFonts w:ascii="宋体" w:hAnsi="宋体"/>
                <w:szCs w:val="21"/>
              </w:rPr>
            </w:pPr>
            <w:r>
              <w:rPr>
                <w:rFonts w:ascii="宋体" w:hAnsi="宋体" w:hint="eastAsia"/>
                <w:szCs w:val="21"/>
              </w:rPr>
              <w:t>2</w:t>
            </w:r>
          </w:p>
        </w:tc>
        <w:tc>
          <w:tcPr>
            <w:tcW w:w="762" w:type="dxa"/>
            <w:tcBorders>
              <w:top w:val="single" w:sz="6" w:space="0" w:color="000000"/>
              <w:left w:val="nil"/>
              <w:bottom w:val="single" w:sz="6" w:space="0" w:color="000000"/>
              <w:right w:val="single" w:sz="6" w:space="0" w:color="000000"/>
            </w:tcBorders>
            <w:vAlign w:val="center"/>
          </w:tcPr>
          <w:p w14:paraId="7BC99723" w14:textId="77777777" w:rsidR="00196259" w:rsidRPr="00625490" w:rsidRDefault="00196259" w:rsidP="00196259">
            <w:pPr>
              <w:spacing w:line="360" w:lineRule="auto"/>
              <w:jc w:val="center"/>
              <w:rPr>
                <w:rFonts w:ascii="宋体" w:hAnsi="宋体"/>
                <w:szCs w:val="21"/>
              </w:rPr>
            </w:pPr>
          </w:p>
        </w:tc>
        <w:tc>
          <w:tcPr>
            <w:tcW w:w="712" w:type="dxa"/>
            <w:tcBorders>
              <w:top w:val="single" w:sz="6" w:space="0" w:color="000000"/>
              <w:left w:val="nil"/>
              <w:bottom w:val="single" w:sz="6" w:space="0" w:color="000000"/>
              <w:right w:val="single" w:sz="12" w:space="0" w:color="000000"/>
            </w:tcBorders>
            <w:vAlign w:val="center"/>
          </w:tcPr>
          <w:p w14:paraId="7FB811BF" w14:textId="77777777" w:rsidR="00196259" w:rsidRPr="00625490" w:rsidRDefault="00196259" w:rsidP="00196259">
            <w:pPr>
              <w:spacing w:line="360" w:lineRule="auto"/>
              <w:jc w:val="center"/>
              <w:rPr>
                <w:rFonts w:ascii="宋体" w:hAnsi="宋体"/>
                <w:szCs w:val="21"/>
              </w:rPr>
            </w:pPr>
          </w:p>
        </w:tc>
      </w:tr>
      <w:tr w:rsidR="00196259" w:rsidRPr="00625490" w14:paraId="469861A4" w14:textId="77777777" w:rsidTr="00196259">
        <w:trPr>
          <w:cantSplit/>
          <w:jc w:val="center"/>
        </w:trPr>
        <w:tc>
          <w:tcPr>
            <w:tcW w:w="725" w:type="dxa"/>
            <w:vMerge/>
            <w:tcBorders>
              <w:top w:val="nil"/>
              <w:left w:val="single" w:sz="12" w:space="0" w:color="000000"/>
              <w:bottom w:val="single" w:sz="6" w:space="0" w:color="000000"/>
              <w:right w:val="single" w:sz="6" w:space="0" w:color="000000"/>
            </w:tcBorders>
            <w:vAlign w:val="center"/>
          </w:tcPr>
          <w:p w14:paraId="01E30F20" w14:textId="77777777" w:rsidR="00196259" w:rsidRPr="00625490" w:rsidRDefault="00196259" w:rsidP="00196259">
            <w:pPr>
              <w:widowControl/>
              <w:spacing w:line="360" w:lineRule="auto"/>
              <w:jc w:val="left"/>
              <w:rPr>
                <w:rFonts w:ascii="宋体" w:hAnsi="宋体"/>
                <w:szCs w:val="21"/>
              </w:rPr>
            </w:pPr>
          </w:p>
        </w:tc>
        <w:tc>
          <w:tcPr>
            <w:tcW w:w="2403" w:type="dxa"/>
            <w:tcBorders>
              <w:top w:val="single" w:sz="6" w:space="0" w:color="000000"/>
              <w:left w:val="nil"/>
              <w:bottom w:val="single" w:sz="6" w:space="0" w:color="000000"/>
              <w:right w:val="single" w:sz="6" w:space="0" w:color="000000"/>
            </w:tcBorders>
            <w:vAlign w:val="center"/>
          </w:tcPr>
          <w:p w14:paraId="7EC7E2BD" w14:textId="77777777" w:rsidR="00196259" w:rsidRPr="00625490" w:rsidRDefault="00196259" w:rsidP="00196259">
            <w:pPr>
              <w:spacing w:line="360" w:lineRule="auto"/>
              <w:jc w:val="center"/>
              <w:rPr>
                <w:rFonts w:ascii="宋体" w:hAnsi="宋体"/>
                <w:szCs w:val="21"/>
              </w:rPr>
            </w:pPr>
            <w:r w:rsidRPr="00625490">
              <w:rPr>
                <w:rFonts w:ascii="宋体" w:hAnsi="宋体" w:hint="eastAsia"/>
                <w:szCs w:val="21"/>
              </w:rPr>
              <w:t>岗</w:t>
            </w:r>
            <w:r>
              <w:rPr>
                <w:rFonts w:ascii="宋体" w:hAnsi="宋体" w:hint="eastAsia"/>
                <w:szCs w:val="21"/>
              </w:rPr>
              <w:t>位</w:t>
            </w:r>
            <w:r w:rsidR="00210D3F">
              <w:rPr>
                <w:rFonts w:ascii="宋体" w:hAnsi="宋体" w:hint="eastAsia"/>
                <w:szCs w:val="21"/>
              </w:rPr>
              <w:t>实习</w:t>
            </w:r>
          </w:p>
        </w:tc>
        <w:tc>
          <w:tcPr>
            <w:tcW w:w="1008" w:type="dxa"/>
            <w:tcBorders>
              <w:top w:val="single" w:sz="6" w:space="0" w:color="000000"/>
              <w:left w:val="nil"/>
              <w:bottom w:val="single" w:sz="6" w:space="0" w:color="000000"/>
              <w:right w:val="single" w:sz="6" w:space="0" w:color="000000"/>
            </w:tcBorders>
            <w:vAlign w:val="center"/>
          </w:tcPr>
          <w:p w14:paraId="55525BA1" w14:textId="77777777" w:rsidR="00196259" w:rsidRPr="00625490" w:rsidRDefault="00196259" w:rsidP="00196259">
            <w:pPr>
              <w:spacing w:line="360" w:lineRule="auto"/>
              <w:jc w:val="center"/>
              <w:rPr>
                <w:rFonts w:ascii="宋体" w:hAnsi="宋体"/>
                <w:szCs w:val="21"/>
              </w:rPr>
            </w:pPr>
            <w:r>
              <w:rPr>
                <w:rFonts w:ascii="宋体" w:hAnsi="宋体" w:hint="eastAsia"/>
                <w:szCs w:val="21"/>
              </w:rPr>
              <w:t>24</w:t>
            </w:r>
          </w:p>
        </w:tc>
        <w:tc>
          <w:tcPr>
            <w:tcW w:w="734" w:type="dxa"/>
            <w:tcBorders>
              <w:top w:val="single" w:sz="6" w:space="0" w:color="000000"/>
              <w:left w:val="nil"/>
              <w:bottom w:val="single" w:sz="6" w:space="0" w:color="000000"/>
              <w:right w:val="single" w:sz="6" w:space="0" w:color="000000"/>
            </w:tcBorders>
            <w:vAlign w:val="center"/>
          </w:tcPr>
          <w:p w14:paraId="539220B4" w14:textId="77777777" w:rsidR="00196259" w:rsidRPr="00625490" w:rsidRDefault="00196259" w:rsidP="00196259">
            <w:pPr>
              <w:spacing w:line="360" w:lineRule="auto"/>
              <w:jc w:val="center"/>
              <w:rPr>
                <w:rFonts w:ascii="宋体" w:hAnsi="宋体"/>
                <w:szCs w:val="21"/>
              </w:rPr>
            </w:pPr>
          </w:p>
        </w:tc>
        <w:tc>
          <w:tcPr>
            <w:tcW w:w="762" w:type="dxa"/>
            <w:tcBorders>
              <w:top w:val="single" w:sz="6" w:space="0" w:color="000000"/>
              <w:left w:val="nil"/>
              <w:bottom w:val="single" w:sz="6" w:space="0" w:color="000000"/>
              <w:right w:val="single" w:sz="4" w:space="0" w:color="auto"/>
            </w:tcBorders>
            <w:vAlign w:val="center"/>
          </w:tcPr>
          <w:p w14:paraId="27FD84D7" w14:textId="77777777" w:rsidR="00196259" w:rsidRPr="00625490" w:rsidRDefault="00196259" w:rsidP="00196259">
            <w:pPr>
              <w:spacing w:line="360" w:lineRule="auto"/>
              <w:jc w:val="center"/>
              <w:rPr>
                <w:rFonts w:ascii="宋体" w:hAnsi="宋体"/>
                <w:szCs w:val="21"/>
              </w:rPr>
            </w:pPr>
          </w:p>
        </w:tc>
        <w:tc>
          <w:tcPr>
            <w:tcW w:w="707" w:type="dxa"/>
            <w:tcBorders>
              <w:top w:val="single" w:sz="6" w:space="0" w:color="000000"/>
              <w:left w:val="nil"/>
              <w:bottom w:val="single" w:sz="6" w:space="0" w:color="000000"/>
              <w:right w:val="single" w:sz="6" w:space="0" w:color="000000"/>
            </w:tcBorders>
            <w:vAlign w:val="center"/>
          </w:tcPr>
          <w:p w14:paraId="43DDF1B7" w14:textId="77777777" w:rsidR="00196259" w:rsidRPr="00625490" w:rsidRDefault="00196259" w:rsidP="00196259">
            <w:pPr>
              <w:spacing w:line="360" w:lineRule="auto"/>
              <w:jc w:val="center"/>
              <w:rPr>
                <w:rFonts w:ascii="宋体" w:hAnsi="宋体"/>
                <w:szCs w:val="21"/>
              </w:rPr>
            </w:pPr>
          </w:p>
        </w:tc>
        <w:tc>
          <w:tcPr>
            <w:tcW w:w="709" w:type="dxa"/>
            <w:tcBorders>
              <w:top w:val="single" w:sz="6" w:space="0" w:color="000000"/>
              <w:left w:val="nil"/>
              <w:bottom w:val="single" w:sz="6" w:space="0" w:color="000000"/>
              <w:right w:val="single" w:sz="6" w:space="0" w:color="000000"/>
            </w:tcBorders>
            <w:vAlign w:val="center"/>
          </w:tcPr>
          <w:p w14:paraId="348EC981" w14:textId="77777777" w:rsidR="00196259" w:rsidRPr="00625490" w:rsidRDefault="00196259" w:rsidP="00196259">
            <w:pPr>
              <w:spacing w:line="360" w:lineRule="auto"/>
              <w:jc w:val="center"/>
              <w:rPr>
                <w:rFonts w:ascii="宋体" w:hAnsi="宋体"/>
                <w:szCs w:val="21"/>
              </w:rPr>
            </w:pPr>
          </w:p>
        </w:tc>
        <w:tc>
          <w:tcPr>
            <w:tcW w:w="762" w:type="dxa"/>
            <w:tcBorders>
              <w:top w:val="single" w:sz="6" w:space="0" w:color="000000"/>
              <w:left w:val="nil"/>
              <w:bottom w:val="single" w:sz="6" w:space="0" w:color="000000"/>
              <w:right w:val="single" w:sz="6" w:space="0" w:color="000000"/>
            </w:tcBorders>
            <w:vAlign w:val="center"/>
          </w:tcPr>
          <w:p w14:paraId="64D53367" w14:textId="77777777" w:rsidR="00196259" w:rsidRPr="00625490" w:rsidRDefault="00A85FB8" w:rsidP="00196259">
            <w:pPr>
              <w:spacing w:line="360" w:lineRule="auto"/>
              <w:jc w:val="center"/>
              <w:rPr>
                <w:rFonts w:ascii="宋体" w:hAnsi="宋体"/>
                <w:szCs w:val="21"/>
              </w:rPr>
            </w:pPr>
            <w:r>
              <w:rPr>
                <w:rFonts w:ascii="宋体" w:hAnsi="宋体" w:hint="eastAsia"/>
                <w:szCs w:val="21"/>
              </w:rPr>
              <w:t>5</w:t>
            </w:r>
          </w:p>
        </w:tc>
        <w:tc>
          <w:tcPr>
            <w:tcW w:w="712" w:type="dxa"/>
            <w:tcBorders>
              <w:top w:val="single" w:sz="6" w:space="0" w:color="000000"/>
              <w:left w:val="nil"/>
              <w:bottom w:val="single" w:sz="6" w:space="0" w:color="000000"/>
              <w:right w:val="single" w:sz="12" w:space="0" w:color="000000"/>
            </w:tcBorders>
            <w:vAlign w:val="center"/>
          </w:tcPr>
          <w:p w14:paraId="6221D294" w14:textId="77777777" w:rsidR="00196259" w:rsidRPr="004354A9" w:rsidRDefault="004354A9" w:rsidP="00A85FB8">
            <w:pPr>
              <w:spacing w:line="360" w:lineRule="auto"/>
              <w:jc w:val="center"/>
              <w:rPr>
                <w:rFonts w:ascii="宋体" w:hAnsi="宋体"/>
                <w:szCs w:val="21"/>
              </w:rPr>
            </w:pPr>
            <w:r>
              <w:rPr>
                <w:rFonts w:ascii="宋体" w:hAnsi="宋体" w:hint="eastAsia"/>
                <w:szCs w:val="21"/>
              </w:rPr>
              <w:t>19</w:t>
            </w:r>
          </w:p>
        </w:tc>
      </w:tr>
      <w:tr w:rsidR="00196259" w:rsidRPr="00625490" w14:paraId="34F34E60" w14:textId="77777777" w:rsidTr="00196259">
        <w:trPr>
          <w:cantSplit/>
          <w:jc w:val="center"/>
        </w:trPr>
        <w:tc>
          <w:tcPr>
            <w:tcW w:w="725" w:type="dxa"/>
            <w:vMerge/>
            <w:tcBorders>
              <w:top w:val="nil"/>
              <w:left w:val="single" w:sz="12" w:space="0" w:color="000000"/>
              <w:bottom w:val="single" w:sz="6" w:space="0" w:color="000000"/>
              <w:right w:val="single" w:sz="6" w:space="0" w:color="000000"/>
            </w:tcBorders>
            <w:vAlign w:val="center"/>
          </w:tcPr>
          <w:p w14:paraId="5EE69D4E" w14:textId="77777777" w:rsidR="00196259" w:rsidRPr="00625490" w:rsidRDefault="00196259" w:rsidP="00196259">
            <w:pPr>
              <w:widowControl/>
              <w:spacing w:line="360" w:lineRule="auto"/>
              <w:jc w:val="left"/>
              <w:rPr>
                <w:rFonts w:ascii="宋体" w:hAnsi="宋体"/>
                <w:szCs w:val="21"/>
              </w:rPr>
            </w:pPr>
          </w:p>
        </w:tc>
        <w:tc>
          <w:tcPr>
            <w:tcW w:w="2403" w:type="dxa"/>
            <w:tcBorders>
              <w:top w:val="single" w:sz="6" w:space="0" w:color="000000"/>
              <w:left w:val="nil"/>
              <w:bottom w:val="single" w:sz="6" w:space="0" w:color="000000"/>
              <w:right w:val="single" w:sz="6" w:space="0" w:color="000000"/>
            </w:tcBorders>
            <w:vAlign w:val="center"/>
          </w:tcPr>
          <w:p w14:paraId="502D932D" w14:textId="77777777" w:rsidR="00196259" w:rsidRPr="00625490" w:rsidRDefault="00196259" w:rsidP="00196259">
            <w:pPr>
              <w:spacing w:line="360" w:lineRule="auto"/>
              <w:jc w:val="center"/>
              <w:rPr>
                <w:rFonts w:ascii="宋体" w:hAnsi="宋体"/>
                <w:szCs w:val="21"/>
              </w:rPr>
            </w:pPr>
            <w:r>
              <w:rPr>
                <w:rFonts w:ascii="宋体" w:hAnsi="宋体" w:hint="eastAsia"/>
                <w:szCs w:val="21"/>
              </w:rPr>
              <w:t>劳动实践与教育</w:t>
            </w:r>
          </w:p>
        </w:tc>
        <w:tc>
          <w:tcPr>
            <w:tcW w:w="1008" w:type="dxa"/>
            <w:tcBorders>
              <w:top w:val="single" w:sz="6" w:space="0" w:color="000000"/>
              <w:left w:val="nil"/>
              <w:bottom w:val="single" w:sz="6" w:space="0" w:color="000000"/>
              <w:right w:val="single" w:sz="4" w:space="0" w:color="auto"/>
            </w:tcBorders>
            <w:vAlign w:val="center"/>
          </w:tcPr>
          <w:p w14:paraId="7F73F704" w14:textId="77777777" w:rsidR="00196259" w:rsidRPr="00625490" w:rsidRDefault="00196259" w:rsidP="00196259">
            <w:pPr>
              <w:spacing w:line="360" w:lineRule="auto"/>
              <w:jc w:val="center"/>
              <w:rPr>
                <w:rFonts w:ascii="宋体" w:hAnsi="宋体"/>
                <w:szCs w:val="21"/>
              </w:rPr>
            </w:pPr>
            <w:r>
              <w:rPr>
                <w:rFonts w:ascii="宋体" w:hAnsi="宋体" w:hint="eastAsia"/>
                <w:szCs w:val="21"/>
              </w:rPr>
              <w:t>1</w:t>
            </w:r>
          </w:p>
        </w:tc>
        <w:tc>
          <w:tcPr>
            <w:tcW w:w="734" w:type="dxa"/>
            <w:tcBorders>
              <w:top w:val="single" w:sz="6" w:space="0" w:color="000000"/>
              <w:left w:val="nil"/>
              <w:bottom w:val="single" w:sz="6" w:space="0" w:color="000000"/>
              <w:right w:val="single" w:sz="4" w:space="0" w:color="auto"/>
            </w:tcBorders>
            <w:vAlign w:val="center"/>
          </w:tcPr>
          <w:p w14:paraId="1ED85435" w14:textId="77777777" w:rsidR="00196259" w:rsidRPr="00625490" w:rsidRDefault="00196259" w:rsidP="00196259">
            <w:pPr>
              <w:spacing w:line="360" w:lineRule="auto"/>
              <w:jc w:val="center"/>
              <w:rPr>
                <w:rFonts w:ascii="宋体" w:hAnsi="宋体"/>
                <w:szCs w:val="21"/>
              </w:rPr>
            </w:pPr>
          </w:p>
        </w:tc>
        <w:tc>
          <w:tcPr>
            <w:tcW w:w="762" w:type="dxa"/>
            <w:tcBorders>
              <w:top w:val="single" w:sz="6" w:space="0" w:color="000000"/>
              <w:left w:val="nil"/>
              <w:bottom w:val="single" w:sz="6" w:space="0" w:color="000000"/>
              <w:right w:val="single" w:sz="4" w:space="0" w:color="auto"/>
            </w:tcBorders>
            <w:vAlign w:val="center"/>
          </w:tcPr>
          <w:p w14:paraId="6C23438D" w14:textId="77777777" w:rsidR="00196259" w:rsidRPr="00625490" w:rsidRDefault="00196259" w:rsidP="00196259">
            <w:pPr>
              <w:spacing w:line="360" w:lineRule="auto"/>
              <w:jc w:val="center"/>
              <w:rPr>
                <w:rFonts w:ascii="宋体" w:hAnsi="宋体"/>
                <w:szCs w:val="21"/>
              </w:rPr>
            </w:pPr>
            <w:r>
              <w:rPr>
                <w:rFonts w:ascii="宋体" w:hAnsi="宋体" w:hint="eastAsia"/>
                <w:szCs w:val="21"/>
              </w:rPr>
              <w:t>1</w:t>
            </w:r>
          </w:p>
        </w:tc>
        <w:tc>
          <w:tcPr>
            <w:tcW w:w="707" w:type="dxa"/>
            <w:tcBorders>
              <w:top w:val="single" w:sz="6" w:space="0" w:color="000000"/>
              <w:left w:val="nil"/>
              <w:bottom w:val="single" w:sz="6" w:space="0" w:color="000000"/>
              <w:right w:val="single" w:sz="4" w:space="0" w:color="auto"/>
            </w:tcBorders>
            <w:vAlign w:val="center"/>
          </w:tcPr>
          <w:p w14:paraId="1FE3714F" w14:textId="77777777" w:rsidR="00196259" w:rsidRPr="00625490" w:rsidRDefault="00196259" w:rsidP="00196259">
            <w:pPr>
              <w:spacing w:line="360" w:lineRule="auto"/>
              <w:jc w:val="center"/>
              <w:rPr>
                <w:rFonts w:ascii="宋体" w:hAnsi="宋体"/>
                <w:szCs w:val="21"/>
              </w:rPr>
            </w:pPr>
          </w:p>
        </w:tc>
        <w:tc>
          <w:tcPr>
            <w:tcW w:w="709" w:type="dxa"/>
            <w:tcBorders>
              <w:top w:val="single" w:sz="6" w:space="0" w:color="000000"/>
              <w:left w:val="nil"/>
              <w:bottom w:val="single" w:sz="6" w:space="0" w:color="000000"/>
              <w:right w:val="single" w:sz="4" w:space="0" w:color="auto"/>
            </w:tcBorders>
            <w:vAlign w:val="center"/>
          </w:tcPr>
          <w:p w14:paraId="737EAB8D" w14:textId="77777777" w:rsidR="00196259" w:rsidRPr="00625490" w:rsidRDefault="00196259" w:rsidP="00196259">
            <w:pPr>
              <w:spacing w:line="360" w:lineRule="auto"/>
              <w:jc w:val="center"/>
              <w:rPr>
                <w:rFonts w:ascii="宋体" w:hAnsi="宋体"/>
                <w:szCs w:val="21"/>
              </w:rPr>
            </w:pPr>
          </w:p>
        </w:tc>
        <w:tc>
          <w:tcPr>
            <w:tcW w:w="762" w:type="dxa"/>
            <w:tcBorders>
              <w:top w:val="single" w:sz="6" w:space="0" w:color="000000"/>
              <w:left w:val="nil"/>
              <w:bottom w:val="single" w:sz="6" w:space="0" w:color="000000"/>
              <w:right w:val="single" w:sz="4" w:space="0" w:color="auto"/>
            </w:tcBorders>
            <w:vAlign w:val="center"/>
          </w:tcPr>
          <w:p w14:paraId="5D8847D7" w14:textId="77777777" w:rsidR="00196259" w:rsidRPr="00625490" w:rsidRDefault="00196259" w:rsidP="00196259">
            <w:pPr>
              <w:spacing w:line="360" w:lineRule="auto"/>
              <w:jc w:val="center"/>
              <w:rPr>
                <w:rFonts w:ascii="宋体" w:hAnsi="宋体"/>
                <w:szCs w:val="21"/>
              </w:rPr>
            </w:pPr>
          </w:p>
        </w:tc>
        <w:tc>
          <w:tcPr>
            <w:tcW w:w="712" w:type="dxa"/>
            <w:tcBorders>
              <w:top w:val="single" w:sz="6" w:space="0" w:color="000000"/>
              <w:left w:val="nil"/>
              <w:bottom w:val="single" w:sz="6" w:space="0" w:color="000000"/>
              <w:right w:val="single" w:sz="12" w:space="0" w:color="000000"/>
            </w:tcBorders>
            <w:vAlign w:val="center"/>
          </w:tcPr>
          <w:p w14:paraId="5038FA9E" w14:textId="77777777" w:rsidR="00196259" w:rsidRPr="00625490" w:rsidRDefault="00196259" w:rsidP="00196259">
            <w:pPr>
              <w:spacing w:line="360" w:lineRule="auto"/>
              <w:jc w:val="center"/>
              <w:rPr>
                <w:rFonts w:ascii="宋体" w:hAnsi="宋体"/>
                <w:szCs w:val="21"/>
              </w:rPr>
            </w:pPr>
          </w:p>
        </w:tc>
      </w:tr>
      <w:tr w:rsidR="00196259" w:rsidRPr="00625490" w14:paraId="6DE650FC" w14:textId="77777777" w:rsidTr="00196259">
        <w:trPr>
          <w:cantSplit/>
          <w:jc w:val="center"/>
        </w:trPr>
        <w:tc>
          <w:tcPr>
            <w:tcW w:w="725" w:type="dxa"/>
            <w:vMerge/>
            <w:tcBorders>
              <w:top w:val="nil"/>
              <w:left w:val="single" w:sz="12" w:space="0" w:color="000000"/>
              <w:bottom w:val="single" w:sz="6" w:space="0" w:color="000000"/>
              <w:right w:val="single" w:sz="6" w:space="0" w:color="000000"/>
            </w:tcBorders>
            <w:vAlign w:val="center"/>
          </w:tcPr>
          <w:p w14:paraId="75127D95" w14:textId="77777777" w:rsidR="00196259" w:rsidRPr="00625490" w:rsidRDefault="00196259" w:rsidP="00196259">
            <w:pPr>
              <w:widowControl/>
              <w:spacing w:line="360" w:lineRule="auto"/>
              <w:jc w:val="left"/>
              <w:rPr>
                <w:rFonts w:ascii="宋体" w:hAnsi="宋体"/>
                <w:szCs w:val="21"/>
              </w:rPr>
            </w:pPr>
          </w:p>
        </w:tc>
        <w:tc>
          <w:tcPr>
            <w:tcW w:w="2403" w:type="dxa"/>
            <w:tcBorders>
              <w:top w:val="single" w:sz="6" w:space="0" w:color="000000"/>
              <w:left w:val="nil"/>
              <w:bottom w:val="single" w:sz="6" w:space="0" w:color="000000"/>
              <w:right w:val="single" w:sz="6" w:space="0" w:color="000000"/>
            </w:tcBorders>
            <w:vAlign w:val="center"/>
          </w:tcPr>
          <w:p w14:paraId="6168AC9F" w14:textId="77777777" w:rsidR="00196259" w:rsidRPr="00625490" w:rsidRDefault="00196259" w:rsidP="00196259">
            <w:pPr>
              <w:spacing w:line="360" w:lineRule="auto"/>
              <w:jc w:val="center"/>
              <w:rPr>
                <w:rFonts w:ascii="宋体" w:hAnsi="宋体"/>
                <w:szCs w:val="21"/>
              </w:rPr>
            </w:pPr>
            <w:r>
              <w:rPr>
                <w:rFonts w:ascii="宋体" w:hAnsi="宋体"/>
                <w:szCs w:val="21"/>
              </w:rPr>
              <w:t>社会实践</w:t>
            </w:r>
          </w:p>
        </w:tc>
        <w:tc>
          <w:tcPr>
            <w:tcW w:w="1008" w:type="dxa"/>
            <w:tcBorders>
              <w:top w:val="single" w:sz="6" w:space="0" w:color="000000"/>
              <w:left w:val="nil"/>
              <w:bottom w:val="single" w:sz="6" w:space="0" w:color="000000"/>
              <w:right w:val="single" w:sz="4" w:space="0" w:color="auto"/>
            </w:tcBorders>
            <w:vAlign w:val="center"/>
          </w:tcPr>
          <w:p w14:paraId="07B33465" w14:textId="77777777" w:rsidR="00196259" w:rsidRPr="00625490" w:rsidRDefault="00196259" w:rsidP="00196259">
            <w:pPr>
              <w:spacing w:line="360" w:lineRule="auto"/>
              <w:jc w:val="center"/>
              <w:rPr>
                <w:rFonts w:ascii="宋体" w:hAnsi="宋体"/>
                <w:szCs w:val="21"/>
              </w:rPr>
            </w:pPr>
          </w:p>
        </w:tc>
        <w:tc>
          <w:tcPr>
            <w:tcW w:w="734" w:type="dxa"/>
            <w:tcBorders>
              <w:top w:val="single" w:sz="6" w:space="0" w:color="000000"/>
              <w:left w:val="nil"/>
              <w:bottom w:val="single" w:sz="6" w:space="0" w:color="000000"/>
              <w:right w:val="single" w:sz="4" w:space="0" w:color="auto"/>
            </w:tcBorders>
            <w:vAlign w:val="center"/>
          </w:tcPr>
          <w:p w14:paraId="00EDB800" w14:textId="77777777" w:rsidR="00196259" w:rsidRPr="00625490" w:rsidRDefault="00196259" w:rsidP="00196259">
            <w:pPr>
              <w:spacing w:line="360" w:lineRule="auto"/>
              <w:jc w:val="center"/>
              <w:rPr>
                <w:rFonts w:ascii="宋体" w:hAnsi="宋体"/>
                <w:szCs w:val="21"/>
              </w:rPr>
            </w:pPr>
            <w:r>
              <w:rPr>
                <w:rFonts w:ascii="宋体" w:hAnsi="宋体" w:hint="eastAsia"/>
                <w:szCs w:val="21"/>
              </w:rPr>
              <w:t>√</w:t>
            </w:r>
          </w:p>
        </w:tc>
        <w:tc>
          <w:tcPr>
            <w:tcW w:w="762" w:type="dxa"/>
            <w:tcBorders>
              <w:top w:val="single" w:sz="6" w:space="0" w:color="000000"/>
              <w:left w:val="nil"/>
              <w:bottom w:val="single" w:sz="6" w:space="0" w:color="000000"/>
              <w:right w:val="single" w:sz="4" w:space="0" w:color="auto"/>
            </w:tcBorders>
            <w:vAlign w:val="center"/>
          </w:tcPr>
          <w:p w14:paraId="3AB8790B" w14:textId="77777777" w:rsidR="00196259" w:rsidRPr="00625490" w:rsidRDefault="00196259" w:rsidP="00196259">
            <w:pPr>
              <w:spacing w:line="360" w:lineRule="auto"/>
              <w:jc w:val="center"/>
              <w:rPr>
                <w:rFonts w:ascii="宋体" w:hAnsi="宋体"/>
                <w:szCs w:val="21"/>
              </w:rPr>
            </w:pPr>
            <w:r>
              <w:rPr>
                <w:rFonts w:ascii="宋体" w:hAnsi="宋体" w:hint="eastAsia"/>
                <w:szCs w:val="21"/>
              </w:rPr>
              <w:t>√</w:t>
            </w:r>
          </w:p>
        </w:tc>
        <w:tc>
          <w:tcPr>
            <w:tcW w:w="707" w:type="dxa"/>
            <w:tcBorders>
              <w:top w:val="single" w:sz="6" w:space="0" w:color="000000"/>
              <w:left w:val="nil"/>
              <w:bottom w:val="single" w:sz="6" w:space="0" w:color="000000"/>
              <w:right w:val="single" w:sz="4" w:space="0" w:color="auto"/>
            </w:tcBorders>
            <w:vAlign w:val="center"/>
          </w:tcPr>
          <w:p w14:paraId="520878CF" w14:textId="77777777" w:rsidR="00196259" w:rsidRPr="00625490" w:rsidRDefault="00196259" w:rsidP="00196259">
            <w:pPr>
              <w:spacing w:line="360" w:lineRule="auto"/>
              <w:jc w:val="center"/>
              <w:rPr>
                <w:rFonts w:ascii="宋体" w:hAnsi="宋体"/>
                <w:szCs w:val="21"/>
              </w:rPr>
            </w:pPr>
            <w:r>
              <w:rPr>
                <w:rFonts w:ascii="宋体" w:hAnsi="宋体" w:hint="eastAsia"/>
                <w:szCs w:val="21"/>
              </w:rPr>
              <w:t>√</w:t>
            </w:r>
          </w:p>
        </w:tc>
        <w:tc>
          <w:tcPr>
            <w:tcW w:w="709" w:type="dxa"/>
            <w:tcBorders>
              <w:top w:val="single" w:sz="6" w:space="0" w:color="000000"/>
              <w:left w:val="nil"/>
              <w:bottom w:val="single" w:sz="6" w:space="0" w:color="000000"/>
              <w:right w:val="single" w:sz="4" w:space="0" w:color="auto"/>
            </w:tcBorders>
            <w:vAlign w:val="center"/>
          </w:tcPr>
          <w:p w14:paraId="2A0F6C07" w14:textId="77777777" w:rsidR="00196259" w:rsidRPr="00625490" w:rsidRDefault="00196259" w:rsidP="00196259">
            <w:pPr>
              <w:spacing w:line="360" w:lineRule="auto"/>
              <w:jc w:val="center"/>
              <w:rPr>
                <w:rFonts w:ascii="宋体" w:hAnsi="宋体"/>
                <w:szCs w:val="21"/>
              </w:rPr>
            </w:pPr>
            <w:r>
              <w:rPr>
                <w:rFonts w:ascii="宋体" w:hAnsi="宋体" w:hint="eastAsia"/>
                <w:szCs w:val="21"/>
              </w:rPr>
              <w:t>√</w:t>
            </w:r>
          </w:p>
        </w:tc>
        <w:tc>
          <w:tcPr>
            <w:tcW w:w="762" w:type="dxa"/>
            <w:tcBorders>
              <w:top w:val="single" w:sz="6" w:space="0" w:color="000000"/>
              <w:left w:val="nil"/>
              <w:bottom w:val="single" w:sz="6" w:space="0" w:color="000000"/>
              <w:right w:val="single" w:sz="4" w:space="0" w:color="auto"/>
            </w:tcBorders>
            <w:vAlign w:val="center"/>
          </w:tcPr>
          <w:p w14:paraId="2CAFFF51" w14:textId="77777777" w:rsidR="00196259" w:rsidRPr="00625490" w:rsidRDefault="00196259" w:rsidP="00196259">
            <w:pPr>
              <w:spacing w:line="360" w:lineRule="auto"/>
              <w:jc w:val="center"/>
              <w:rPr>
                <w:rFonts w:ascii="宋体" w:hAnsi="宋体"/>
                <w:szCs w:val="21"/>
              </w:rPr>
            </w:pPr>
            <w:r>
              <w:rPr>
                <w:rFonts w:ascii="宋体" w:hAnsi="宋体" w:hint="eastAsia"/>
                <w:szCs w:val="21"/>
              </w:rPr>
              <w:t>√</w:t>
            </w:r>
          </w:p>
        </w:tc>
        <w:tc>
          <w:tcPr>
            <w:tcW w:w="712" w:type="dxa"/>
            <w:tcBorders>
              <w:top w:val="single" w:sz="6" w:space="0" w:color="000000"/>
              <w:left w:val="nil"/>
              <w:bottom w:val="single" w:sz="6" w:space="0" w:color="000000"/>
              <w:right w:val="single" w:sz="12" w:space="0" w:color="000000"/>
            </w:tcBorders>
            <w:vAlign w:val="center"/>
          </w:tcPr>
          <w:p w14:paraId="76E297CB" w14:textId="77777777" w:rsidR="00196259" w:rsidRPr="00625490" w:rsidRDefault="00196259" w:rsidP="00196259">
            <w:pPr>
              <w:spacing w:line="360" w:lineRule="auto"/>
              <w:jc w:val="center"/>
              <w:rPr>
                <w:rFonts w:ascii="宋体" w:hAnsi="宋体"/>
                <w:szCs w:val="21"/>
              </w:rPr>
            </w:pPr>
          </w:p>
        </w:tc>
      </w:tr>
      <w:tr w:rsidR="00196259" w:rsidRPr="00625490" w14:paraId="17D9DBC2" w14:textId="77777777" w:rsidTr="00196259">
        <w:trPr>
          <w:jc w:val="center"/>
        </w:trPr>
        <w:tc>
          <w:tcPr>
            <w:tcW w:w="3128" w:type="dxa"/>
            <w:gridSpan w:val="2"/>
            <w:tcBorders>
              <w:top w:val="single" w:sz="6" w:space="0" w:color="000000"/>
              <w:left w:val="single" w:sz="12" w:space="0" w:color="000000"/>
              <w:bottom w:val="single" w:sz="6" w:space="0" w:color="000000"/>
              <w:right w:val="single" w:sz="6" w:space="0" w:color="000000"/>
            </w:tcBorders>
            <w:vAlign w:val="center"/>
          </w:tcPr>
          <w:p w14:paraId="37BDD8B2" w14:textId="77777777" w:rsidR="00196259" w:rsidRDefault="00196259" w:rsidP="00196259">
            <w:pPr>
              <w:spacing w:line="360" w:lineRule="auto"/>
              <w:jc w:val="center"/>
              <w:rPr>
                <w:rFonts w:ascii="宋体" w:hAnsi="宋体"/>
                <w:szCs w:val="21"/>
              </w:rPr>
            </w:pPr>
            <w:r w:rsidRPr="00625490">
              <w:rPr>
                <w:rFonts w:ascii="宋体" w:hAnsi="宋体" w:hint="eastAsia"/>
                <w:szCs w:val="21"/>
              </w:rPr>
              <w:t>毕业</w:t>
            </w:r>
            <w:r>
              <w:rPr>
                <w:rFonts w:ascii="宋体" w:hAnsi="宋体" w:hint="eastAsia"/>
                <w:szCs w:val="21"/>
              </w:rPr>
              <w:t>教育（</w:t>
            </w:r>
            <w:r w:rsidRPr="00625490">
              <w:rPr>
                <w:rFonts w:ascii="宋体" w:hAnsi="宋体" w:hint="eastAsia"/>
                <w:szCs w:val="21"/>
              </w:rPr>
              <w:t>设计</w:t>
            </w:r>
            <w:r>
              <w:rPr>
                <w:rFonts w:ascii="宋体" w:hAnsi="宋体" w:hint="eastAsia"/>
                <w:szCs w:val="21"/>
              </w:rPr>
              <w:t>、总结、论文）</w:t>
            </w:r>
          </w:p>
        </w:tc>
        <w:tc>
          <w:tcPr>
            <w:tcW w:w="1008" w:type="dxa"/>
            <w:tcBorders>
              <w:top w:val="single" w:sz="6" w:space="0" w:color="000000"/>
              <w:left w:val="nil"/>
              <w:bottom w:val="single" w:sz="6" w:space="0" w:color="000000"/>
              <w:right w:val="single" w:sz="6" w:space="0" w:color="000000"/>
            </w:tcBorders>
            <w:vAlign w:val="center"/>
          </w:tcPr>
          <w:p w14:paraId="092EF5F7" w14:textId="77777777" w:rsidR="00196259" w:rsidRPr="00625490" w:rsidRDefault="008B644B" w:rsidP="00196259">
            <w:pPr>
              <w:spacing w:line="360" w:lineRule="auto"/>
              <w:jc w:val="center"/>
              <w:rPr>
                <w:rFonts w:ascii="宋体" w:hAnsi="宋体"/>
                <w:szCs w:val="21"/>
              </w:rPr>
            </w:pPr>
            <w:r>
              <w:rPr>
                <w:rFonts w:ascii="宋体" w:hAnsi="宋体" w:hint="eastAsia"/>
                <w:szCs w:val="21"/>
              </w:rPr>
              <w:t>1</w:t>
            </w:r>
          </w:p>
        </w:tc>
        <w:tc>
          <w:tcPr>
            <w:tcW w:w="734" w:type="dxa"/>
            <w:tcBorders>
              <w:top w:val="single" w:sz="6" w:space="0" w:color="000000"/>
              <w:left w:val="nil"/>
              <w:bottom w:val="single" w:sz="6" w:space="0" w:color="000000"/>
              <w:right w:val="single" w:sz="6" w:space="0" w:color="000000"/>
            </w:tcBorders>
            <w:vAlign w:val="center"/>
          </w:tcPr>
          <w:p w14:paraId="699EBB47" w14:textId="77777777" w:rsidR="00196259" w:rsidRPr="00625490" w:rsidRDefault="00196259" w:rsidP="00196259">
            <w:pPr>
              <w:spacing w:line="360" w:lineRule="auto"/>
              <w:jc w:val="center"/>
              <w:rPr>
                <w:rFonts w:ascii="宋体" w:hAnsi="宋体"/>
                <w:szCs w:val="21"/>
              </w:rPr>
            </w:pPr>
          </w:p>
        </w:tc>
        <w:tc>
          <w:tcPr>
            <w:tcW w:w="762" w:type="dxa"/>
            <w:tcBorders>
              <w:top w:val="single" w:sz="6" w:space="0" w:color="000000"/>
              <w:left w:val="nil"/>
              <w:bottom w:val="single" w:sz="6" w:space="0" w:color="000000"/>
              <w:right w:val="single" w:sz="6" w:space="0" w:color="000000"/>
            </w:tcBorders>
            <w:vAlign w:val="center"/>
          </w:tcPr>
          <w:p w14:paraId="098375A1" w14:textId="77777777" w:rsidR="00196259" w:rsidRPr="00625490" w:rsidRDefault="00196259" w:rsidP="00196259">
            <w:pPr>
              <w:spacing w:line="360" w:lineRule="auto"/>
              <w:jc w:val="center"/>
              <w:rPr>
                <w:rFonts w:ascii="宋体" w:hAnsi="宋体"/>
                <w:szCs w:val="21"/>
              </w:rPr>
            </w:pPr>
          </w:p>
        </w:tc>
        <w:tc>
          <w:tcPr>
            <w:tcW w:w="707" w:type="dxa"/>
            <w:tcBorders>
              <w:top w:val="single" w:sz="6" w:space="0" w:color="000000"/>
              <w:left w:val="nil"/>
              <w:bottom w:val="single" w:sz="6" w:space="0" w:color="000000"/>
              <w:right w:val="single" w:sz="6" w:space="0" w:color="000000"/>
            </w:tcBorders>
            <w:vAlign w:val="center"/>
          </w:tcPr>
          <w:p w14:paraId="13444502" w14:textId="77777777" w:rsidR="00196259" w:rsidRPr="00625490" w:rsidRDefault="00196259" w:rsidP="00196259">
            <w:pPr>
              <w:spacing w:line="360" w:lineRule="auto"/>
              <w:jc w:val="center"/>
              <w:rPr>
                <w:rFonts w:ascii="宋体" w:hAnsi="宋体"/>
                <w:szCs w:val="21"/>
              </w:rPr>
            </w:pPr>
          </w:p>
        </w:tc>
        <w:tc>
          <w:tcPr>
            <w:tcW w:w="709" w:type="dxa"/>
            <w:tcBorders>
              <w:top w:val="single" w:sz="6" w:space="0" w:color="000000"/>
              <w:left w:val="nil"/>
              <w:bottom w:val="single" w:sz="6" w:space="0" w:color="000000"/>
              <w:right w:val="single" w:sz="6" w:space="0" w:color="000000"/>
            </w:tcBorders>
            <w:vAlign w:val="center"/>
          </w:tcPr>
          <w:p w14:paraId="3D1814F3" w14:textId="77777777" w:rsidR="00196259" w:rsidRPr="00625490" w:rsidRDefault="00196259" w:rsidP="00196259">
            <w:pPr>
              <w:spacing w:line="360" w:lineRule="auto"/>
              <w:jc w:val="center"/>
              <w:rPr>
                <w:rFonts w:ascii="宋体" w:hAnsi="宋体"/>
                <w:szCs w:val="21"/>
              </w:rPr>
            </w:pPr>
          </w:p>
        </w:tc>
        <w:tc>
          <w:tcPr>
            <w:tcW w:w="762" w:type="dxa"/>
            <w:tcBorders>
              <w:top w:val="single" w:sz="6" w:space="0" w:color="000000"/>
              <w:left w:val="nil"/>
              <w:bottom w:val="single" w:sz="6" w:space="0" w:color="000000"/>
              <w:right w:val="single" w:sz="6" w:space="0" w:color="000000"/>
            </w:tcBorders>
            <w:vAlign w:val="center"/>
          </w:tcPr>
          <w:p w14:paraId="5FE88318" w14:textId="77777777" w:rsidR="00196259" w:rsidRPr="00625490" w:rsidRDefault="00196259" w:rsidP="00196259">
            <w:pPr>
              <w:spacing w:line="360" w:lineRule="auto"/>
              <w:jc w:val="center"/>
              <w:rPr>
                <w:rFonts w:ascii="宋体" w:hAnsi="宋体"/>
                <w:szCs w:val="21"/>
              </w:rPr>
            </w:pPr>
          </w:p>
        </w:tc>
        <w:tc>
          <w:tcPr>
            <w:tcW w:w="712" w:type="dxa"/>
            <w:tcBorders>
              <w:top w:val="single" w:sz="6" w:space="0" w:color="000000"/>
              <w:left w:val="nil"/>
              <w:bottom w:val="single" w:sz="6" w:space="0" w:color="000000"/>
              <w:right w:val="single" w:sz="12" w:space="0" w:color="000000"/>
            </w:tcBorders>
            <w:vAlign w:val="center"/>
          </w:tcPr>
          <w:p w14:paraId="75FA213B" w14:textId="77777777" w:rsidR="00196259" w:rsidRPr="00625490" w:rsidRDefault="00196259" w:rsidP="00196259">
            <w:pPr>
              <w:spacing w:line="360" w:lineRule="auto"/>
              <w:jc w:val="center"/>
              <w:rPr>
                <w:rFonts w:ascii="宋体" w:hAnsi="宋体"/>
                <w:szCs w:val="21"/>
              </w:rPr>
            </w:pPr>
            <w:r>
              <w:rPr>
                <w:rFonts w:ascii="宋体" w:hAnsi="宋体" w:hint="eastAsia"/>
                <w:szCs w:val="21"/>
              </w:rPr>
              <w:t>1</w:t>
            </w:r>
          </w:p>
        </w:tc>
      </w:tr>
      <w:tr w:rsidR="00196259" w:rsidRPr="00625490" w14:paraId="11479D07" w14:textId="77777777" w:rsidTr="00196259">
        <w:trPr>
          <w:jc w:val="center"/>
        </w:trPr>
        <w:tc>
          <w:tcPr>
            <w:tcW w:w="3128" w:type="dxa"/>
            <w:gridSpan w:val="2"/>
            <w:tcBorders>
              <w:top w:val="single" w:sz="6" w:space="0" w:color="000000"/>
              <w:left w:val="single" w:sz="12" w:space="0" w:color="000000"/>
              <w:bottom w:val="single" w:sz="6" w:space="0" w:color="000000"/>
              <w:right w:val="single" w:sz="6" w:space="0" w:color="000000"/>
            </w:tcBorders>
            <w:vAlign w:val="center"/>
          </w:tcPr>
          <w:p w14:paraId="1BD056C1" w14:textId="77777777" w:rsidR="00196259" w:rsidRPr="00625490" w:rsidRDefault="00196259" w:rsidP="00196259">
            <w:pPr>
              <w:spacing w:line="360" w:lineRule="auto"/>
              <w:jc w:val="center"/>
              <w:rPr>
                <w:rFonts w:ascii="宋体" w:hAnsi="宋体"/>
                <w:szCs w:val="21"/>
              </w:rPr>
            </w:pPr>
            <w:r>
              <w:rPr>
                <w:rFonts w:ascii="宋体" w:hAnsi="宋体" w:hint="eastAsia"/>
                <w:szCs w:val="21"/>
              </w:rPr>
              <w:t>学期</w:t>
            </w:r>
            <w:r w:rsidRPr="00625490">
              <w:rPr>
                <w:rFonts w:ascii="宋体" w:hAnsi="宋体" w:hint="eastAsia"/>
                <w:szCs w:val="21"/>
              </w:rPr>
              <w:t>考试</w:t>
            </w:r>
          </w:p>
        </w:tc>
        <w:tc>
          <w:tcPr>
            <w:tcW w:w="1008" w:type="dxa"/>
            <w:tcBorders>
              <w:top w:val="single" w:sz="6" w:space="0" w:color="000000"/>
              <w:left w:val="nil"/>
              <w:bottom w:val="single" w:sz="6" w:space="0" w:color="000000"/>
              <w:right w:val="single" w:sz="6" w:space="0" w:color="000000"/>
            </w:tcBorders>
            <w:vAlign w:val="center"/>
          </w:tcPr>
          <w:p w14:paraId="229CE336" w14:textId="77777777" w:rsidR="00196259" w:rsidRPr="00625490" w:rsidRDefault="00A85FB8" w:rsidP="00196259">
            <w:pPr>
              <w:spacing w:line="360" w:lineRule="auto"/>
              <w:jc w:val="center"/>
              <w:rPr>
                <w:rFonts w:ascii="宋体" w:hAnsi="宋体"/>
                <w:szCs w:val="21"/>
              </w:rPr>
            </w:pPr>
            <w:r>
              <w:rPr>
                <w:rFonts w:ascii="宋体" w:hAnsi="宋体" w:hint="eastAsia"/>
                <w:szCs w:val="21"/>
              </w:rPr>
              <w:t>4</w:t>
            </w:r>
          </w:p>
        </w:tc>
        <w:tc>
          <w:tcPr>
            <w:tcW w:w="734" w:type="dxa"/>
            <w:tcBorders>
              <w:top w:val="single" w:sz="6" w:space="0" w:color="000000"/>
              <w:left w:val="nil"/>
              <w:bottom w:val="single" w:sz="6" w:space="0" w:color="000000"/>
              <w:right w:val="single" w:sz="6" w:space="0" w:color="000000"/>
            </w:tcBorders>
            <w:vAlign w:val="center"/>
          </w:tcPr>
          <w:p w14:paraId="77C551D3" w14:textId="77777777" w:rsidR="00196259" w:rsidRPr="00625490" w:rsidRDefault="00196259" w:rsidP="00196259">
            <w:pPr>
              <w:spacing w:line="360" w:lineRule="auto"/>
              <w:jc w:val="center"/>
              <w:rPr>
                <w:rFonts w:ascii="宋体" w:hAnsi="宋体"/>
                <w:szCs w:val="21"/>
              </w:rPr>
            </w:pPr>
            <w:r w:rsidRPr="00625490">
              <w:rPr>
                <w:rFonts w:ascii="宋体" w:hAnsi="宋体"/>
                <w:szCs w:val="21"/>
              </w:rPr>
              <w:t>1</w:t>
            </w:r>
          </w:p>
        </w:tc>
        <w:tc>
          <w:tcPr>
            <w:tcW w:w="762" w:type="dxa"/>
            <w:tcBorders>
              <w:top w:val="single" w:sz="6" w:space="0" w:color="000000"/>
              <w:left w:val="nil"/>
              <w:bottom w:val="single" w:sz="6" w:space="0" w:color="000000"/>
              <w:right w:val="single" w:sz="6" w:space="0" w:color="000000"/>
            </w:tcBorders>
            <w:vAlign w:val="center"/>
          </w:tcPr>
          <w:p w14:paraId="67E1093B" w14:textId="77777777" w:rsidR="00196259" w:rsidRPr="00625490" w:rsidRDefault="00196259" w:rsidP="00196259">
            <w:pPr>
              <w:spacing w:line="360" w:lineRule="auto"/>
              <w:jc w:val="center"/>
              <w:rPr>
                <w:rFonts w:ascii="宋体" w:hAnsi="宋体"/>
                <w:szCs w:val="21"/>
              </w:rPr>
            </w:pPr>
            <w:r w:rsidRPr="00625490">
              <w:rPr>
                <w:rFonts w:ascii="宋体" w:hAnsi="宋体"/>
                <w:szCs w:val="21"/>
              </w:rPr>
              <w:t>1</w:t>
            </w:r>
          </w:p>
        </w:tc>
        <w:tc>
          <w:tcPr>
            <w:tcW w:w="707" w:type="dxa"/>
            <w:tcBorders>
              <w:top w:val="single" w:sz="6" w:space="0" w:color="000000"/>
              <w:left w:val="nil"/>
              <w:bottom w:val="single" w:sz="6" w:space="0" w:color="000000"/>
              <w:right w:val="single" w:sz="6" w:space="0" w:color="000000"/>
            </w:tcBorders>
            <w:vAlign w:val="center"/>
          </w:tcPr>
          <w:p w14:paraId="3F2C06C2" w14:textId="77777777" w:rsidR="00196259" w:rsidRPr="00625490" w:rsidRDefault="00196259" w:rsidP="00196259">
            <w:pPr>
              <w:spacing w:line="360" w:lineRule="auto"/>
              <w:jc w:val="center"/>
              <w:rPr>
                <w:rFonts w:ascii="宋体" w:hAnsi="宋体"/>
                <w:szCs w:val="21"/>
              </w:rPr>
            </w:pPr>
            <w:r w:rsidRPr="00625490">
              <w:rPr>
                <w:rFonts w:ascii="宋体" w:hAnsi="宋体"/>
                <w:szCs w:val="21"/>
              </w:rPr>
              <w:t>1</w:t>
            </w:r>
          </w:p>
        </w:tc>
        <w:tc>
          <w:tcPr>
            <w:tcW w:w="709" w:type="dxa"/>
            <w:tcBorders>
              <w:top w:val="single" w:sz="6" w:space="0" w:color="000000"/>
              <w:left w:val="nil"/>
              <w:bottom w:val="single" w:sz="6" w:space="0" w:color="000000"/>
              <w:right w:val="single" w:sz="6" w:space="0" w:color="000000"/>
            </w:tcBorders>
            <w:vAlign w:val="center"/>
          </w:tcPr>
          <w:p w14:paraId="170C10A7" w14:textId="77777777" w:rsidR="00196259" w:rsidRPr="00625490" w:rsidRDefault="00196259" w:rsidP="00196259">
            <w:pPr>
              <w:spacing w:line="360" w:lineRule="auto"/>
              <w:jc w:val="center"/>
              <w:rPr>
                <w:rFonts w:ascii="宋体" w:hAnsi="宋体"/>
                <w:szCs w:val="21"/>
              </w:rPr>
            </w:pPr>
            <w:r w:rsidRPr="00625490">
              <w:rPr>
                <w:rFonts w:ascii="宋体" w:hAnsi="宋体"/>
                <w:szCs w:val="21"/>
              </w:rPr>
              <w:t>1</w:t>
            </w:r>
          </w:p>
        </w:tc>
        <w:tc>
          <w:tcPr>
            <w:tcW w:w="762" w:type="dxa"/>
            <w:tcBorders>
              <w:top w:val="single" w:sz="6" w:space="0" w:color="000000"/>
              <w:left w:val="nil"/>
              <w:bottom w:val="single" w:sz="6" w:space="0" w:color="000000"/>
              <w:right w:val="single" w:sz="6" w:space="0" w:color="000000"/>
            </w:tcBorders>
            <w:vAlign w:val="center"/>
          </w:tcPr>
          <w:p w14:paraId="44E797C8" w14:textId="77777777" w:rsidR="00196259" w:rsidRPr="00625490" w:rsidRDefault="00196259" w:rsidP="00196259">
            <w:pPr>
              <w:spacing w:line="360" w:lineRule="auto"/>
              <w:jc w:val="center"/>
              <w:rPr>
                <w:rFonts w:ascii="宋体" w:hAnsi="宋体"/>
                <w:szCs w:val="21"/>
              </w:rPr>
            </w:pPr>
          </w:p>
        </w:tc>
        <w:tc>
          <w:tcPr>
            <w:tcW w:w="712" w:type="dxa"/>
            <w:tcBorders>
              <w:top w:val="single" w:sz="6" w:space="0" w:color="000000"/>
              <w:left w:val="nil"/>
              <w:bottom w:val="single" w:sz="6" w:space="0" w:color="000000"/>
              <w:right w:val="single" w:sz="12" w:space="0" w:color="000000"/>
            </w:tcBorders>
            <w:vAlign w:val="center"/>
          </w:tcPr>
          <w:p w14:paraId="03B6A794" w14:textId="77777777" w:rsidR="00196259" w:rsidRPr="00625490" w:rsidRDefault="00196259" w:rsidP="00196259">
            <w:pPr>
              <w:spacing w:line="360" w:lineRule="auto"/>
              <w:jc w:val="center"/>
              <w:rPr>
                <w:rFonts w:ascii="宋体" w:hAnsi="宋体"/>
                <w:szCs w:val="21"/>
              </w:rPr>
            </w:pPr>
          </w:p>
        </w:tc>
      </w:tr>
      <w:tr w:rsidR="00196259" w:rsidRPr="00625490" w14:paraId="037340B0" w14:textId="77777777" w:rsidTr="00196259">
        <w:trPr>
          <w:jc w:val="center"/>
        </w:trPr>
        <w:tc>
          <w:tcPr>
            <w:tcW w:w="3128" w:type="dxa"/>
            <w:gridSpan w:val="2"/>
            <w:tcBorders>
              <w:top w:val="single" w:sz="6" w:space="0" w:color="000000"/>
              <w:left w:val="single" w:sz="12" w:space="0" w:color="000000"/>
              <w:bottom w:val="single" w:sz="6" w:space="0" w:color="000000"/>
              <w:right w:val="single" w:sz="6" w:space="0" w:color="000000"/>
            </w:tcBorders>
            <w:vAlign w:val="center"/>
          </w:tcPr>
          <w:p w14:paraId="035FDB3B" w14:textId="77777777" w:rsidR="00196259" w:rsidRPr="00625490" w:rsidRDefault="00196259" w:rsidP="00196259">
            <w:pPr>
              <w:spacing w:line="360" w:lineRule="auto"/>
              <w:jc w:val="center"/>
              <w:rPr>
                <w:rFonts w:ascii="宋体" w:hAnsi="宋体"/>
                <w:szCs w:val="21"/>
              </w:rPr>
            </w:pPr>
            <w:r w:rsidRPr="00625490">
              <w:rPr>
                <w:rFonts w:ascii="宋体" w:hAnsi="宋体" w:hint="eastAsia"/>
                <w:szCs w:val="21"/>
              </w:rPr>
              <w:t>运动会、节假日、机动</w:t>
            </w:r>
          </w:p>
        </w:tc>
        <w:tc>
          <w:tcPr>
            <w:tcW w:w="1008" w:type="dxa"/>
            <w:tcBorders>
              <w:top w:val="single" w:sz="6" w:space="0" w:color="000000"/>
              <w:left w:val="nil"/>
              <w:bottom w:val="single" w:sz="6" w:space="0" w:color="000000"/>
              <w:right w:val="single" w:sz="6" w:space="0" w:color="000000"/>
            </w:tcBorders>
            <w:vAlign w:val="center"/>
          </w:tcPr>
          <w:p w14:paraId="0F6A1711" w14:textId="77777777" w:rsidR="00196259" w:rsidRPr="00625490" w:rsidRDefault="00A85FB8" w:rsidP="00196259">
            <w:pPr>
              <w:spacing w:line="360" w:lineRule="auto"/>
              <w:jc w:val="center"/>
              <w:rPr>
                <w:rFonts w:ascii="宋体" w:hAnsi="宋体"/>
                <w:szCs w:val="21"/>
              </w:rPr>
            </w:pPr>
            <w:r>
              <w:rPr>
                <w:rFonts w:ascii="宋体" w:hAnsi="宋体" w:hint="eastAsia"/>
                <w:szCs w:val="21"/>
              </w:rPr>
              <w:t>5</w:t>
            </w:r>
          </w:p>
        </w:tc>
        <w:tc>
          <w:tcPr>
            <w:tcW w:w="734" w:type="dxa"/>
            <w:tcBorders>
              <w:top w:val="single" w:sz="6" w:space="0" w:color="000000"/>
              <w:left w:val="nil"/>
              <w:bottom w:val="single" w:sz="6" w:space="0" w:color="000000"/>
              <w:right w:val="single" w:sz="6" w:space="0" w:color="000000"/>
            </w:tcBorders>
            <w:vAlign w:val="center"/>
          </w:tcPr>
          <w:p w14:paraId="7403963A" w14:textId="77777777" w:rsidR="00196259" w:rsidRPr="00625490" w:rsidRDefault="00196259" w:rsidP="00196259">
            <w:pPr>
              <w:spacing w:line="360" w:lineRule="auto"/>
              <w:jc w:val="center"/>
              <w:rPr>
                <w:rFonts w:ascii="宋体" w:hAnsi="宋体"/>
                <w:szCs w:val="21"/>
              </w:rPr>
            </w:pPr>
            <w:r w:rsidRPr="00625490">
              <w:rPr>
                <w:rFonts w:ascii="宋体" w:hAnsi="宋体"/>
                <w:szCs w:val="21"/>
              </w:rPr>
              <w:t>1</w:t>
            </w:r>
          </w:p>
        </w:tc>
        <w:tc>
          <w:tcPr>
            <w:tcW w:w="762" w:type="dxa"/>
            <w:tcBorders>
              <w:top w:val="single" w:sz="6" w:space="0" w:color="000000"/>
              <w:left w:val="nil"/>
              <w:bottom w:val="single" w:sz="6" w:space="0" w:color="000000"/>
              <w:right w:val="single" w:sz="6" w:space="0" w:color="000000"/>
            </w:tcBorders>
            <w:vAlign w:val="center"/>
          </w:tcPr>
          <w:p w14:paraId="48A731F8" w14:textId="77777777" w:rsidR="00196259" w:rsidRPr="00625490" w:rsidRDefault="00196259" w:rsidP="00196259">
            <w:pPr>
              <w:spacing w:line="360" w:lineRule="auto"/>
              <w:jc w:val="center"/>
              <w:rPr>
                <w:rFonts w:ascii="宋体" w:hAnsi="宋体"/>
                <w:szCs w:val="21"/>
              </w:rPr>
            </w:pPr>
            <w:r w:rsidRPr="00625490">
              <w:rPr>
                <w:rFonts w:ascii="宋体" w:hAnsi="宋体"/>
                <w:szCs w:val="21"/>
              </w:rPr>
              <w:t>1</w:t>
            </w:r>
          </w:p>
        </w:tc>
        <w:tc>
          <w:tcPr>
            <w:tcW w:w="707" w:type="dxa"/>
            <w:tcBorders>
              <w:top w:val="single" w:sz="6" w:space="0" w:color="000000"/>
              <w:left w:val="nil"/>
              <w:bottom w:val="single" w:sz="6" w:space="0" w:color="000000"/>
              <w:right w:val="single" w:sz="6" w:space="0" w:color="000000"/>
            </w:tcBorders>
            <w:vAlign w:val="center"/>
          </w:tcPr>
          <w:p w14:paraId="5134DD85" w14:textId="77777777" w:rsidR="00196259" w:rsidRPr="00625490" w:rsidRDefault="00196259" w:rsidP="00196259">
            <w:pPr>
              <w:spacing w:line="360" w:lineRule="auto"/>
              <w:jc w:val="center"/>
              <w:rPr>
                <w:rFonts w:ascii="宋体" w:hAnsi="宋体"/>
                <w:szCs w:val="21"/>
              </w:rPr>
            </w:pPr>
            <w:r w:rsidRPr="00625490">
              <w:rPr>
                <w:rFonts w:ascii="宋体" w:hAnsi="宋体" w:hint="eastAsia"/>
                <w:szCs w:val="21"/>
              </w:rPr>
              <w:t>1</w:t>
            </w:r>
          </w:p>
        </w:tc>
        <w:tc>
          <w:tcPr>
            <w:tcW w:w="709" w:type="dxa"/>
            <w:tcBorders>
              <w:top w:val="single" w:sz="6" w:space="0" w:color="000000"/>
              <w:left w:val="nil"/>
              <w:bottom w:val="single" w:sz="6" w:space="0" w:color="000000"/>
              <w:right w:val="single" w:sz="6" w:space="0" w:color="000000"/>
            </w:tcBorders>
            <w:vAlign w:val="center"/>
          </w:tcPr>
          <w:p w14:paraId="74231CC4" w14:textId="77777777" w:rsidR="00196259" w:rsidRPr="00625490" w:rsidRDefault="00196259" w:rsidP="00196259">
            <w:pPr>
              <w:spacing w:line="360" w:lineRule="auto"/>
              <w:jc w:val="center"/>
              <w:rPr>
                <w:rFonts w:ascii="宋体" w:hAnsi="宋体"/>
                <w:szCs w:val="21"/>
              </w:rPr>
            </w:pPr>
            <w:r w:rsidRPr="00625490">
              <w:rPr>
                <w:rFonts w:ascii="宋体" w:hAnsi="宋体"/>
                <w:szCs w:val="21"/>
              </w:rPr>
              <w:t>1</w:t>
            </w:r>
          </w:p>
        </w:tc>
        <w:tc>
          <w:tcPr>
            <w:tcW w:w="762" w:type="dxa"/>
            <w:tcBorders>
              <w:top w:val="single" w:sz="6" w:space="0" w:color="000000"/>
              <w:left w:val="nil"/>
              <w:bottom w:val="single" w:sz="6" w:space="0" w:color="000000"/>
              <w:right w:val="single" w:sz="6" w:space="0" w:color="000000"/>
            </w:tcBorders>
            <w:vAlign w:val="center"/>
          </w:tcPr>
          <w:p w14:paraId="02138929" w14:textId="77777777" w:rsidR="00196259" w:rsidRPr="00625490" w:rsidRDefault="00D5014F" w:rsidP="00196259">
            <w:pPr>
              <w:spacing w:line="360" w:lineRule="auto"/>
              <w:jc w:val="center"/>
              <w:rPr>
                <w:rFonts w:ascii="宋体" w:hAnsi="宋体"/>
                <w:szCs w:val="21"/>
              </w:rPr>
            </w:pPr>
            <w:r>
              <w:rPr>
                <w:rFonts w:ascii="宋体" w:hAnsi="宋体" w:hint="eastAsia"/>
                <w:szCs w:val="21"/>
              </w:rPr>
              <w:t>1</w:t>
            </w:r>
          </w:p>
        </w:tc>
        <w:tc>
          <w:tcPr>
            <w:tcW w:w="712" w:type="dxa"/>
            <w:tcBorders>
              <w:top w:val="single" w:sz="6" w:space="0" w:color="000000"/>
              <w:left w:val="nil"/>
              <w:bottom w:val="single" w:sz="6" w:space="0" w:color="000000"/>
              <w:right w:val="single" w:sz="12" w:space="0" w:color="000000"/>
            </w:tcBorders>
            <w:vAlign w:val="center"/>
          </w:tcPr>
          <w:p w14:paraId="4281AA68" w14:textId="77777777" w:rsidR="00196259" w:rsidRPr="00625490" w:rsidRDefault="00196259" w:rsidP="00196259">
            <w:pPr>
              <w:spacing w:line="360" w:lineRule="auto"/>
              <w:jc w:val="center"/>
              <w:rPr>
                <w:rFonts w:ascii="宋体" w:hAnsi="宋体"/>
                <w:szCs w:val="21"/>
              </w:rPr>
            </w:pPr>
          </w:p>
        </w:tc>
      </w:tr>
      <w:tr w:rsidR="00196259" w:rsidRPr="00625490" w14:paraId="3985AABD" w14:textId="77777777" w:rsidTr="00196259">
        <w:trPr>
          <w:jc w:val="center"/>
        </w:trPr>
        <w:tc>
          <w:tcPr>
            <w:tcW w:w="3128" w:type="dxa"/>
            <w:gridSpan w:val="2"/>
            <w:tcBorders>
              <w:top w:val="single" w:sz="6" w:space="0" w:color="000000"/>
              <w:left w:val="single" w:sz="12" w:space="0" w:color="000000"/>
              <w:bottom w:val="single" w:sz="6" w:space="0" w:color="000000"/>
              <w:right w:val="single" w:sz="6" w:space="0" w:color="000000"/>
            </w:tcBorders>
            <w:vAlign w:val="center"/>
          </w:tcPr>
          <w:p w14:paraId="77854F70" w14:textId="77777777" w:rsidR="00196259" w:rsidRPr="00625490" w:rsidRDefault="00196259" w:rsidP="00196259">
            <w:pPr>
              <w:spacing w:line="360" w:lineRule="auto"/>
              <w:jc w:val="center"/>
              <w:rPr>
                <w:rFonts w:ascii="宋体" w:hAnsi="宋体"/>
                <w:szCs w:val="21"/>
              </w:rPr>
            </w:pPr>
            <w:r w:rsidRPr="00625490">
              <w:rPr>
                <w:rFonts w:ascii="宋体" w:hAnsi="宋体" w:hint="eastAsia"/>
                <w:szCs w:val="21"/>
              </w:rPr>
              <w:t>学期教学活动周数</w:t>
            </w:r>
          </w:p>
        </w:tc>
        <w:tc>
          <w:tcPr>
            <w:tcW w:w="1008" w:type="dxa"/>
            <w:tcBorders>
              <w:top w:val="single" w:sz="6" w:space="0" w:color="000000"/>
              <w:left w:val="nil"/>
              <w:bottom w:val="single" w:sz="6" w:space="0" w:color="000000"/>
              <w:right w:val="single" w:sz="6" w:space="0" w:color="000000"/>
            </w:tcBorders>
            <w:vAlign w:val="center"/>
          </w:tcPr>
          <w:p w14:paraId="50458209" w14:textId="77777777" w:rsidR="00196259" w:rsidRPr="00625490" w:rsidRDefault="00196259" w:rsidP="00196259">
            <w:pPr>
              <w:spacing w:line="360" w:lineRule="auto"/>
              <w:jc w:val="center"/>
              <w:rPr>
                <w:rFonts w:ascii="宋体" w:hAnsi="宋体"/>
                <w:szCs w:val="21"/>
              </w:rPr>
            </w:pPr>
            <w:r w:rsidRPr="00625490">
              <w:rPr>
                <w:rFonts w:ascii="宋体" w:hAnsi="宋体" w:hint="eastAsia"/>
                <w:szCs w:val="21"/>
              </w:rPr>
              <w:t>120</w:t>
            </w:r>
          </w:p>
        </w:tc>
        <w:tc>
          <w:tcPr>
            <w:tcW w:w="734" w:type="dxa"/>
            <w:tcBorders>
              <w:top w:val="single" w:sz="6" w:space="0" w:color="000000"/>
              <w:left w:val="nil"/>
              <w:bottom w:val="single" w:sz="6" w:space="0" w:color="000000"/>
              <w:right w:val="single" w:sz="6" w:space="0" w:color="000000"/>
            </w:tcBorders>
            <w:vAlign w:val="center"/>
          </w:tcPr>
          <w:p w14:paraId="159A60F9" w14:textId="77777777" w:rsidR="00196259" w:rsidRPr="00625490" w:rsidRDefault="00196259" w:rsidP="00196259">
            <w:pPr>
              <w:spacing w:line="360" w:lineRule="auto"/>
              <w:jc w:val="center"/>
            </w:pPr>
            <w:r w:rsidRPr="00625490">
              <w:rPr>
                <w:rFonts w:ascii="宋体" w:hAnsi="宋体"/>
                <w:szCs w:val="21"/>
              </w:rPr>
              <w:t>20</w:t>
            </w:r>
          </w:p>
        </w:tc>
        <w:tc>
          <w:tcPr>
            <w:tcW w:w="762" w:type="dxa"/>
            <w:tcBorders>
              <w:top w:val="single" w:sz="6" w:space="0" w:color="000000"/>
              <w:left w:val="nil"/>
              <w:bottom w:val="single" w:sz="6" w:space="0" w:color="000000"/>
              <w:right w:val="single" w:sz="6" w:space="0" w:color="000000"/>
            </w:tcBorders>
            <w:vAlign w:val="center"/>
          </w:tcPr>
          <w:p w14:paraId="5E86F1CB" w14:textId="77777777" w:rsidR="00196259" w:rsidRPr="00625490" w:rsidRDefault="00196259" w:rsidP="00196259">
            <w:pPr>
              <w:spacing w:line="360" w:lineRule="auto"/>
              <w:jc w:val="center"/>
            </w:pPr>
            <w:r w:rsidRPr="00625490">
              <w:rPr>
                <w:rFonts w:ascii="宋体" w:hAnsi="宋体"/>
                <w:szCs w:val="21"/>
              </w:rPr>
              <w:t>20</w:t>
            </w:r>
          </w:p>
        </w:tc>
        <w:tc>
          <w:tcPr>
            <w:tcW w:w="707" w:type="dxa"/>
            <w:tcBorders>
              <w:top w:val="single" w:sz="6" w:space="0" w:color="000000"/>
              <w:left w:val="nil"/>
              <w:bottom w:val="single" w:sz="6" w:space="0" w:color="000000"/>
              <w:right w:val="single" w:sz="6" w:space="0" w:color="000000"/>
            </w:tcBorders>
            <w:vAlign w:val="center"/>
          </w:tcPr>
          <w:p w14:paraId="79F6E191" w14:textId="77777777" w:rsidR="00196259" w:rsidRPr="00625490" w:rsidRDefault="00196259" w:rsidP="00196259">
            <w:pPr>
              <w:spacing w:line="360" w:lineRule="auto"/>
              <w:jc w:val="center"/>
            </w:pPr>
            <w:r w:rsidRPr="00625490">
              <w:rPr>
                <w:rFonts w:ascii="宋体" w:hAnsi="宋体"/>
                <w:szCs w:val="21"/>
              </w:rPr>
              <w:t>20</w:t>
            </w:r>
          </w:p>
        </w:tc>
        <w:tc>
          <w:tcPr>
            <w:tcW w:w="709" w:type="dxa"/>
            <w:tcBorders>
              <w:top w:val="single" w:sz="6" w:space="0" w:color="000000"/>
              <w:left w:val="nil"/>
              <w:bottom w:val="single" w:sz="6" w:space="0" w:color="000000"/>
              <w:right w:val="single" w:sz="6" w:space="0" w:color="000000"/>
            </w:tcBorders>
            <w:vAlign w:val="center"/>
          </w:tcPr>
          <w:p w14:paraId="0F387C4D" w14:textId="77777777" w:rsidR="00196259" w:rsidRPr="00625490" w:rsidRDefault="00196259" w:rsidP="00196259">
            <w:pPr>
              <w:spacing w:line="360" w:lineRule="auto"/>
              <w:jc w:val="center"/>
            </w:pPr>
            <w:r w:rsidRPr="00625490">
              <w:rPr>
                <w:rFonts w:ascii="宋体" w:hAnsi="宋体"/>
                <w:szCs w:val="21"/>
              </w:rPr>
              <w:t>20</w:t>
            </w:r>
          </w:p>
        </w:tc>
        <w:tc>
          <w:tcPr>
            <w:tcW w:w="762" w:type="dxa"/>
            <w:tcBorders>
              <w:top w:val="single" w:sz="6" w:space="0" w:color="000000"/>
              <w:left w:val="nil"/>
              <w:bottom w:val="single" w:sz="6" w:space="0" w:color="000000"/>
              <w:right w:val="single" w:sz="6" w:space="0" w:color="000000"/>
            </w:tcBorders>
            <w:vAlign w:val="center"/>
          </w:tcPr>
          <w:p w14:paraId="05055CEF" w14:textId="77777777" w:rsidR="00196259" w:rsidRPr="00625490" w:rsidRDefault="00196259" w:rsidP="00196259">
            <w:pPr>
              <w:spacing w:line="360" w:lineRule="auto"/>
              <w:jc w:val="center"/>
            </w:pPr>
            <w:r w:rsidRPr="00625490">
              <w:rPr>
                <w:rFonts w:ascii="宋体" w:hAnsi="宋体"/>
                <w:szCs w:val="21"/>
              </w:rPr>
              <w:t>20</w:t>
            </w:r>
          </w:p>
        </w:tc>
        <w:tc>
          <w:tcPr>
            <w:tcW w:w="712" w:type="dxa"/>
            <w:tcBorders>
              <w:top w:val="single" w:sz="6" w:space="0" w:color="000000"/>
              <w:left w:val="nil"/>
              <w:bottom w:val="single" w:sz="6" w:space="0" w:color="000000"/>
              <w:right w:val="single" w:sz="12" w:space="0" w:color="000000"/>
            </w:tcBorders>
            <w:vAlign w:val="center"/>
          </w:tcPr>
          <w:p w14:paraId="39CAF0D3" w14:textId="77777777" w:rsidR="00196259" w:rsidRPr="00625490" w:rsidRDefault="00196259" w:rsidP="00196259">
            <w:pPr>
              <w:spacing w:line="360" w:lineRule="auto"/>
              <w:jc w:val="center"/>
            </w:pPr>
            <w:r w:rsidRPr="00625490">
              <w:rPr>
                <w:rFonts w:ascii="宋体" w:hAnsi="宋体"/>
                <w:szCs w:val="21"/>
              </w:rPr>
              <w:t>20</w:t>
            </w:r>
          </w:p>
        </w:tc>
      </w:tr>
    </w:tbl>
    <w:p w14:paraId="57F3F790" w14:textId="77777777" w:rsidR="00196259" w:rsidRDefault="00196259" w:rsidP="009F17D3">
      <w:pPr>
        <w:overflowPunct w:val="0"/>
        <w:spacing w:line="360" w:lineRule="auto"/>
        <w:rPr>
          <w:szCs w:val="21"/>
        </w:rPr>
      </w:pPr>
    </w:p>
    <w:p w14:paraId="456D4686" w14:textId="77777777" w:rsidR="00196259" w:rsidRPr="00625490" w:rsidRDefault="00196259" w:rsidP="00196259">
      <w:pPr>
        <w:overflowPunct w:val="0"/>
        <w:spacing w:line="360" w:lineRule="auto"/>
        <w:ind w:firstLineChars="200" w:firstLine="420"/>
        <w:rPr>
          <w:szCs w:val="21"/>
        </w:rPr>
      </w:pPr>
      <w:r w:rsidRPr="00625490">
        <w:rPr>
          <w:rFonts w:hint="eastAsia"/>
          <w:szCs w:val="21"/>
        </w:rPr>
        <w:t>2</w:t>
      </w:r>
      <w:r w:rsidRPr="00625490">
        <w:rPr>
          <w:rFonts w:hint="eastAsia"/>
          <w:szCs w:val="21"/>
        </w:rPr>
        <w:t>、</w:t>
      </w:r>
      <w:r w:rsidR="00534D3C" w:rsidRPr="00534D3C">
        <w:rPr>
          <w:rFonts w:hint="eastAsia"/>
          <w:szCs w:val="21"/>
        </w:rPr>
        <w:t>自然保护地建设与管理</w:t>
      </w:r>
      <w:r w:rsidRPr="00652FF1">
        <w:rPr>
          <w:rFonts w:hint="eastAsia"/>
          <w:szCs w:val="21"/>
        </w:rPr>
        <w:t>专业</w:t>
      </w:r>
      <w:r w:rsidRPr="00625490">
        <w:rPr>
          <w:rFonts w:hint="eastAsia"/>
          <w:szCs w:val="21"/>
        </w:rPr>
        <w:t>全学程教学项目分析表</w:t>
      </w:r>
      <w:r>
        <w:rPr>
          <w:rFonts w:hint="eastAsia"/>
          <w:szCs w:val="21"/>
        </w:rPr>
        <w:t>见</w:t>
      </w:r>
      <w:r w:rsidRPr="00625490">
        <w:rPr>
          <w:rFonts w:hint="eastAsia"/>
          <w:szCs w:val="21"/>
        </w:rPr>
        <w:t>附表</w:t>
      </w:r>
      <w:r>
        <w:rPr>
          <w:rFonts w:hint="eastAsia"/>
          <w:szCs w:val="21"/>
        </w:rPr>
        <w:t>2</w:t>
      </w:r>
      <w:r w:rsidRPr="00625490">
        <w:rPr>
          <w:rFonts w:hint="eastAsia"/>
          <w:szCs w:val="21"/>
        </w:rPr>
        <w:t>。</w:t>
      </w:r>
    </w:p>
    <w:p w14:paraId="0C375C26" w14:textId="77777777" w:rsidR="00196259" w:rsidRPr="00625490" w:rsidRDefault="00196259" w:rsidP="00196259">
      <w:pPr>
        <w:overflowPunct w:val="0"/>
        <w:spacing w:line="360" w:lineRule="auto"/>
        <w:ind w:firstLineChars="200" w:firstLine="420"/>
        <w:jc w:val="center"/>
        <w:rPr>
          <w:rFonts w:ascii="黑体" w:eastAsia="黑体" w:hAnsi="黑体"/>
          <w:bCs/>
          <w:szCs w:val="21"/>
        </w:rPr>
      </w:pPr>
      <w:r w:rsidRPr="00625490">
        <w:rPr>
          <w:rFonts w:ascii="黑体" w:eastAsia="黑体" w:hAnsi="黑体" w:hint="eastAsia"/>
          <w:bCs/>
          <w:szCs w:val="21"/>
        </w:rPr>
        <w:t xml:space="preserve">表2  </w:t>
      </w:r>
      <w:r w:rsidR="00534D3C" w:rsidRPr="00851916">
        <w:rPr>
          <w:rFonts w:ascii="黑体" w:eastAsia="黑体" w:hAnsi="黑体" w:hint="eastAsia"/>
          <w:bCs/>
          <w:szCs w:val="21"/>
        </w:rPr>
        <w:t>自然保护地建设与管理</w:t>
      </w:r>
      <w:r w:rsidRPr="00196259">
        <w:rPr>
          <w:rFonts w:ascii="黑体" w:eastAsia="黑体" w:hAnsi="黑体" w:hint="eastAsia"/>
          <w:bCs/>
          <w:szCs w:val="21"/>
        </w:rPr>
        <w:t>专业</w:t>
      </w:r>
      <w:r w:rsidRPr="00625490">
        <w:rPr>
          <w:rFonts w:ascii="黑体" w:eastAsia="黑体" w:hAnsi="黑体" w:hint="eastAsia"/>
          <w:bCs/>
          <w:szCs w:val="21"/>
        </w:rPr>
        <w:t>全学程教学项目分析表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43"/>
        <w:gridCol w:w="1334"/>
        <w:gridCol w:w="1276"/>
        <w:gridCol w:w="1276"/>
        <w:gridCol w:w="1359"/>
      </w:tblGrid>
      <w:tr w:rsidR="00196259" w:rsidRPr="00625490" w14:paraId="11F4F99B" w14:textId="77777777" w:rsidTr="00196259">
        <w:trPr>
          <w:trHeight w:val="145"/>
          <w:jc w:val="center"/>
        </w:trPr>
        <w:tc>
          <w:tcPr>
            <w:tcW w:w="3060" w:type="dxa"/>
            <w:gridSpan w:val="2"/>
            <w:vMerge w:val="restart"/>
            <w:tcBorders>
              <w:tl2br w:val="single" w:sz="4" w:space="0" w:color="auto"/>
            </w:tcBorders>
            <w:shd w:val="clear" w:color="auto" w:fill="auto"/>
            <w:vAlign w:val="center"/>
          </w:tcPr>
          <w:p w14:paraId="42D6CCA3" w14:textId="77777777" w:rsidR="00196259" w:rsidRPr="00625490" w:rsidRDefault="00196259" w:rsidP="00196259">
            <w:pPr>
              <w:spacing w:line="400" w:lineRule="exact"/>
              <w:ind w:firstLineChars="500" w:firstLine="1050"/>
              <w:jc w:val="center"/>
              <w:rPr>
                <w:rFonts w:ascii="宋体" w:hAnsi="宋体"/>
                <w:kern w:val="0"/>
                <w:szCs w:val="21"/>
              </w:rPr>
            </w:pPr>
            <w:r w:rsidRPr="00625490">
              <w:rPr>
                <w:rFonts w:ascii="宋体" w:hAnsi="宋体" w:hint="eastAsia"/>
                <w:kern w:val="0"/>
                <w:szCs w:val="21"/>
              </w:rPr>
              <w:t>学时学分</w:t>
            </w:r>
          </w:p>
          <w:p w14:paraId="457550D9" w14:textId="77777777" w:rsidR="00196259" w:rsidRPr="00625490" w:rsidRDefault="00196259" w:rsidP="00196259">
            <w:pPr>
              <w:spacing w:line="400" w:lineRule="exact"/>
              <w:rPr>
                <w:rFonts w:ascii="宋体" w:hAnsi="宋体"/>
                <w:kern w:val="0"/>
                <w:szCs w:val="21"/>
              </w:rPr>
            </w:pPr>
            <w:r w:rsidRPr="00625490">
              <w:rPr>
                <w:rFonts w:ascii="宋体" w:hAnsi="宋体" w:hint="eastAsia"/>
                <w:kern w:val="0"/>
                <w:szCs w:val="21"/>
              </w:rPr>
              <w:t>项目类型</w:t>
            </w:r>
          </w:p>
        </w:tc>
        <w:tc>
          <w:tcPr>
            <w:tcW w:w="1334" w:type="dxa"/>
            <w:vMerge w:val="restart"/>
            <w:shd w:val="clear" w:color="auto" w:fill="auto"/>
            <w:vAlign w:val="center"/>
          </w:tcPr>
          <w:p w14:paraId="40AB612F" w14:textId="77777777" w:rsidR="00196259" w:rsidRPr="00625490" w:rsidRDefault="00196259" w:rsidP="00196259">
            <w:pPr>
              <w:spacing w:line="400" w:lineRule="exact"/>
              <w:jc w:val="center"/>
              <w:rPr>
                <w:rFonts w:ascii="宋体" w:hAnsi="宋体"/>
                <w:kern w:val="0"/>
                <w:szCs w:val="21"/>
              </w:rPr>
            </w:pPr>
            <w:r w:rsidRPr="00625490">
              <w:rPr>
                <w:rFonts w:ascii="宋体" w:hAnsi="宋体"/>
                <w:kern w:val="0"/>
                <w:szCs w:val="21"/>
              </w:rPr>
              <w:t>学分</w:t>
            </w:r>
          </w:p>
        </w:tc>
        <w:tc>
          <w:tcPr>
            <w:tcW w:w="3911" w:type="dxa"/>
            <w:gridSpan w:val="3"/>
            <w:shd w:val="clear" w:color="auto" w:fill="auto"/>
            <w:vAlign w:val="center"/>
          </w:tcPr>
          <w:p w14:paraId="09BC2570" w14:textId="77777777" w:rsidR="00196259" w:rsidRPr="00625490" w:rsidRDefault="00196259" w:rsidP="00196259">
            <w:pPr>
              <w:spacing w:line="400" w:lineRule="exact"/>
              <w:jc w:val="center"/>
              <w:rPr>
                <w:rFonts w:ascii="宋体" w:hAnsi="宋体"/>
                <w:kern w:val="0"/>
                <w:szCs w:val="21"/>
              </w:rPr>
            </w:pPr>
            <w:r w:rsidRPr="00625490">
              <w:rPr>
                <w:rFonts w:ascii="宋体" w:hAnsi="宋体"/>
                <w:kern w:val="0"/>
                <w:szCs w:val="21"/>
              </w:rPr>
              <w:t>学时</w:t>
            </w:r>
          </w:p>
        </w:tc>
      </w:tr>
      <w:tr w:rsidR="00196259" w:rsidRPr="00625490" w14:paraId="6F033B30" w14:textId="77777777" w:rsidTr="00196259">
        <w:trPr>
          <w:jc w:val="center"/>
        </w:trPr>
        <w:tc>
          <w:tcPr>
            <w:tcW w:w="3060" w:type="dxa"/>
            <w:gridSpan w:val="2"/>
            <w:vMerge/>
            <w:shd w:val="clear" w:color="auto" w:fill="auto"/>
            <w:vAlign w:val="center"/>
          </w:tcPr>
          <w:p w14:paraId="7E186075" w14:textId="77777777" w:rsidR="00196259" w:rsidRPr="00625490" w:rsidRDefault="00196259" w:rsidP="00196259">
            <w:pPr>
              <w:spacing w:line="400" w:lineRule="exact"/>
              <w:jc w:val="center"/>
              <w:rPr>
                <w:rFonts w:ascii="宋体" w:hAnsi="宋体"/>
                <w:kern w:val="0"/>
                <w:szCs w:val="21"/>
              </w:rPr>
            </w:pPr>
          </w:p>
        </w:tc>
        <w:tc>
          <w:tcPr>
            <w:tcW w:w="1334" w:type="dxa"/>
            <w:vMerge/>
            <w:shd w:val="clear" w:color="auto" w:fill="auto"/>
            <w:vAlign w:val="center"/>
          </w:tcPr>
          <w:p w14:paraId="08396EB4" w14:textId="77777777" w:rsidR="00196259" w:rsidRPr="00625490" w:rsidRDefault="00196259" w:rsidP="00196259">
            <w:pPr>
              <w:spacing w:line="400" w:lineRule="exact"/>
              <w:jc w:val="center"/>
              <w:rPr>
                <w:rFonts w:ascii="宋体" w:hAnsi="宋体"/>
                <w:kern w:val="0"/>
                <w:szCs w:val="21"/>
              </w:rPr>
            </w:pPr>
          </w:p>
        </w:tc>
        <w:tc>
          <w:tcPr>
            <w:tcW w:w="1276" w:type="dxa"/>
            <w:shd w:val="clear" w:color="auto" w:fill="auto"/>
            <w:vAlign w:val="center"/>
          </w:tcPr>
          <w:p w14:paraId="1E58AF28" w14:textId="77777777" w:rsidR="00196259" w:rsidRPr="00625490" w:rsidRDefault="00196259" w:rsidP="00196259">
            <w:pPr>
              <w:spacing w:line="400" w:lineRule="exact"/>
              <w:jc w:val="center"/>
              <w:rPr>
                <w:rFonts w:ascii="宋体" w:hAnsi="宋体"/>
                <w:kern w:val="0"/>
                <w:szCs w:val="21"/>
              </w:rPr>
            </w:pPr>
            <w:r w:rsidRPr="00625490">
              <w:rPr>
                <w:rFonts w:ascii="宋体" w:hAnsi="宋体" w:hint="eastAsia"/>
                <w:kern w:val="0"/>
                <w:szCs w:val="21"/>
              </w:rPr>
              <w:t>总学时</w:t>
            </w:r>
          </w:p>
        </w:tc>
        <w:tc>
          <w:tcPr>
            <w:tcW w:w="1276" w:type="dxa"/>
            <w:shd w:val="clear" w:color="auto" w:fill="auto"/>
            <w:vAlign w:val="center"/>
          </w:tcPr>
          <w:p w14:paraId="4B445B1C" w14:textId="77777777" w:rsidR="00196259" w:rsidRPr="00625490" w:rsidRDefault="00196259" w:rsidP="00196259">
            <w:pPr>
              <w:spacing w:line="400" w:lineRule="exact"/>
              <w:jc w:val="center"/>
              <w:rPr>
                <w:rFonts w:ascii="宋体" w:hAnsi="宋体"/>
                <w:kern w:val="0"/>
                <w:szCs w:val="21"/>
              </w:rPr>
            </w:pPr>
            <w:r w:rsidRPr="00625490">
              <w:rPr>
                <w:rFonts w:ascii="宋体" w:hAnsi="宋体"/>
                <w:kern w:val="0"/>
                <w:szCs w:val="21"/>
              </w:rPr>
              <w:t>理论</w:t>
            </w:r>
          </w:p>
        </w:tc>
        <w:tc>
          <w:tcPr>
            <w:tcW w:w="1359" w:type="dxa"/>
            <w:shd w:val="clear" w:color="auto" w:fill="auto"/>
            <w:vAlign w:val="center"/>
          </w:tcPr>
          <w:p w14:paraId="18682940" w14:textId="77777777" w:rsidR="00196259" w:rsidRPr="00625490" w:rsidRDefault="00196259" w:rsidP="00196259">
            <w:pPr>
              <w:spacing w:line="400" w:lineRule="exact"/>
              <w:jc w:val="center"/>
              <w:rPr>
                <w:rFonts w:ascii="宋体" w:hAnsi="宋体"/>
                <w:kern w:val="0"/>
                <w:szCs w:val="21"/>
              </w:rPr>
            </w:pPr>
            <w:r w:rsidRPr="00625490">
              <w:rPr>
                <w:rFonts w:ascii="宋体" w:hAnsi="宋体"/>
                <w:kern w:val="0"/>
                <w:szCs w:val="21"/>
              </w:rPr>
              <w:t>实践</w:t>
            </w:r>
          </w:p>
        </w:tc>
      </w:tr>
      <w:tr w:rsidR="00196259" w:rsidRPr="00625490" w14:paraId="10205432" w14:textId="77777777" w:rsidTr="00196259">
        <w:trPr>
          <w:jc w:val="center"/>
        </w:trPr>
        <w:tc>
          <w:tcPr>
            <w:tcW w:w="3060" w:type="dxa"/>
            <w:gridSpan w:val="2"/>
            <w:shd w:val="clear" w:color="auto" w:fill="auto"/>
            <w:vAlign w:val="center"/>
          </w:tcPr>
          <w:p w14:paraId="6A029074" w14:textId="77777777" w:rsidR="00196259" w:rsidRPr="00625490" w:rsidRDefault="00196259" w:rsidP="00196259">
            <w:pPr>
              <w:spacing w:line="400" w:lineRule="exact"/>
              <w:jc w:val="center"/>
              <w:rPr>
                <w:rFonts w:ascii="宋体" w:hAnsi="宋体"/>
                <w:kern w:val="0"/>
                <w:szCs w:val="21"/>
              </w:rPr>
            </w:pPr>
            <w:r w:rsidRPr="00625490">
              <w:rPr>
                <w:rFonts w:ascii="宋体" w:hAnsi="宋体"/>
                <w:kern w:val="0"/>
                <w:szCs w:val="21"/>
              </w:rPr>
              <w:t>公共基础</w:t>
            </w:r>
            <w:r>
              <w:rPr>
                <w:rFonts w:ascii="宋体" w:hAnsi="宋体"/>
                <w:kern w:val="0"/>
                <w:szCs w:val="21"/>
              </w:rPr>
              <w:t>必修</w:t>
            </w:r>
            <w:r w:rsidRPr="00625490">
              <w:rPr>
                <w:rFonts w:ascii="宋体" w:hAnsi="宋体"/>
                <w:kern w:val="0"/>
                <w:szCs w:val="21"/>
              </w:rPr>
              <w:t>课</w:t>
            </w:r>
          </w:p>
        </w:tc>
        <w:tc>
          <w:tcPr>
            <w:tcW w:w="1334" w:type="dxa"/>
            <w:shd w:val="clear" w:color="auto" w:fill="auto"/>
            <w:vAlign w:val="center"/>
          </w:tcPr>
          <w:p w14:paraId="7F6CA141" w14:textId="77777777" w:rsidR="00196259" w:rsidRPr="00625490" w:rsidRDefault="00E069C5" w:rsidP="00196259">
            <w:pPr>
              <w:spacing w:line="400" w:lineRule="exact"/>
              <w:jc w:val="center"/>
              <w:rPr>
                <w:rFonts w:ascii="宋体" w:hAnsi="宋体"/>
                <w:kern w:val="0"/>
                <w:szCs w:val="21"/>
              </w:rPr>
            </w:pPr>
            <w:r>
              <w:rPr>
                <w:rFonts w:ascii="宋体" w:hAnsi="宋体" w:hint="eastAsia"/>
                <w:kern w:val="0"/>
                <w:szCs w:val="21"/>
              </w:rPr>
              <w:t>28</w:t>
            </w:r>
          </w:p>
        </w:tc>
        <w:tc>
          <w:tcPr>
            <w:tcW w:w="1276" w:type="dxa"/>
            <w:shd w:val="clear" w:color="auto" w:fill="auto"/>
            <w:vAlign w:val="center"/>
          </w:tcPr>
          <w:p w14:paraId="05734921" w14:textId="77777777" w:rsidR="00196259" w:rsidRPr="00625490" w:rsidRDefault="00E069C5" w:rsidP="00196259">
            <w:pPr>
              <w:spacing w:line="400" w:lineRule="exact"/>
              <w:jc w:val="center"/>
              <w:rPr>
                <w:rFonts w:ascii="宋体" w:hAnsi="宋体"/>
                <w:kern w:val="0"/>
                <w:szCs w:val="21"/>
              </w:rPr>
            </w:pPr>
            <w:r>
              <w:rPr>
                <w:rFonts w:ascii="宋体" w:hAnsi="宋体" w:hint="eastAsia"/>
                <w:kern w:val="0"/>
                <w:szCs w:val="21"/>
              </w:rPr>
              <w:t>464</w:t>
            </w:r>
          </w:p>
        </w:tc>
        <w:tc>
          <w:tcPr>
            <w:tcW w:w="1276" w:type="dxa"/>
            <w:shd w:val="clear" w:color="auto" w:fill="auto"/>
            <w:vAlign w:val="center"/>
          </w:tcPr>
          <w:p w14:paraId="32C93D0C" w14:textId="77777777" w:rsidR="00196259" w:rsidRPr="00625490" w:rsidRDefault="00E069C5" w:rsidP="00196259">
            <w:pPr>
              <w:spacing w:line="400" w:lineRule="exact"/>
              <w:jc w:val="center"/>
              <w:rPr>
                <w:rFonts w:ascii="宋体" w:hAnsi="宋体"/>
                <w:kern w:val="0"/>
                <w:szCs w:val="21"/>
              </w:rPr>
            </w:pPr>
            <w:r>
              <w:rPr>
                <w:rFonts w:ascii="宋体" w:hAnsi="宋体" w:hint="eastAsia"/>
                <w:kern w:val="0"/>
                <w:szCs w:val="21"/>
              </w:rPr>
              <w:t>342</w:t>
            </w:r>
          </w:p>
        </w:tc>
        <w:tc>
          <w:tcPr>
            <w:tcW w:w="1359" w:type="dxa"/>
            <w:shd w:val="clear" w:color="auto" w:fill="auto"/>
            <w:vAlign w:val="center"/>
          </w:tcPr>
          <w:p w14:paraId="6D37C8D4" w14:textId="77777777" w:rsidR="00196259" w:rsidRPr="00625490" w:rsidRDefault="00E069C5" w:rsidP="00196259">
            <w:pPr>
              <w:spacing w:line="400" w:lineRule="exact"/>
              <w:jc w:val="center"/>
              <w:rPr>
                <w:rFonts w:ascii="宋体" w:hAnsi="宋体"/>
                <w:kern w:val="0"/>
                <w:szCs w:val="21"/>
              </w:rPr>
            </w:pPr>
            <w:r>
              <w:rPr>
                <w:rFonts w:ascii="宋体" w:hAnsi="宋体" w:hint="eastAsia"/>
                <w:kern w:val="0"/>
                <w:szCs w:val="21"/>
              </w:rPr>
              <w:t>122</w:t>
            </w:r>
          </w:p>
        </w:tc>
      </w:tr>
      <w:tr w:rsidR="00F924DC" w:rsidRPr="00625490" w14:paraId="2926C209" w14:textId="77777777" w:rsidTr="00196259">
        <w:trPr>
          <w:jc w:val="center"/>
        </w:trPr>
        <w:tc>
          <w:tcPr>
            <w:tcW w:w="3060" w:type="dxa"/>
            <w:gridSpan w:val="2"/>
            <w:shd w:val="clear" w:color="auto" w:fill="auto"/>
            <w:vAlign w:val="center"/>
          </w:tcPr>
          <w:p w14:paraId="434ABA49" w14:textId="77777777" w:rsidR="00F924DC" w:rsidRPr="00625490" w:rsidRDefault="00F924DC" w:rsidP="00196259">
            <w:pPr>
              <w:spacing w:line="400" w:lineRule="exact"/>
              <w:jc w:val="center"/>
              <w:rPr>
                <w:rFonts w:ascii="宋体" w:hAnsi="宋体"/>
                <w:kern w:val="0"/>
                <w:szCs w:val="21"/>
              </w:rPr>
            </w:pPr>
            <w:r w:rsidRPr="00625490">
              <w:rPr>
                <w:rFonts w:ascii="宋体" w:hAnsi="宋体"/>
                <w:kern w:val="0"/>
                <w:szCs w:val="21"/>
              </w:rPr>
              <w:t>专业</w:t>
            </w:r>
            <w:r>
              <w:rPr>
                <w:rFonts w:ascii="宋体" w:hAnsi="宋体" w:hint="eastAsia"/>
                <w:kern w:val="0"/>
                <w:szCs w:val="21"/>
              </w:rPr>
              <w:t>（技能）</w:t>
            </w:r>
            <w:r>
              <w:rPr>
                <w:rFonts w:ascii="宋体" w:hAnsi="宋体"/>
                <w:kern w:val="0"/>
                <w:szCs w:val="21"/>
              </w:rPr>
              <w:t>必修</w:t>
            </w:r>
            <w:r w:rsidRPr="00625490">
              <w:rPr>
                <w:rFonts w:ascii="宋体" w:hAnsi="宋体"/>
                <w:kern w:val="0"/>
                <w:szCs w:val="21"/>
              </w:rPr>
              <w:t>课</w:t>
            </w:r>
          </w:p>
        </w:tc>
        <w:tc>
          <w:tcPr>
            <w:tcW w:w="1334" w:type="dxa"/>
            <w:shd w:val="clear" w:color="auto" w:fill="auto"/>
            <w:vAlign w:val="center"/>
          </w:tcPr>
          <w:p w14:paraId="24D95E3C" w14:textId="77777777" w:rsidR="00F924DC" w:rsidRPr="002E0752" w:rsidRDefault="00F924DC" w:rsidP="00702024">
            <w:pPr>
              <w:spacing w:line="400" w:lineRule="exact"/>
              <w:jc w:val="center"/>
              <w:rPr>
                <w:rFonts w:ascii="宋体" w:hAnsi="宋体"/>
                <w:kern w:val="0"/>
                <w:szCs w:val="21"/>
              </w:rPr>
            </w:pPr>
            <w:r w:rsidRPr="002E0752">
              <w:rPr>
                <w:rFonts w:ascii="宋体" w:hAnsi="宋体" w:hint="eastAsia"/>
                <w:kern w:val="0"/>
                <w:szCs w:val="21"/>
              </w:rPr>
              <w:t>5</w:t>
            </w:r>
            <w:r w:rsidR="00702024">
              <w:rPr>
                <w:rFonts w:ascii="宋体" w:hAnsi="宋体" w:hint="eastAsia"/>
                <w:kern w:val="0"/>
                <w:szCs w:val="21"/>
              </w:rPr>
              <w:t>6</w:t>
            </w:r>
          </w:p>
        </w:tc>
        <w:tc>
          <w:tcPr>
            <w:tcW w:w="1276" w:type="dxa"/>
            <w:shd w:val="clear" w:color="auto" w:fill="auto"/>
            <w:vAlign w:val="center"/>
          </w:tcPr>
          <w:p w14:paraId="4200E3DC" w14:textId="77777777" w:rsidR="00F924DC" w:rsidRPr="00C46E2C" w:rsidRDefault="00702024" w:rsidP="000B4080">
            <w:pPr>
              <w:spacing w:line="360" w:lineRule="exact"/>
              <w:jc w:val="center"/>
              <w:rPr>
                <w:szCs w:val="21"/>
              </w:rPr>
            </w:pPr>
            <w:r>
              <w:rPr>
                <w:rFonts w:hint="eastAsia"/>
                <w:szCs w:val="21"/>
              </w:rPr>
              <w:t>928</w:t>
            </w:r>
          </w:p>
        </w:tc>
        <w:tc>
          <w:tcPr>
            <w:tcW w:w="1276" w:type="dxa"/>
            <w:shd w:val="clear" w:color="auto" w:fill="auto"/>
            <w:vAlign w:val="center"/>
          </w:tcPr>
          <w:p w14:paraId="37325460" w14:textId="77777777" w:rsidR="00F924DC" w:rsidRPr="00C46E2C" w:rsidRDefault="00F924DC" w:rsidP="00702024">
            <w:pPr>
              <w:spacing w:line="360" w:lineRule="exact"/>
              <w:jc w:val="center"/>
              <w:rPr>
                <w:szCs w:val="21"/>
              </w:rPr>
            </w:pPr>
            <w:r>
              <w:rPr>
                <w:rFonts w:hint="eastAsia"/>
                <w:szCs w:val="21"/>
              </w:rPr>
              <w:t>4</w:t>
            </w:r>
            <w:r w:rsidR="00702024">
              <w:rPr>
                <w:rFonts w:hint="eastAsia"/>
                <w:szCs w:val="21"/>
              </w:rPr>
              <w:t>96</w:t>
            </w:r>
          </w:p>
        </w:tc>
        <w:tc>
          <w:tcPr>
            <w:tcW w:w="1359" w:type="dxa"/>
            <w:shd w:val="clear" w:color="auto" w:fill="auto"/>
            <w:vAlign w:val="center"/>
          </w:tcPr>
          <w:p w14:paraId="20DBBE78" w14:textId="77777777" w:rsidR="00F924DC" w:rsidRPr="00C46E2C" w:rsidRDefault="003E2FE2" w:rsidP="000B4080">
            <w:pPr>
              <w:spacing w:line="360" w:lineRule="exact"/>
              <w:jc w:val="center"/>
              <w:rPr>
                <w:szCs w:val="21"/>
              </w:rPr>
            </w:pPr>
            <w:r>
              <w:rPr>
                <w:rFonts w:hint="eastAsia"/>
                <w:szCs w:val="21"/>
              </w:rPr>
              <w:t>432</w:t>
            </w:r>
          </w:p>
        </w:tc>
      </w:tr>
      <w:tr w:rsidR="00196259" w:rsidRPr="00625490" w14:paraId="509571BA" w14:textId="77777777" w:rsidTr="00196259">
        <w:trPr>
          <w:jc w:val="center"/>
        </w:trPr>
        <w:tc>
          <w:tcPr>
            <w:tcW w:w="1417" w:type="dxa"/>
            <w:vMerge w:val="restart"/>
            <w:shd w:val="clear" w:color="auto" w:fill="auto"/>
            <w:vAlign w:val="center"/>
          </w:tcPr>
          <w:p w14:paraId="4EEE8ED6" w14:textId="77777777" w:rsidR="00196259" w:rsidRPr="00625490" w:rsidRDefault="00196259" w:rsidP="00196259">
            <w:pPr>
              <w:spacing w:line="400" w:lineRule="exact"/>
              <w:jc w:val="center"/>
              <w:rPr>
                <w:rFonts w:ascii="宋体" w:hAnsi="宋体"/>
                <w:kern w:val="0"/>
                <w:szCs w:val="21"/>
              </w:rPr>
            </w:pPr>
            <w:r>
              <w:rPr>
                <w:rFonts w:ascii="宋体" w:hAnsi="宋体"/>
                <w:kern w:val="0"/>
                <w:szCs w:val="21"/>
              </w:rPr>
              <w:t>选修</w:t>
            </w:r>
            <w:r w:rsidRPr="00625490">
              <w:rPr>
                <w:rFonts w:ascii="宋体" w:hAnsi="宋体"/>
                <w:kern w:val="0"/>
                <w:szCs w:val="21"/>
              </w:rPr>
              <w:t>课</w:t>
            </w:r>
          </w:p>
        </w:tc>
        <w:tc>
          <w:tcPr>
            <w:tcW w:w="1643" w:type="dxa"/>
            <w:shd w:val="clear" w:color="auto" w:fill="auto"/>
            <w:vAlign w:val="center"/>
          </w:tcPr>
          <w:p w14:paraId="30EA9118" w14:textId="77777777" w:rsidR="00196259" w:rsidRPr="00625490" w:rsidRDefault="00196259" w:rsidP="00196259">
            <w:pPr>
              <w:spacing w:line="400" w:lineRule="exact"/>
              <w:jc w:val="center"/>
              <w:rPr>
                <w:rFonts w:ascii="宋体" w:hAnsi="宋体"/>
                <w:kern w:val="0"/>
                <w:szCs w:val="21"/>
              </w:rPr>
            </w:pPr>
            <w:r w:rsidRPr="00625490">
              <w:rPr>
                <w:rFonts w:ascii="宋体" w:hAnsi="宋体"/>
                <w:kern w:val="0"/>
                <w:szCs w:val="21"/>
              </w:rPr>
              <w:t>公共课</w:t>
            </w:r>
          </w:p>
        </w:tc>
        <w:tc>
          <w:tcPr>
            <w:tcW w:w="1334" w:type="dxa"/>
            <w:shd w:val="clear" w:color="auto" w:fill="auto"/>
            <w:vAlign w:val="center"/>
          </w:tcPr>
          <w:p w14:paraId="31CD0808" w14:textId="77777777" w:rsidR="00196259" w:rsidRPr="002E0752" w:rsidRDefault="00196259" w:rsidP="00894C24">
            <w:pPr>
              <w:spacing w:line="400" w:lineRule="exact"/>
              <w:jc w:val="center"/>
              <w:rPr>
                <w:rFonts w:ascii="宋体" w:hAnsi="宋体"/>
                <w:kern w:val="0"/>
                <w:szCs w:val="21"/>
              </w:rPr>
            </w:pPr>
            <w:r w:rsidRPr="002E0752">
              <w:rPr>
                <w:rFonts w:ascii="宋体" w:hAnsi="宋体" w:hint="eastAsia"/>
                <w:kern w:val="0"/>
                <w:szCs w:val="21"/>
              </w:rPr>
              <w:t>≥</w:t>
            </w:r>
            <w:r w:rsidR="002B60B8" w:rsidRPr="002E0752">
              <w:rPr>
                <w:rFonts w:ascii="宋体" w:hAnsi="宋体" w:hint="eastAsia"/>
                <w:kern w:val="0"/>
                <w:szCs w:val="21"/>
              </w:rPr>
              <w:t>1</w:t>
            </w:r>
            <w:r w:rsidR="00894C24">
              <w:rPr>
                <w:rFonts w:ascii="宋体" w:hAnsi="宋体" w:hint="eastAsia"/>
                <w:kern w:val="0"/>
                <w:szCs w:val="21"/>
              </w:rPr>
              <w:t>6</w:t>
            </w:r>
          </w:p>
        </w:tc>
        <w:tc>
          <w:tcPr>
            <w:tcW w:w="1276" w:type="dxa"/>
            <w:shd w:val="clear" w:color="auto" w:fill="auto"/>
            <w:vAlign w:val="center"/>
          </w:tcPr>
          <w:p w14:paraId="21B9EB3B" w14:textId="77777777" w:rsidR="00196259" w:rsidRPr="002E0752" w:rsidRDefault="00894C24" w:rsidP="00895FC2">
            <w:pPr>
              <w:spacing w:line="400" w:lineRule="exact"/>
              <w:jc w:val="center"/>
              <w:rPr>
                <w:rFonts w:ascii="宋体" w:hAnsi="宋体"/>
                <w:kern w:val="0"/>
                <w:szCs w:val="21"/>
              </w:rPr>
            </w:pPr>
            <w:r>
              <w:rPr>
                <w:rFonts w:ascii="宋体" w:hAnsi="宋体" w:hint="eastAsia"/>
                <w:kern w:val="0"/>
                <w:szCs w:val="21"/>
              </w:rPr>
              <w:t>2</w:t>
            </w:r>
            <w:r w:rsidR="00895FC2">
              <w:rPr>
                <w:rFonts w:ascii="宋体" w:hAnsi="宋体" w:hint="eastAsia"/>
                <w:kern w:val="0"/>
                <w:szCs w:val="21"/>
              </w:rPr>
              <w:t>5</w:t>
            </w:r>
            <w:r>
              <w:rPr>
                <w:rFonts w:ascii="宋体" w:hAnsi="宋体" w:hint="eastAsia"/>
                <w:kern w:val="0"/>
                <w:szCs w:val="21"/>
              </w:rPr>
              <w:t>2</w:t>
            </w:r>
          </w:p>
        </w:tc>
        <w:tc>
          <w:tcPr>
            <w:tcW w:w="1276" w:type="dxa"/>
            <w:shd w:val="clear" w:color="auto" w:fill="auto"/>
            <w:vAlign w:val="center"/>
          </w:tcPr>
          <w:p w14:paraId="7482057B" w14:textId="77777777" w:rsidR="00196259" w:rsidRPr="002E0752" w:rsidRDefault="002B60B8" w:rsidP="00894C24">
            <w:pPr>
              <w:spacing w:line="400" w:lineRule="exact"/>
              <w:jc w:val="center"/>
              <w:rPr>
                <w:rFonts w:ascii="宋体" w:hAnsi="宋体"/>
                <w:kern w:val="0"/>
                <w:szCs w:val="21"/>
              </w:rPr>
            </w:pPr>
            <w:r w:rsidRPr="002E0752">
              <w:rPr>
                <w:rFonts w:ascii="宋体" w:hAnsi="宋体" w:hint="eastAsia"/>
                <w:kern w:val="0"/>
                <w:szCs w:val="21"/>
              </w:rPr>
              <w:t>2</w:t>
            </w:r>
            <w:r w:rsidR="00894C24">
              <w:rPr>
                <w:rFonts w:ascii="宋体" w:hAnsi="宋体" w:hint="eastAsia"/>
                <w:kern w:val="0"/>
                <w:szCs w:val="21"/>
              </w:rPr>
              <w:t>52</w:t>
            </w:r>
          </w:p>
        </w:tc>
        <w:tc>
          <w:tcPr>
            <w:tcW w:w="1359" w:type="dxa"/>
            <w:shd w:val="clear" w:color="auto" w:fill="auto"/>
            <w:vAlign w:val="center"/>
          </w:tcPr>
          <w:p w14:paraId="3B1931BA" w14:textId="77777777" w:rsidR="00196259" w:rsidRPr="002E0752" w:rsidRDefault="00196259" w:rsidP="00196259">
            <w:pPr>
              <w:spacing w:line="400" w:lineRule="exact"/>
              <w:jc w:val="center"/>
              <w:rPr>
                <w:rFonts w:ascii="宋体" w:hAnsi="宋体"/>
                <w:kern w:val="0"/>
                <w:szCs w:val="21"/>
              </w:rPr>
            </w:pPr>
          </w:p>
        </w:tc>
      </w:tr>
      <w:tr w:rsidR="00196259" w:rsidRPr="00625490" w14:paraId="33482C3E" w14:textId="77777777" w:rsidTr="00196259">
        <w:trPr>
          <w:jc w:val="center"/>
        </w:trPr>
        <w:tc>
          <w:tcPr>
            <w:tcW w:w="1417" w:type="dxa"/>
            <w:vMerge/>
            <w:shd w:val="clear" w:color="auto" w:fill="auto"/>
            <w:vAlign w:val="center"/>
          </w:tcPr>
          <w:p w14:paraId="1038DF83" w14:textId="77777777" w:rsidR="00196259" w:rsidRPr="00625490" w:rsidRDefault="00196259" w:rsidP="00196259">
            <w:pPr>
              <w:spacing w:line="400" w:lineRule="exact"/>
              <w:jc w:val="center"/>
              <w:rPr>
                <w:rFonts w:ascii="宋体" w:hAnsi="宋体"/>
                <w:kern w:val="0"/>
                <w:szCs w:val="21"/>
              </w:rPr>
            </w:pPr>
          </w:p>
        </w:tc>
        <w:tc>
          <w:tcPr>
            <w:tcW w:w="1643" w:type="dxa"/>
            <w:shd w:val="clear" w:color="auto" w:fill="auto"/>
            <w:vAlign w:val="center"/>
          </w:tcPr>
          <w:p w14:paraId="70E3707D" w14:textId="77777777" w:rsidR="00196259" w:rsidRPr="00625490" w:rsidRDefault="00196259" w:rsidP="00196259">
            <w:pPr>
              <w:spacing w:line="400" w:lineRule="exact"/>
              <w:jc w:val="center"/>
              <w:rPr>
                <w:rFonts w:ascii="宋体" w:hAnsi="宋体"/>
                <w:kern w:val="0"/>
                <w:szCs w:val="21"/>
              </w:rPr>
            </w:pPr>
            <w:r w:rsidRPr="00625490">
              <w:rPr>
                <w:rFonts w:ascii="宋体" w:hAnsi="宋体"/>
                <w:kern w:val="0"/>
                <w:szCs w:val="21"/>
              </w:rPr>
              <w:t>专业课</w:t>
            </w:r>
          </w:p>
        </w:tc>
        <w:tc>
          <w:tcPr>
            <w:tcW w:w="1334" w:type="dxa"/>
            <w:shd w:val="clear" w:color="auto" w:fill="auto"/>
            <w:vAlign w:val="center"/>
          </w:tcPr>
          <w:p w14:paraId="605F6BB0" w14:textId="77777777" w:rsidR="00196259" w:rsidRPr="002E0752" w:rsidRDefault="00196259" w:rsidP="00894C24">
            <w:pPr>
              <w:spacing w:line="400" w:lineRule="exact"/>
              <w:jc w:val="center"/>
              <w:rPr>
                <w:rFonts w:ascii="宋体" w:hAnsi="宋体"/>
                <w:kern w:val="0"/>
                <w:szCs w:val="21"/>
              </w:rPr>
            </w:pPr>
            <w:r w:rsidRPr="002E0752">
              <w:rPr>
                <w:rFonts w:ascii="宋体" w:hAnsi="宋体" w:hint="eastAsia"/>
                <w:kern w:val="0"/>
                <w:szCs w:val="21"/>
              </w:rPr>
              <w:t>≥</w:t>
            </w:r>
            <w:r w:rsidR="00894C24">
              <w:rPr>
                <w:rFonts w:ascii="宋体" w:hAnsi="宋体" w:hint="eastAsia"/>
                <w:kern w:val="0"/>
                <w:szCs w:val="21"/>
              </w:rPr>
              <w:t>14</w:t>
            </w:r>
          </w:p>
        </w:tc>
        <w:tc>
          <w:tcPr>
            <w:tcW w:w="1276" w:type="dxa"/>
            <w:shd w:val="clear" w:color="auto" w:fill="auto"/>
            <w:vAlign w:val="center"/>
          </w:tcPr>
          <w:p w14:paraId="47B31794" w14:textId="77777777" w:rsidR="00196259" w:rsidRPr="00895FC2" w:rsidRDefault="00702024" w:rsidP="00702024">
            <w:pPr>
              <w:spacing w:line="400" w:lineRule="exact"/>
              <w:jc w:val="center"/>
              <w:rPr>
                <w:rFonts w:ascii="宋体" w:hAnsi="宋体"/>
                <w:kern w:val="0"/>
                <w:szCs w:val="21"/>
              </w:rPr>
            </w:pPr>
            <w:r>
              <w:rPr>
                <w:rFonts w:ascii="宋体" w:hAnsi="宋体" w:hint="eastAsia"/>
                <w:kern w:val="0"/>
                <w:szCs w:val="21"/>
              </w:rPr>
              <w:t>224</w:t>
            </w:r>
          </w:p>
        </w:tc>
        <w:tc>
          <w:tcPr>
            <w:tcW w:w="1276" w:type="dxa"/>
            <w:shd w:val="clear" w:color="auto" w:fill="auto"/>
            <w:vAlign w:val="center"/>
          </w:tcPr>
          <w:p w14:paraId="3C9C5E09" w14:textId="77777777" w:rsidR="00196259" w:rsidRPr="00895FC2" w:rsidRDefault="00702024" w:rsidP="00702024">
            <w:pPr>
              <w:spacing w:line="400" w:lineRule="exact"/>
              <w:jc w:val="center"/>
              <w:rPr>
                <w:rFonts w:ascii="宋体" w:hAnsi="宋体"/>
                <w:kern w:val="0"/>
                <w:szCs w:val="21"/>
              </w:rPr>
            </w:pPr>
            <w:r>
              <w:rPr>
                <w:rFonts w:ascii="宋体" w:hAnsi="宋体" w:hint="eastAsia"/>
                <w:kern w:val="0"/>
                <w:szCs w:val="21"/>
              </w:rPr>
              <w:t>112</w:t>
            </w:r>
          </w:p>
        </w:tc>
        <w:tc>
          <w:tcPr>
            <w:tcW w:w="1359" w:type="dxa"/>
            <w:shd w:val="clear" w:color="auto" w:fill="auto"/>
            <w:vAlign w:val="center"/>
          </w:tcPr>
          <w:p w14:paraId="55D04DDE" w14:textId="77777777" w:rsidR="00196259" w:rsidRPr="002E0752" w:rsidRDefault="00702024" w:rsidP="00702024">
            <w:pPr>
              <w:spacing w:line="400" w:lineRule="exact"/>
              <w:jc w:val="center"/>
              <w:rPr>
                <w:rFonts w:ascii="宋体" w:hAnsi="宋体"/>
                <w:kern w:val="0"/>
                <w:szCs w:val="21"/>
              </w:rPr>
            </w:pPr>
            <w:r>
              <w:rPr>
                <w:rFonts w:ascii="宋体" w:hAnsi="宋体" w:hint="eastAsia"/>
                <w:kern w:val="0"/>
                <w:szCs w:val="21"/>
              </w:rPr>
              <w:t>112</w:t>
            </w:r>
          </w:p>
        </w:tc>
      </w:tr>
      <w:tr w:rsidR="00196259" w:rsidRPr="00625490" w14:paraId="44F62E62" w14:textId="77777777" w:rsidTr="00196259">
        <w:trPr>
          <w:jc w:val="center"/>
        </w:trPr>
        <w:tc>
          <w:tcPr>
            <w:tcW w:w="3060" w:type="dxa"/>
            <w:gridSpan w:val="2"/>
            <w:shd w:val="clear" w:color="auto" w:fill="auto"/>
            <w:vAlign w:val="center"/>
          </w:tcPr>
          <w:p w14:paraId="72D62442" w14:textId="77777777" w:rsidR="00196259" w:rsidRPr="00625490" w:rsidRDefault="00FE2AEA" w:rsidP="00196259">
            <w:pPr>
              <w:spacing w:line="400" w:lineRule="exact"/>
              <w:jc w:val="center"/>
              <w:rPr>
                <w:rFonts w:ascii="宋体" w:hAnsi="宋体"/>
                <w:kern w:val="0"/>
                <w:szCs w:val="21"/>
              </w:rPr>
            </w:pPr>
            <w:r>
              <w:rPr>
                <w:rFonts w:ascii="宋体" w:hAnsi="宋体" w:hint="eastAsia"/>
                <w:kern w:val="0"/>
                <w:szCs w:val="21"/>
              </w:rPr>
              <w:t>认识</w:t>
            </w:r>
            <w:r w:rsidR="00196259" w:rsidRPr="00625490">
              <w:rPr>
                <w:rFonts w:ascii="宋体" w:hAnsi="宋体" w:hint="eastAsia"/>
                <w:kern w:val="0"/>
                <w:szCs w:val="21"/>
              </w:rPr>
              <w:t>、</w:t>
            </w:r>
            <w:r w:rsidR="00196259" w:rsidRPr="00625490">
              <w:rPr>
                <w:rFonts w:ascii="宋体" w:hAnsi="宋体"/>
                <w:kern w:val="0"/>
                <w:szCs w:val="21"/>
              </w:rPr>
              <w:t>岗</w:t>
            </w:r>
            <w:r w:rsidR="00196259">
              <w:rPr>
                <w:rFonts w:ascii="宋体" w:hAnsi="宋体"/>
                <w:kern w:val="0"/>
                <w:szCs w:val="21"/>
              </w:rPr>
              <w:t>位</w:t>
            </w:r>
            <w:r w:rsidR="00196259" w:rsidRPr="00625490">
              <w:rPr>
                <w:rFonts w:ascii="宋体" w:hAnsi="宋体"/>
                <w:kern w:val="0"/>
                <w:szCs w:val="21"/>
              </w:rPr>
              <w:t>实习</w:t>
            </w:r>
          </w:p>
        </w:tc>
        <w:tc>
          <w:tcPr>
            <w:tcW w:w="1334" w:type="dxa"/>
            <w:shd w:val="clear" w:color="auto" w:fill="auto"/>
            <w:vAlign w:val="center"/>
          </w:tcPr>
          <w:p w14:paraId="1C39DABC" w14:textId="77777777" w:rsidR="00196259" w:rsidRPr="00625490" w:rsidRDefault="002B60B8" w:rsidP="00196259">
            <w:pPr>
              <w:spacing w:line="400" w:lineRule="exact"/>
              <w:jc w:val="center"/>
              <w:rPr>
                <w:rFonts w:ascii="宋体" w:hAnsi="宋体"/>
                <w:kern w:val="0"/>
                <w:szCs w:val="21"/>
              </w:rPr>
            </w:pPr>
            <w:r>
              <w:rPr>
                <w:rFonts w:ascii="宋体" w:hAnsi="宋体" w:hint="eastAsia"/>
                <w:kern w:val="0"/>
                <w:szCs w:val="21"/>
              </w:rPr>
              <w:t>6</w:t>
            </w:r>
          </w:p>
        </w:tc>
        <w:tc>
          <w:tcPr>
            <w:tcW w:w="1276" w:type="dxa"/>
            <w:shd w:val="clear" w:color="auto" w:fill="auto"/>
            <w:vAlign w:val="center"/>
          </w:tcPr>
          <w:p w14:paraId="7289215B" w14:textId="77777777" w:rsidR="00196259" w:rsidRPr="00625490" w:rsidRDefault="00541C68" w:rsidP="00196259">
            <w:pPr>
              <w:spacing w:line="400" w:lineRule="exact"/>
              <w:jc w:val="center"/>
              <w:rPr>
                <w:rFonts w:ascii="宋体" w:hAnsi="宋体"/>
                <w:kern w:val="0"/>
                <w:szCs w:val="21"/>
              </w:rPr>
            </w:pPr>
            <w:r>
              <w:rPr>
                <w:rFonts w:ascii="宋体" w:hAnsi="宋体" w:hint="eastAsia"/>
                <w:kern w:val="0"/>
                <w:szCs w:val="21"/>
              </w:rPr>
              <w:t>750</w:t>
            </w:r>
          </w:p>
        </w:tc>
        <w:tc>
          <w:tcPr>
            <w:tcW w:w="1276" w:type="dxa"/>
            <w:shd w:val="clear" w:color="auto" w:fill="auto"/>
            <w:vAlign w:val="center"/>
          </w:tcPr>
          <w:p w14:paraId="11D18FB4" w14:textId="77777777" w:rsidR="00196259" w:rsidRPr="00625490" w:rsidRDefault="00196259" w:rsidP="00196259">
            <w:pPr>
              <w:spacing w:line="400" w:lineRule="exact"/>
              <w:jc w:val="center"/>
              <w:rPr>
                <w:rFonts w:ascii="宋体" w:hAnsi="宋体"/>
                <w:kern w:val="0"/>
                <w:szCs w:val="21"/>
              </w:rPr>
            </w:pPr>
          </w:p>
        </w:tc>
        <w:tc>
          <w:tcPr>
            <w:tcW w:w="1359" w:type="dxa"/>
            <w:shd w:val="clear" w:color="auto" w:fill="auto"/>
            <w:vAlign w:val="center"/>
          </w:tcPr>
          <w:p w14:paraId="2F82B8BE" w14:textId="77777777" w:rsidR="00196259" w:rsidRPr="00625490" w:rsidRDefault="00541C68" w:rsidP="00196259">
            <w:pPr>
              <w:spacing w:line="400" w:lineRule="exact"/>
              <w:jc w:val="center"/>
              <w:rPr>
                <w:rFonts w:ascii="宋体" w:hAnsi="宋体"/>
                <w:kern w:val="0"/>
                <w:szCs w:val="21"/>
              </w:rPr>
            </w:pPr>
            <w:r>
              <w:rPr>
                <w:rFonts w:ascii="宋体" w:hAnsi="宋体" w:hint="eastAsia"/>
                <w:kern w:val="0"/>
                <w:szCs w:val="21"/>
              </w:rPr>
              <w:t>750</w:t>
            </w:r>
          </w:p>
        </w:tc>
      </w:tr>
      <w:tr w:rsidR="00196259" w:rsidRPr="00625490" w14:paraId="64510F16" w14:textId="77777777" w:rsidTr="00196259">
        <w:trPr>
          <w:jc w:val="center"/>
        </w:trPr>
        <w:tc>
          <w:tcPr>
            <w:tcW w:w="3060" w:type="dxa"/>
            <w:gridSpan w:val="2"/>
            <w:shd w:val="clear" w:color="auto" w:fill="auto"/>
            <w:vAlign w:val="center"/>
          </w:tcPr>
          <w:p w14:paraId="335E4BE1" w14:textId="77777777" w:rsidR="00196259" w:rsidRPr="00625490" w:rsidRDefault="00196259" w:rsidP="00196259">
            <w:pPr>
              <w:spacing w:line="400" w:lineRule="exact"/>
              <w:jc w:val="center"/>
              <w:rPr>
                <w:rFonts w:ascii="宋体" w:hAnsi="宋体"/>
                <w:kern w:val="0"/>
                <w:szCs w:val="21"/>
              </w:rPr>
            </w:pPr>
            <w:r w:rsidRPr="00625490">
              <w:rPr>
                <w:rFonts w:ascii="宋体" w:hAnsi="宋体"/>
                <w:kern w:val="0"/>
                <w:szCs w:val="21"/>
              </w:rPr>
              <w:t>军训</w:t>
            </w:r>
            <w:r w:rsidRPr="00625490">
              <w:rPr>
                <w:rFonts w:ascii="宋体" w:hAnsi="宋体" w:hint="eastAsia"/>
                <w:kern w:val="0"/>
                <w:szCs w:val="21"/>
              </w:rPr>
              <w:t>、</w:t>
            </w:r>
            <w:r>
              <w:rPr>
                <w:rFonts w:ascii="宋体" w:hAnsi="宋体"/>
                <w:kern w:val="0"/>
                <w:szCs w:val="21"/>
              </w:rPr>
              <w:t>劳动</w:t>
            </w:r>
            <w:r>
              <w:rPr>
                <w:rFonts w:ascii="宋体" w:hAnsi="宋体" w:hint="eastAsia"/>
                <w:kern w:val="0"/>
                <w:szCs w:val="21"/>
              </w:rPr>
              <w:t>实践与教育</w:t>
            </w:r>
          </w:p>
        </w:tc>
        <w:tc>
          <w:tcPr>
            <w:tcW w:w="1334" w:type="dxa"/>
            <w:shd w:val="clear" w:color="auto" w:fill="auto"/>
            <w:vAlign w:val="center"/>
          </w:tcPr>
          <w:p w14:paraId="4391CE41" w14:textId="77777777" w:rsidR="00196259" w:rsidRPr="00625490" w:rsidRDefault="007D3A84" w:rsidP="00196259">
            <w:pPr>
              <w:spacing w:line="400" w:lineRule="exact"/>
              <w:jc w:val="center"/>
              <w:rPr>
                <w:rFonts w:ascii="宋体" w:hAnsi="宋体"/>
                <w:kern w:val="0"/>
                <w:szCs w:val="21"/>
              </w:rPr>
            </w:pPr>
            <w:r>
              <w:rPr>
                <w:rFonts w:ascii="宋体" w:hAnsi="宋体" w:hint="eastAsia"/>
                <w:kern w:val="0"/>
                <w:szCs w:val="21"/>
              </w:rPr>
              <w:t>3</w:t>
            </w:r>
          </w:p>
        </w:tc>
        <w:tc>
          <w:tcPr>
            <w:tcW w:w="1276" w:type="dxa"/>
            <w:shd w:val="clear" w:color="auto" w:fill="auto"/>
            <w:vAlign w:val="center"/>
          </w:tcPr>
          <w:p w14:paraId="4BA27372" w14:textId="77777777" w:rsidR="00196259" w:rsidRPr="00625490" w:rsidRDefault="007D3A84" w:rsidP="00196259">
            <w:pPr>
              <w:spacing w:line="400" w:lineRule="exact"/>
              <w:jc w:val="center"/>
              <w:rPr>
                <w:rFonts w:ascii="宋体" w:hAnsi="宋体"/>
                <w:kern w:val="0"/>
                <w:szCs w:val="21"/>
              </w:rPr>
            </w:pPr>
            <w:r>
              <w:rPr>
                <w:rFonts w:ascii="宋体" w:hAnsi="宋体" w:hint="eastAsia"/>
                <w:kern w:val="0"/>
                <w:szCs w:val="21"/>
              </w:rPr>
              <w:t>142</w:t>
            </w:r>
          </w:p>
        </w:tc>
        <w:tc>
          <w:tcPr>
            <w:tcW w:w="1276" w:type="dxa"/>
            <w:shd w:val="clear" w:color="auto" w:fill="auto"/>
            <w:vAlign w:val="center"/>
          </w:tcPr>
          <w:p w14:paraId="3233C278" w14:textId="77777777" w:rsidR="00196259" w:rsidRPr="00625490" w:rsidRDefault="00196259" w:rsidP="00196259">
            <w:pPr>
              <w:spacing w:line="400" w:lineRule="exact"/>
              <w:jc w:val="center"/>
              <w:rPr>
                <w:rFonts w:ascii="宋体" w:hAnsi="宋体"/>
                <w:kern w:val="0"/>
                <w:szCs w:val="21"/>
              </w:rPr>
            </w:pPr>
          </w:p>
        </w:tc>
        <w:tc>
          <w:tcPr>
            <w:tcW w:w="1359" w:type="dxa"/>
            <w:shd w:val="clear" w:color="auto" w:fill="auto"/>
            <w:vAlign w:val="center"/>
          </w:tcPr>
          <w:p w14:paraId="06B83835" w14:textId="77777777" w:rsidR="00196259" w:rsidRPr="00625490" w:rsidRDefault="007D3A84" w:rsidP="00196259">
            <w:pPr>
              <w:spacing w:line="400" w:lineRule="exact"/>
              <w:jc w:val="center"/>
              <w:rPr>
                <w:rFonts w:ascii="宋体" w:hAnsi="宋体"/>
                <w:kern w:val="0"/>
                <w:szCs w:val="21"/>
              </w:rPr>
            </w:pPr>
            <w:r>
              <w:rPr>
                <w:rFonts w:ascii="宋体" w:hAnsi="宋体" w:hint="eastAsia"/>
                <w:kern w:val="0"/>
                <w:szCs w:val="21"/>
              </w:rPr>
              <w:t>142</w:t>
            </w:r>
          </w:p>
        </w:tc>
      </w:tr>
      <w:tr w:rsidR="00196259" w:rsidRPr="00625490" w14:paraId="61168C6C" w14:textId="77777777" w:rsidTr="00196259">
        <w:trPr>
          <w:jc w:val="center"/>
        </w:trPr>
        <w:tc>
          <w:tcPr>
            <w:tcW w:w="3060" w:type="dxa"/>
            <w:gridSpan w:val="2"/>
            <w:shd w:val="clear" w:color="auto" w:fill="auto"/>
            <w:vAlign w:val="center"/>
          </w:tcPr>
          <w:p w14:paraId="14BCA3EC" w14:textId="77777777" w:rsidR="00196259" w:rsidRPr="00625490" w:rsidRDefault="00196259" w:rsidP="00196259">
            <w:pPr>
              <w:spacing w:line="400" w:lineRule="exact"/>
              <w:jc w:val="center"/>
              <w:rPr>
                <w:rFonts w:ascii="宋体" w:hAnsi="宋体"/>
                <w:kern w:val="0"/>
                <w:szCs w:val="21"/>
              </w:rPr>
            </w:pPr>
            <w:r w:rsidRPr="00625490">
              <w:rPr>
                <w:rFonts w:ascii="宋体" w:hAnsi="宋体" w:hint="eastAsia"/>
                <w:szCs w:val="21"/>
              </w:rPr>
              <w:t>毕业</w:t>
            </w:r>
            <w:r>
              <w:rPr>
                <w:rFonts w:ascii="宋体" w:hAnsi="宋体" w:hint="eastAsia"/>
                <w:szCs w:val="21"/>
              </w:rPr>
              <w:t>教育（</w:t>
            </w:r>
            <w:r w:rsidRPr="00625490">
              <w:rPr>
                <w:rFonts w:ascii="宋体" w:hAnsi="宋体" w:hint="eastAsia"/>
                <w:szCs w:val="21"/>
              </w:rPr>
              <w:t>设计</w:t>
            </w:r>
            <w:r>
              <w:rPr>
                <w:rFonts w:ascii="宋体" w:hAnsi="宋体" w:hint="eastAsia"/>
                <w:szCs w:val="21"/>
              </w:rPr>
              <w:t>、总结、论文）</w:t>
            </w:r>
          </w:p>
        </w:tc>
        <w:tc>
          <w:tcPr>
            <w:tcW w:w="1334" w:type="dxa"/>
            <w:shd w:val="clear" w:color="auto" w:fill="auto"/>
            <w:vAlign w:val="center"/>
          </w:tcPr>
          <w:p w14:paraId="23E961EA" w14:textId="77777777" w:rsidR="00196259" w:rsidRPr="00625490" w:rsidRDefault="007D3A84" w:rsidP="00196259">
            <w:pPr>
              <w:spacing w:line="400" w:lineRule="exact"/>
              <w:jc w:val="center"/>
              <w:rPr>
                <w:rFonts w:ascii="宋体" w:hAnsi="宋体"/>
                <w:kern w:val="0"/>
                <w:szCs w:val="21"/>
              </w:rPr>
            </w:pPr>
            <w:r>
              <w:rPr>
                <w:rFonts w:ascii="宋体" w:hAnsi="宋体" w:hint="eastAsia"/>
                <w:kern w:val="0"/>
                <w:szCs w:val="21"/>
              </w:rPr>
              <w:t>1</w:t>
            </w:r>
          </w:p>
        </w:tc>
        <w:tc>
          <w:tcPr>
            <w:tcW w:w="1276" w:type="dxa"/>
            <w:shd w:val="clear" w:color="auto" w:fill="auto"/>
            <w:vAlign w:val="center"/>
          </w:tcPr>
          <w:p w14:paraId="4B5E04EE" w14:textId="77777777" w:rsidR="00196259" w:rsidRPr="00625490" w:rsidRDefault="007D3A84" w:rsidP="00196259">
            <w:pPr>
              <w:spacing w:line="400" w:lineRule="exact"/>
              <w:jc w:val="center"/>
              <w:rPr>
                <w:rFonts w:ascii="宋体" w:hAnsi="宋体"/>
                <w:kern w:val="0"/>
                <w:szCs w:val="21"/>
              </w:rPr>
            </w:pPr>
            <w:r>
              <w:rPr>
                <w:rFonts w:ascii="宋体" w:hAnsi="宋体" w:hint="eastAsia"/>
                <w:kern w:val="0"/>
                <w:szCs w:val="21"/>
              </w:rPr>
              <w:t>30</w:t>
            </w:r>
          </w:p>
        </w:tc>
        <w:tc>
          <w:tcPr>
            <w:tcW w:w="1276" w:type="dxa"/>
            <w:shd w:val="clear" w:color="auto" w:fill="auto"/>
            <w:vAlign w:val="center"/>
          </w:tcPr>
          <w:p w14:paraId="70EFFDC4" w14:textId="77777777" w:rsidR="00196259" w:rsidRPr="00625490" w:rsidRDefault="00196259" w:rsidP="00196259">
            <w:pPr>
              <w:spacing w:line="400" w:lineRule="exact"/>
              <w:jc w:val="center"/>
              <w:rPr>
                <w:rFonts w:ascii="宋体" w:hAnsi="宋体"/>
                <w:kern w:val="0"/>
                <w:szCs w:val="21"/>
              </w:rPr>
            </w:pPr>
          </w:p>
        </w:tc>
        <w:tc>
          <w:tcPr>
            <w:tcW w:w="1359" w:type="dxa"/>
            <w:shd w:val="clear" w:color="auto" w:fill="auto"/>
            <w:vAlign w:val="center"/>
          </w:tcPr>
          <w:p w14:paraId="41E74A34" w14:textId="77777777" w:rsidR="00196259" w:rsidRPr="00625490" w:rsidRDefault="007D3A84" w:rsidP="00196259">
            <w:pPr>
              <w:spacing w:line="400" w:lineRule="exact"/>
              <w:jc w:val="center"/>
              <w:rPr>
                <w:rFonts w:ascii="宋体" w:hAnsi="宋体"/>
                <w:kern w:val="0"/>
                <w:szCs w:val="21"/>
              </w:rPr>
            </w:pPr>
            <w:r>
              <w:rPr>
                <w:rFonts w:ascii="宋体" w:hAnsi="宋体" w:hint="eastAsia"/>
                <w:kern w:val="0"/>
                <w:szCs w:val="21"/>
              </w:rPr>
              <w:t>30</w:t>
            </w:r>
          </w:p>
        </w:tc>
      </w:tr>
      <w:tr w:rsidR="00196259" w:rsidRPr="00625490" w14:paraId="01CE2C40" w14:textId="77777777" w:rsidTr="00196259">
        <w:trPr>
          <w:jc w:val="center"/>
        </w:trPr>
        <w:tc>
          <w:tcPr>
            <w:tcW w:w="3060" w:type="dxa"/>
            <w:gridSpan w:val="2"/>
            <w:shd w:val="clear" w:color="auto" w:fill="auto"/>
            <w:vAlign w:val="center"/>
          </w:tcPr>
          <w:p w14:paraId="3915FBC7" w14:textId="77777777" w:rsidR="00196259" w:rsidRPr="00625490" w:rsidRDefault="00196259" w:rsidP="00196259">
            <w:pPr>
              <w:spacing w:line="400" w:lineRule="exact"/>
              <w:jc w:val="center"/>
              <w:rPr>
                <w:rFonts w:ascii="宋体" w:hAnsi="宋体"/>
                <w:kern w:val="0"/>
                <w:szCs w:val="21"/>
              </w:rPr>
            </w:pPr>
            <w:r w:rsidRPr="00625490">
              <w:rPr>
                <w:rFonts w:ascii="宋体" w:hAnsi="宋体"/>
                <w:kern w:val="0"/>
                <w:szCs w:val="21"/>
              </w:rPr>
              <w:t>合计</w:t>
            </w:r>
          </w:p>
        </w:tc>
        <w:tc>
          <w:tcPr>
            <w:tcW w:w="1334" w:type="dxa"/>
            <w:shd w:val="clear" w:color="auto" w:fill="auto"/>
            <w:vAlign w:val="center"/>
          </w:tcPr>
          <w:p w14:paraId="1B68D464" w14:textId="77777777" w:rsidR="00196259" w:rsidRPr="00625490" w:rsidRDefault="002B60B8" w:rsidP="00894C24">
            <w:pPr>
              <w:spacing w:line="400" w:lineRule="exact"/>
              <w:jc w:val="center"/>
              <w:rPr>
                <w:rFonts w:ascii="宋体" w:hAnsi="宋体"/>
                <w:kern w:val="0"/>
                <w:szCs w:val="21"/>
              </w:rPr>
            </w:pPr>
            <w:r>
              <w:rPr>
                <w:rFonts w:ascii="宋体" w:hAnsi="宋体" w:hint="eastAsia"/>
                <w:kern w:val="0"/>
                <w:szCs w:val="21"/>
              </w:rPr>
              <w:t>≥1</w:t>
            </w:r>
            <w:r w:rsidR="00894C24">
              <w:rPr>
                <w:rFonts w:ascii="宋体" w:hAnsi="宋体" w:hint="eastAsia"/>
                <w:kern w:val="0"/>
                <w:szCs w:val="21"/>
              </w:rPr>
              <w:t>3</w:t>
            </w:r>
            <w:r w:rsidR="006E72CF">
              <w:rPr>
                <w:rFonts w:ascii="宋体" w:hAnsi="宋体" w:hint="eastAsia"/>
                <w:kern w:val="0"/>
                <w:szCs w:val="21"/>
              </w:rPr>
              <w:t>0</w:t>
            </w:r>
          </w:p>
        </w:tc>
        <w:tc>
          <w:tcPr>
            <w:tcW w:w="1276" w:type="dxa"/>
            <w:shd w:val="clear" w:color="auto" w:fill="auto"/>
            <w:vAlign w:val="center"/>
          </w:tcPr>
          <w:p w14:paraId="1FA8C4AA" w14:textId="77777777" w:rsidR="00196259" w:rsidRPr="00625490" w:rsidRDefault="003E2FE2" w:rsidP="00702024">
            <w:pPr>
              <w:spacing w:line="400" w:lineRule="exact"/>
              <w:jc w:val="center"/>
              <w:rPr>
                <w:rFonts w:ascii="宋体" w:hAnsi="宋体"/>
                <w:kern w:val="0"/>
                <w:szCs w:val="21"/>
              </w:rPr>
            </w:pPr>
            <w:r>
              <w:rPr>
                <w:rFonts w:ascii="宋体" w:hAnsi="宋体" w:hint="eastAsia"/>
                <w:kern w:val="0"/>
                <w:szCs w:val="21"/>
              </w:rPr>
              <w:t>2</w:t>
            </w:r>
            <w:r w:rsidR="00702024">
              <w:rPr>
                <w:rFonts w:ascii="宋体" w:hAnsi="宋体" w:hint="eastAsia"/>
                <w:kern w:val="0"/>
                <w:szCs w:val="21"/>
              </w:rPr>
              <w:t>790</w:t>
            </w:r>
          </w:p>
        </w:tc>
        <w:tc>
          <w:tcPr>
            <w:tcW w:w="1276" w:type="dxa"/>
            <w:shd w:val="clear" w:color="auto" w:fill="auto"/>
            <w:vAlign w:val="center"/>
          </w:tcPr>
          <w:p w14:paraId="288D7A69" w14:textId="77777777" w:rsidR="00196259" w:rsidRPr="00625490" w:rsidRDefault="00EB565C" w:rsidP="00702024">
            <w:pPr>
              <w:spacing w:line="400" w:lineRule="exact"/>
              <w:jc w:val="center"/>
              <w:rPr>
                <w:rFonts w:ascii="宋体" w:hAnsi="宋体"/>
                <w:kern w:val="0"/>
                <w:szCs w:val="21"/>
              </w:rPr>
            </w:pPr>
            <w:r>
              <w:rPr>
                <w:rFonts w:ascii="宋体" w:hAnsi="宋体" w:hint="eastAsia"/>
                <w:kern w:val="0"/>
                <w:szCs w:val="21"/>
              </w:rPr>
              <w:t>12</w:t>
            </w:r>
            <w:r w:rsidR="00702024">
              <w:rPr>
                <w:rFonts w:ascii="宋体" w:hAnsi="宋体" w:hint="eastAsia"/>
                <w:kern w:val="0"/>
                <w:szCs w:val="21"/>
              </w:rPr>
              <w:t>02</w:t>
            </w:r>
          </w:p>
        </w:tc>
        <w:tc>
          <w:tcPr>
            <w:tcW w:w="1359" w:type="dxa"/>
            <w:shd w:val="clear" w:color="auto" w:fill="auto"/>
            <w:vAlign w:val="center"/>
          </w:tcPr>
          <w:p w14:paraId="569DE104" w14:textId="77777777" w:rsidR="00196259" w:rsidRPr="00625490" w:rsidRDefault="00C13272" w:rsidP="00702024">
            <w:pPr>
              <w:spacing w:line="400" w:lineRule="exact"/>
              <w:jc w:val="center"/>
              <w:rPr>
                <w:rFonts w:ascii="宋体" w:hAnsi="宋体"/>
                <w:kern w:val="0"/>
                <w:szCs w:val="21"/>
              </w:rPr>
            </w:pPr>
            <w:r>
              <w:rPr>
                <w:rFonts w:ascii="宋体" w:hAnsi="宋体" w:hint="eastAsia"/>
                <w:kern w:val="0"/>
                <w:szCs w:val="21"/>
              </w:rPr>
              <w:t>1</w:t>
            </w:r>
            <w:r w:rsidR="00702024">
              <w:rPr>
                <w:rFonts w:ascii="宋体" w:hAnsi="宋体" w:hint="eastAsia"/>
                <w:kern w:val="0"/>
                <w:szCs w:val="21"/>
              </w:rPr>
              <w:t>588</w:t>
            </w:r>
          </w:p>
        </w:tc>
      </w:tr>
      <w:tr w:rsidR="00196259" w:rsidRPr="00625490" w14:paraId="4B8E9DEC" w14:textId="77777777" w:rsidTr="00196259">
        <w:trPr>
          <w:jc w:val="center"/>
        </w:trPr>
        <w:tc>
          <w:tcPr>
            <w:tcW w:w="3060" w:type="dxa"/>
            <w:gridSpan w:val="2"/>
            <w:shd w:val="clear" w:color="auto" w:fill="auto"/>
            <w:vAlign w:val="center"/>
          </w:tcPr>
          <w:p w14:paraId="5D8445E6" w14:textId="77777777" w:rsidR="00196259" w:rsidRPr="00625490" w:rsidRDefault="00196259" w:rsidP="00196259">
            <w:pPr>
              <w:spacing w:line="400" w:lineRule="exact"/>
              <w:jc w:val="center"/>
              <w:rPr>
                <w:rFonts w:ascii="宋体" w:hAnsi="宋体"/>
                <w:kern w:val="0"/>
                <w:szCs w:val="21"/>
              </w:rPr>
            </w:pPr>
            <w:r w:rsidRPr="00625490">
              <w:rPr>
                <w:rFonts w:ascii="宋体" w:hAnsi="宋体"/>
                <w:kern w:val="0"/>
                <w:szCs w:val="21"/>
              </w:rPr>
              <w:lastRenderedPageBreak/>
              <w:t>公共基础课</w:t>
            </w:r>
            <w:r w:rsidRPr="00625490">
              <w:rPr>
                <w:rFonts w:ascii="宋体" w:hAnsi="宋体" w:hint="eastAsia"/>
                <w:kern w:val="0"/>
                <w:szCs w:val="21"/>
              </w:rPr>
              <w:t>学</w:t>
            </w:r>
            <w:r w:rsidRPr="00625490">
              <w:rPr>
                <w:rFonts w:ascii="宋体" w:hAnsi="宋体"/>
                <w:kern w:val="0"/>
                <w:szCs w:val="21"/>
              </w:rPr>
              <w:t>时</w:t>
            </w:r>
          </w:p>
          <w:p w14:paraId="367A80AB" w14:textId="77777777" w:rsidR="00196259" w:rsidRPr="00625490" w:rsidRDefault="00196259" w:rsidP="00196259">
            <w:pPr>
              <w:spacing w:line="400" w:lineRule="exact"/>
              <w:jc w:val="center"/>
              <w:rPr>
                <w:rFonts w:ascii="宋体" w:hAnsi="宋体"/>
                <w:kern w:val="0"/>
                <w:szCs w:val="21"/>
              </w:rPr>
            </w:pPr>
            <w:r w:rsidRPr="00625490">
              <w:rPr>
                <w:rFonts w:ascii="宋体" w:hAnsi="宋体"/>
                <w:kern w:val="0"/>
                <w:szCs w:val="21"/>
              </w:rPr>
              <w:t>与全学程</w:t>
            </w:r>
            <w:r w:rsidRPr="00625490">
              <w:rPr>
                <w:rFonts w:ascii="宋体" w:hAnsi="宋体" w:hint="eastAsia"/>
                <w:kern w:val="0"/>
                <w:szCs w:val="21"/>
              </w:rPr>
              <w:t>学</w:t>
            </w:r>
            <w:r w:rsidRPr="00625490">
              <w:rPr>
                <w:rFonts w:ascii="宋体" w:hAnsi="宋体"/>
                <w:kern w:val="0"/>
                <w:szCs w:val="21"/>
              </w:rPr>
              <w:t>时占比</w:t>
            </w:r>
          </w:p>
        </w:tc>
        <w:tc>
          <w:tcPr>
            <w:tcW w:w="1334" w:type="dxa"/>
            <w:shd w:val="clear" w:color="auto" w:fill="auto"/>
            <w:vAlign w:val="center"/>
          </w:tcPr>
          <w:p w14:paraId="14A6F11F" w14:textId="77777777" w:rsidR="00196259" w:rsidRPr="00625490" w:rsidRDefault="00196259" w:rsidP="00196259">
            <w:pPr>
              <w:spacing w:line="400" w:lineRule="exact"/>
              <w:jc w:val="center"/>
              <w:rPr>
                <w:rFonts w:ascii="宋体" w:hAnsi="宋体"/>
                <w:kern w:val="0"/>
                <w:szCs w:val="21"/>
              </w:rPr>
            </w:pPr>
            <w:r w:rsidRPr="00625490">
              <w:rPr>
                <w:rFonts w:ascii="宋体" w:hAnsi="宋体" w:hint="eastAsia"/>
                <w:kern w:val="0"/>
                <w:szCs w:val="21"/>
              </w:rPr>
              <w:t>≧25%</w:t>
            </w:r>
          </w:p>
        </w:tc>
        <w:tc>
          <w:tcPr>
            <w:tcW w:w="3911" w:type="dxa"/>
            <w:gridSpan w:val="3"/>
            <w:shd w:val="clear" w:color="auto" w:fill="auto"/>
            <w:vAlign w:val="center"/>
          </w:tcPr>
          <w:p w14:paraId="637CF34C" w14:textId="77777777" w:rsidR="00196259" w:rsidRPr="00625490" w:rsidRDefault="007520D8" w:rsidP="00C15BA6">
            <w:pPr>
              <w:spacing w:line="400" w:lineRule="exact"/>
              <w:jc w:val="center"/>
              <w:rPr>
                <w:rFonts w:ascii="宋体" w:hAnsi="宋体"/>
                <w:kern w:val="0"/>
                <w:szCs w:val="21"/>
              </w:rPr>
            </w:pPr>
            <w:r>
              <w:rPr>
                <w:rFonts w:ascii="宋体" w:hAnsi="宋体" w:hint="eastAsia"/>
                <w:kern w:val="0"/>
                <w:szCs w:val="21"/>
              </w:rPr>
              <w:t>7</w:t>
            </w:r>
            <w:r w:rsidR="00D37B18">
              <w:rPr>
                <w:rFonts w:ascii="宋体" w:hAnsi="宋体" w:hint="eastAsia"/>
                <w:kern w:val="0"/>
                <w:szCs w:val="21"/>
              </w:rPr>
              <w:t>1</w:t>
            </w:r>
            <w:r w:rsidR="00E544E2">
              <w:rPr>
                <w:rFonts w:ascii="宋体" w:hAnsi="宋体" w:hint="eastAsia"/>
                <w:kern w:val="0"/>
                <w:szCs w:val="21"/>
              </w:rPr>
              <w:t>6</w:t>
            </w:r>
            <w:r>
              <w:rPr>
                <w:rFonts w:ascii="宋体" w:hAnsi="宋体" w:hint="eastAsia"/>
                <w:kern w:val="0"/>
                <w:szCs w:val="21"/>
              </w:rPr>
              <w:t>（464+</w:t>
            </w:r>
            <w:r w:rsidR="00E544E2">
              <w:rPr>
                <w:rFonts w:ascii="宋体" w:hAnsi="宋体" w:hint="eastAsia"/>
                <w:kern w:val="0"/>
                <w:szCs w:val="21"/>
              </w:rPr>
              <w:t>2</w:t>
            </w:r>
            <w:r w:rsidR="00D37B18">
              <w:rPr>
                <w:rFonts w:ascii="宋体" w:hAnsi="宋体" w:hint="eastAsia"/>
                <w:kern w:val="0"/>
                <w:szCs w:val="21"/>
              </w:rPr>
              <w:t>5</w:t>
            </w:r>
            <w:r w:rsidR="00E544E2">
              <w:rPr>
                <w:rFonts w:ascii="宋体" w:hAnsi="宋体" w:hint="eastAsia"/>
                <w:kern w:val="0"/>
                <w:szCs w:val="21"/>
              </w:rPr>
              <w:t>2</w:t>
            </w:r>
            <w:r>
              <w:rPr>
                <w:rFonts w:ascii="宋体" w:hAnsi="宋体" w:hint="eastAsia"/>
                <w:kern w:val="0"/>
                <w:szCs w:val="21"/>
              </w:rPr>
              <w:t>）</w:t>
            </w:r>
            <w:r w:rsidR="00541C68">
              <w:rPr>
                <w:rFonts w:ascii="宋体" w:hAnsi="宋体" w:hint="eastAsia"/>
                <w:kern w:val="0"/>
                <w:szCs w:val="21"/>
              </w:rPr>
              <w:t>/</w:t>
            </w:r>
            <w:r w:rsidR="00C15BA6">
              <w:rPr>
                <w:rFonts w:ascii="宋体" w:hAnsi="宋体" w:hint="eastAsia"/>
                <w:kern w:val="0"/>
                <w:szCs w:val="21"/>
              </w:rPr>
              <w:t>2790</w:t>
            </w:r>
            <w:r w:rsidR="00306FB0">
              <w:rPr>
                <w:rFonts w:ascii="宋体" w:hAnsi="宋体" w:hint="eastAsia"/>
                <w:kern w:val="0"/>
                <w:szCs w:val="21"/>
              </w:rPr>
              <w:t>=2</w:t>
            </w:r>
            <w:r w:rsidR="00A37736">
              <w:rPr>
                <w:rFonts w:ascii="宋体" w:hAnsi="宋体" w:hint="eastAsia"/>
                <w:kern w:val="0"/>
                <w:szCs w:val="21"/>
              </w:rPr>
              <w:t>5.</w:t>
            </w:r>
            <w:r w:rsidR="00C15BA6">
              <w:rPr>
                <w:rFonts w:ascii="宋体" w:hAnsi="宋体" w:hint="eastAsia"/>
                <w:kern w:val="0"/>
                <w:szCs w:val="21"/>
              </w:rPr>
              <w:t>7</w:t>
            </w:r>
            <w:r w:rsidR="00306FB0">
              <w:rPr>
                <w:rFonts w:ascii="宋体" w:hAnsi="宋体" w:hint="eastAsia"/>
                <w:kern w:val="0"/>
                <w:szCs w:val="21"/>
              </w:rPr>
              <w:t>%</w:t>
            </w:r>
          </w:p>
        </w:tc>
      </w:tr>
      <w:tr w:rsidR="00196259" w:rsidRPr="00625490" w14:paraId="5A8BE3A8" w14:textId="77777777" w:rsidTr="00196259">
        <w:trPr>
          <w:jc w:val="center"/>
        </w:trPr>
        <w:tc>
          <w:tcPr>
            <w:tcW w:w="3060" w:type="dxa"/>
            <w:gridSpan w:val="2"/>
            <w:shd w:val="clear" w:color="auto" w:fill="auto"/>
            <w:vAlign w:val="center"/>
          </w:tcPr>
          <w:p w14:paraId="394D557B" w14:textId="77777777" w:rsidR="00196259" w:rsidRPr="00625490" w:rsidRDefault="00196259" w:rsidP="00196259">
            <w:pPr>
              <w:spacing w:line="400" w:lineRule="exact"/>
              <w:jc w:val="center"/>
              <w:rPr>
                <w:rFonts w:ascii="宋体" w:hAnsi="宋体"/>
                <w:kern w:val="0"/>
                <w:szCs w:val="21"/>
              </w:rPr>
            </w:pPr>
            <w:r w:rsidRPr="00625490">
              <w:rPr>
                <w:rFonts w:ascii="宋体" w:hAnsi="宋体" w:hint="eastAsia"/>
                <w:kern w:val="0"/>
                <w:szCs w:val="21"/>
              </w:rPr>
              <w:t>实践学</w:t>
            </w:r>
            <w:r w:rsidRPr="00625490">
              <w:rPr>
                <w:rFonts w:ascii="宋体" w:hAnsi="宋体"/>
                <w:kern w:val="0"/>
                <w:szCs w:val="21"/>
              </w:rPr>
              <w:t>时与全学程</w:t>
            </w:r>
          </w:p>
          <w:p w14:paraId="66D514FD" w14:textId="77777777" w:rsidR="00196259" w:rsidRPr="00625490" w:rsidRDefault="00196259" w:rsidP="00196259">
            <w:pPr>
              <w:spacing w:line="400" w:lineRule="exact"/>
              <w:jc w:val="center"/>
              <w:rPr>
                <w:rFonts w:ascii="宋体" w:hAnsi="宋体"/>
                <w:kern w:val="0"/>
                <w:szCs w:val="21"/>
              </w:rPr>
            </w:pPr>
            <w:r w:rsidRPr="00625490">
              <w:rPr>
                <w:rFonts w:ascii="宋体" w:hAnsi="宋体" w:hint="eastAsia"/>
                <w:kern w:val="0"/>
                <w:szCs w:val="21"/>
              </w:rPr>
              <w:t>学</w:t>
            </w:r>
            <w:r w:rsidRPr="00625490">
              <w:rPr>
                <w:rFonts w:ascii="宋体" w:hAnsi="宋体"/>
                <w:kern w:val="0"/>
                <w:szCs w:val="21"/>
              </w:rPr>
              <w:t>时占比</w:t>
            </w:r>
          </w:p>
        </w:tc>
        <w:tc>
          <w:tcPr>
            <w:tcW w:w="1334" w:type="dxa"/>
            <w:shd w:val="clear" w:color="auto" w:fill="auto"/>
            <w:vAlign w:val="center"/>
          </w:tcPr>
          <w:p w14:paraId="17932ECA" w14:textId="77777777" w:rsidR="00196259" w:rsidRPr="00625490" w:rsidRDefault="00196259" w:rsidP="00196259">
            <w:pPr>
              <w:spacing w:line="400" w:lineRule="exact"/>
              <w:jc w:val="center"/>
              <w:rPr>
                <w:rFonts w:ascii="宋体" w:hAnsi="宋体"/>
                <w:kern w:val="0"/>
                <w:szCs w:val="21"/>
              </w:rPr>
            </w:pPr>
            <w:r w:rsidRPr="00625490">
              <w:rPr>
                <w:rFonts w:ascii="宋体" w:hAnsi="宋体" w:hint="eastAsia"/>
                <w:kern w:val="0"/>
                <w:szCs w:val="21"/>
              </w:rPr>
              <w:t>≧50%</w:t>
            </w:r>
          </w:p>
        </w:tc>
        <w:tc>
          <w:tcPr>
            <w:tcW w:w="3911" w:type="dxa"/>
            <w:gridSpan w:val="3"/>
            <w:shd w:val="clear" w:color="auto" w:fill="auto"/>
            <w:vAlign w:val="center"/>
          </w:tcPr>
          <w:p w14:paraId="0476BF0C" w14:textId="77777777" w:rsidR="00196259" w:rsidRPr="00625490" w:rsidRDefault="00C15BA6" w:rsidP="00C15BA6">
            <w:pPr>
              <w:spacing w:line="400" w:lineRule="exact"/>
              <w:jc w:val="center"/>
              <w:rPr>
                <w:rFonts w:ascii="宋体" w:hAnsi="宋体"/>
                <w:kern w:val="0"/>
                <w:szCs w:val="21"/>
              </w:rPr>
            </w:pPr>
            <w:r>
              <w:rPr>
                <w:rFonts w:ascii="宋体" w:hAnsi="宋体" w:hint="eastAsia"/>
                <w:kern w:val="0"/>
                <w:szCs w:val="21"/>
              </w:rPr>
              <w:t>1588</w:t>
            </w:r>
            <w:r w:rsidR="00306FB0">
              <w:rPr>
                <w:rFonts w:ascii="宋体" w:hAnsi="宋体" w:hint="eastAsia"/>
                <w:kern w:val="0"/>
                <w:szCs w:val="21"/>
              </w:rPr>
              <w:t>/</w:t>
            </w:r>
            <w:r>
              <w:rPr>
                <w:rFonts w:ascii="宋体" w:hAnsi="宋体" w:hint="eastAsia"/>
                <w:kern w:val="0"/>
                <w:szCs w:val="21"/>
              </w:rPr>
              <w:t>2790</w:t>
            </w:r>
            <w:r w:rsidR="00306FB0">
              <w:rPr>
                <w:rFonts w:ascii="宋体" w:hAnsi="宋体" w:hint="eastAsia"/>
                <w:kern w:val="0"/>
                <w:szCs w:val="21"/>
              </w:rPr>
              <w:t>=5</w:t>
            </w:r>
            <w:r>
              <w:rPr>
                <w:rFonts w:ascii="宋体" w:hAnsi="宋体" w:hint="eastAsia"/>
                <w:kern w:val="0"/>
                <w:szCs w:val="21"/>
              </w:rPr>
              <w:t>6.9</w:t>
            </w:r>
            <w:r w:rsidR="00306FB0">
              <w:rPr>
                <w:rFonts w:ascii="宋体" w:hAnsi="宋体" w:hint="eastAsia"/>
                <w:kern w:val="0"/>
                <w:szCs w:val="21"/>
              </w:rPr>
              <w:t>%</w:t>
            </w:r>
          </w:p>
        </w:tc>
      </w:tr>
    </w:tbl>
    <w:p w14:paraId="43A99BFE" w14:textId="77777777" w:rsidR="00BC5092" w:rsidRPr="00981B6D" w:rsidRDefault="00C46E2C" w:rsidP="009F17D3">
      <w:pPr>
        <w:overflowPunct w:val="0"/>
        <w:spacing w:line="360" w:lineRule="auto"/>
        <w:ind w:firstLineChars="200" w:firstLine="420"/>
        <w:rPr>
          <w:szCs w:val="21"/>
        </w:rPr>
      </w:pPr>
      <w:r>
        <w:rPr>
          <w:rFonts w:hint="eastAsia"/>
          <w:szCs w:val="21"/>
        </w:rPr>
        <w:t>3</w:t>
      </w:r>
      <w:r>
        <w:rPr>
          <w:rFonts w:hint="eastAsia"/>
          <w:szCs w:val="21"/>
        </w:rPr>
        <w:t>、</w:t>
      </w:r>
      <w:r w:rsidR="00821B02" w:rsidRPr="00534D3C">
        <w:rPr>
          <w:rFonts w:hint="eastAsia"/>
          <w:szCs w:val="21"/>
        </w:rPr>
        <w:t>自然保护地建设与管理</w:t>
      </w:r>
      <w:r w:rsidRPr="00652FF1">
        <w:rPr>
          <w:rFonts w:hint="eastAsia"/>
          <w:szCs w:val="21"/>
        </w:rPr>
        <w:t>专业</w:t>
      </w:r>
      <w:r w:rsidRPr="00C46E2C">
        <w:rPr>
          <w:rFonts w:hint="eastAsia"/>
          <w:szCs w:val="21"/>
        </w:rPr>
        <w:t>教学进程安排表</w:t>
      </w:r>
      <w:r w:rsidR="00FD3EC0">
        <w:rPr>
          <w:rFonts w:hint="eastAsia"/>
          <w:szCs w:val="21"/>
        </w:rPr>
        <w:t>见</w:t>
      </w:r>
      <w:r>
        <w:rPr>
          <w:rFonts w:hint="eastAsia"/>
          <w:szCs w:val="21"/>
        </w:rPr>
        <w:t>附</w:t>
      </w:r>
      <w:r w:rsidRPr="00652FF1">
        <w:rPr>
          <w:rFonts w:hint="eastAsia"/>
          <w:szCs w:val="21"/>
        </w:rPr>
        <w:t>表</w:t>
      </w:r>
      <w:r>
        <w:rPr>
          <w:rFonts w:hint="eastAsia"/>
          <w:szCs w:val="21"/>
        </w:rPr>
        <w:t>3</w:t>
      </w:r>
      <w:r w:rsidRPr="00652FF1">
        <w:rPr>
          <w:rFonts w:hint="eastAsia"/>
          <w:szCs w:val="21"/>
        </w:rPr>
        <w:t>。</w:t>
      </w:r>
    </w:p>
    <w:p w14:paraId="5CD231B1" w14:textId="77777777" w:rsidR="00504805" w:rsidRPr="00652FF1" w:rsidRDefault="00504805" w:rsidP="00C46E2C">
      <w:pPr>
        <w:overflowPunct w:val="0"/>
        <w:spacing w:line="360" w:lineRule="auto"/>
        <w:jc w:val="center"/>
        <w:rPr>
          <w:rFonts w:ascii="黑体" w:eastAsia="黑体" w:hAnsi="黑体"/>
          <w:bCs/>
          <w:szCs w:val="21"/>
        </w:rPr>
      </w:pPr>
      <w:r w:rsidRPr="00652FF1">
        <w:rPr>
          <w:rFonts w:ascii="黑体" w:eastAsia="黑体" w:hAnsi="黑体" w:hint="eastAsia"/>
          <w:bCs/>
          <w:szCs w:val="21"/>
        </w:rPr>
        <w:t>附录</w:t>
      </w:r>
      <w:r w:rsidR="00C46E2C">
        <w:rPr>
          <w:rFonts w:ascii="黑体" w:eastAsia="黑体" w:hAnsi="黑体" w:hint="eastAsia"/>
          <w:bCs/>
          <w:szCs w:val="21"/>
        </w:rPr>
        <w:t>3</w:t>
      </w:r>
      <w:r w:rsidR="0088412D" w:rsidRPr="00652FF1">
        <w:rPr>
          <w:rFonts w:ascii="黑体" w:eastAsia="黑体" w:hAnsi="黑体" w:hint="eastAsia"/>
          <w:bCs/>
          <w:szCs w:val="21"/>
        </w:rPr>
        <w:t xml:space="preserve">  </w:t>
      </w:r>
      <w:r w:rsidR="00821B02" w:rsidRPr="00821B02">
        <w:rPr>
          <w:rFonts w:ascii="黑体" w:eastAsia="黑体" w:hAnsi="黑体" w:hint="eastAsia"/>
          <w:bCs/>
          <w:szCs w:val="21"/>
        </w:rPr>
        <w:t>自然保护地建设与管理</w:t>
      </w:r>
      <w:r w:rsidR="0088412D" w:rsidRPr="00652FF1">
        <w:rPr>
          <w:rFonts w:ascii="黑体" w:eastAsia="黑体" w:hAnsi="黑体" w:hint="eastAsia"/>
          <w:bCs/>
          <w:szCs w:val="21"/>
        </w:rPr>
        <w:t>专业教学</w:t>
      </w:r>
      <w:r w:rsidRPr="00652FF1">
        <w:rPr>
          <w:rFonts w:ascii="黑体" w:eastAsia="黑体" w:hAnsi="黑体" w:hint="eastAsia"/>
          <w:bCs/>
          <w:szCs w:val="21"/>
        </w:rPr>
        <w:t>进程</w:t>
      </w:r>
      <w:r w:rsidR="0088412D" w:rsidRPr="00652FF1">
        <w:rPr>
          <w:rFonts w:ascii="黑体" w:eastAsia="黑体" w:hAnsi="黑体" w:hint="eastAsia"/>
          <w:bCs/>
          <w:szCs w:val="21"/>
        </w:rPr>
        <w:t>安排</w:t>
      </w:r>
      <w:r w:rsidRPr="00652FF1">
        <w:rPr>
          <w:rFonts w:ascii="黑体" w:eastAsia="黑体" w:hAnsi="黑体" w:hint="eastAsia"/>
          <w:bCs/>
          <w:szCs w:val="21"/>
        </w:rPr>
        <w:t>表</w:t>
      </w:r>
    </w:p>
    <w:p w14:paraId="06C94C04" w14:textId="77777777" w:rsidR="00504805" w:rsidRPr="00652FF1" w:rsidRDefault="00504805" w:rsidP="00652FF1">
      <w:pPr>
        <w:overflowPunct w:val="0"/>
        <w:spacing w:line="360" w:lineRule="auto"/>
        <w:ind w:firstLineChars="200" w:firstLine="420"/>
        <w:jc w:val="center"/>
        <w:rPr>
          <w:rFonts w:ascii="黑体" w:eastAsia="黑体" w:hAnsi="黑体"/>
          <w:bCs/>
          <w:szCs w:val="21"/>
        </w:rPr>
      </w:pPr>
      <w:r w:rsidRPr="00652FF1">
        <w:rPr>
          <w:rFonts w:ascii="黑体" w:eastAsia="黑体" w:hAnsi="黑体" w:hint="eastAsia"/>
          <w:bCs/>
          <w:szCs w:val="21"/>
        </w:rPr>
        <w:t>（必修课程部分）</w:t>
      </w:r>
    </w:p>
    <w:tbl>
      <w:tblPr>
        <w:tblW w:w="10894" w:type="dxa"/>
        <w:jc w:val="center"/>
        <w:tblLayout w:type="fixed"/>
        <w:tblLook w:val="0000" w:firstRow="0" w:lastRow="0" w:firstColumn="0" w:lastColumn="0" w:noHBand="0" w:noVBand="0"/>
      </w:tblPr>
      <w:tblGrid>
        <w:gridCol w:w="804"/>
        <w:gridCol w:w="720"/>
        <w:gridCol w:w="2290"/>
        <w:gridCol w:w="693"/>
        <w:gridCol w:w="927"/>
        <w:gridCol w:w="850"/>
        <w:gridCol w:w="851"/>
        <w:gridCol w:w="590"/>
        <w:gridCol w:w="591"/>
        <w:gridCol w:w="590"/>
        <w:gridCol w:w="591"/>
        <w:gridCol w:w="590"/>
        <w:gridCol w:w="807"/>
      </w:tblGrid>
      <w:tr w:rsidR="00A3554B" w:rsidRPr="00C46E2C" w14:paraId="7C129FAC" w14:textId="77777777" w:rsidTr="00886D12">
        <w:trPr>
          <w:cantSplit/>
          <w:jc w:val="center"/>
        </w:trPr>
        <w:tc>
          <w:tcPr>
            <w:tcW w:w="804" w:type="dxa"/>
            <w:vMerge w:val="restart"/>
            <w:tcBorders>
              <w:top w:val="single" w:sz="4" w:space="0" w:color="auto"/>
              <w:left w:val="single" w:sz="4" w:space="0" w:color="auto"/>
              <w:bottom w:val="single" w:sz="4" w:space="0" w:color="auto"/>
              <w:right w:val="single" w:sz="4" w:space="0" w:color="auto"/>
            </w:tcBorders>
            <w:vAlign w:val="center"/>
          </w:tcPr>
          <w:p w14:paraId="7375DA77" w14:textId="77777777" w:rsidR="00A3554B" w:rsidRPr="00C46E2C" w:rsidRDefault="00A3554B" w:rsidP="00C767A9">
            <w:pPr>
              <w:spacing w:line="360" w:lineRule="exact"/>
              <w:jc w:val="center"/>
              <w:rPr>
                <w:rFonts w:ascii="黑体" w:eastAsia="黑体"/>
                <w:b/>
                <w:szCs w:val="21"/>
              </w:rPr>
            </w:pPr>
            <w:r w:rsidRPr="00C46E2C">
              <w:rPr>
                <w:rFonts w:ascii="黑体" w:eastAsia="黑体" w:hint="eastAsia"/>
                <w:b/>
                <w:szCs w:val="21"/>
              </w:rPr>
              <w:t>课程</w:t>
            </w:r>
          </w:p>
          <w:p w14:paraId="0B4AFD19" w14:textId="77777777" w:rsidR="00A3554B" w:rsidRPr="00C46E2C" w:rsidRDefault="00A3554B" w:rsidP="00C767A9">
            <w:pPr>
              <w:spacing w:line="360" w:lineRule="exact"/>
              <w:jc w:val="center"/>
              <w:rPr>
                <w:rFonts w:ascii="黑体" w:eastAsia="黑体"/>
                <w:b/>
                <w:szCs w:val="21"/>
              </w:rPr>
            </w:pPr>
            <w:r w:rsidRPr="00C46E2C">
              <w:rPr>
                <w:rFonts w:ascii="黑体" w:eastAsia="黑体" w:hint="eastAsia"/>
                <w:b/>
                <w:szCs w:val="21"/>
              </w:rPr>
              <w:t>分类</w:t>
            </w:r>
          </w:p>
        </w:tc>
        <w:tc>
          <w:tcPr>
            <w:tcW w:w="720" w:type="dxa"/>
            <w:vMerge w:val="restart"/>
            <w:tcBorders>
              <w:top w:val="single" w:sz="4" w:space="0" w:color="auto"/>
              <w:left w:val="nil"/>
              <w:bottom w:val="single" w:sz="4" w:space="0" w:color="auto"/>
              <w:right w:val="single" w:sz="4" w:space="0" w:color="auto"/>
            </w:tcBorders>
            <w:vAlign w:val="center"/>
          </w:tcPr>
          <w:p w14:paraId="56DC50EB" w14:textId="77777777" w:rsidR="00A3554B" w:rsidRPr="00C46E2C" w:rsidRDefault="00A3554B" w:rsidP="00C767A9">
            <w:pPr>
              <w:spacing w:line="360" w:lineRule="exact"/>
              <w:jc w:val="center"/>
              <w:rPr>
                <w:rFonts w:ascii="黑体" w:eastAsia="黑体"/>
                <w:b/>
                <w:szCs w:val="21"/>
              </w:rPr>
            </w:pPr>
            <w:r w:rsidRPr="00C46E2C">
              <w:rPr>
                <w:rFonts w:ascii="黑体" w:eastAsia="黑体" w:hint="eastAsia"/>
                <w:b/>
                <w:szCs w:val="21"/>
              </w:rPr>
              <w:t>序号</w:t>
            </w:r>
          </w:p>
        </w:tc>
        <w:tc>
          <w:tcPr>
            <w:tcW w:w="2290" w:type="dxa"/>
            <w:vMerge w:val="restart"/>
            <w:tcBorders>
              <w:top w:val="single" w:sz="4" w:space="0" w:color="auto"/>
              <w:left w:val="nil"/>
              <w:bottom w:val="single" w:sz="4" w:space="0" w:color="auto"/>
              <w:right w:val="single" w:sz="4" w:space="0" w:color="auto"/>
            </w:tcBorders>
            <w:vAlign w:val="center"/>
          </w:tcPr>
          <w:p w14:paraId="5D1920FC" w14:textId="77777777" w:rsidR="00A3554B" w:rsidRPr="00C46E2C" w:rsidRDefault="00A3554B" w:rsidP="00C767A9">
            <w:pPr>
              <w:spacing w:line="360" w:lineRule="exact"/>
              <w:jc w:val="center"/>
              <w:rPr>
                <w:rFonts w:ascii="黑体" w:eastAsia="黑体"/>
                <w:b/>
                <w:szCs w:val="21"/>
              </w:rPr>
            </w:pPr>
            <w:r w:rsidRPr="00C46E2C">
              <w:rPr>
                <w:rFonts w:ascii="黑体" w:eastAsia="黑体" w:hint="eastAsia"/>
                <w:b/>
                <w:szCs w:val="21"/>
              </w:rPr>
              <w:t>课程名称</w:t>
            </w:r>
          </w:p>
        </w:tc>
        <w:tc>
          <w:tcPr>
            <w:tcW w:w="693" w:type="dxa"/>
            <w:vMerge w:val="restart"/>
            <w:tcBorders>
              <w:top w:val="single" w:sz="4" w:space="0" w:color="auto"/>
              <w:left w:val="nil"/>
              <w:bottom w:val="single" w:sz="4" w:space="0" w:color="auto"/>
              <w:right w:val="single" w:sz="4" w:space="0" w:color="auto"/>
            </w:tcBorders>
            <w:vAlign w:val="center"/>
          </w:tcPr>
          <w:p w14:paraId="281346AE" w14:textId="77777777" w:rsidR="00A3554B" w:rsidRPr="00C46E2C" w:rsidRDefault="00A3554B" w:rsidP="00C767A9">
            <w:pPr>
              <w:spacing w:line="360" w:lineRule="exact"/>
              <w:jc w:val="center"/>
              <w:rPr>
                <w:rFonts w:ascii="黑体" w:eastAsia="黑体"/>
                <w:b/>
                <w:szCs w:val="21"/>
              </w:rPr>
            </w:pPr>
            <w:r w:rsidRPr="00C46E2C">
              <w:rPr>
                <w:rFonts w:ascii="黑体" w:eastAsia="黑体" w:hint="eastAsia"/>
                <w:b/>
                <w:szCs w:val="21"/>
              </w:rPr>
              <w:t>学分</w:t>
            </w:r>
          </w:p>
        </w:tc>
        <w:tc>
          <w:tcPr>
            <w:tcW w:w="2628" w:type="dxa"/>
            <w:gridSpan w:val="3"/>
            <w:tcBorders>
              <w:top w:val="single" w:sz="4" w:space="0" w:color="auto"/>
              <w:left w:val="nil"/>
              <w:bottom w:val="single" w:sz="4" w:space="0" w:color="auto"/>
              <w:right w:val="single" w:sz="4" w:space="0" w:color="auto"/>
            </w:tcBorders>
            <w:vAlign w:val="center"/>
          </w:tcPr>
          <w:p w14:paraId="068B409B" w14:textId="77777777" w:rsidR="00A3554B" w:rsidRPr="00C46E2C" w:rsidRDefault="00A3554B" w:rsidP="00C767A9">
            <w:pPr>
              <w:spacing w:line="360" w:lineRule="exact"/>
              <w:jc w:val="center"/>
              <w:rPr>
                <w:rFonts w:ascii="黑体" w:eastAsia="黑体"/>
                <w:b/>
                <w:szCs w:val="21"/>
              </w:rPr>
            </w:pPr>
            <w:r w:rsidRPr="00C46E2C">
              <w:rPr>
                <w:rFonts w:ascii="黑体" w:eastAsia="黑体" w:hint="eastAsia"/>
                <w:b/>
                <w:szCs w:val="21"/>
              </w:rPr>
              <w:t>学时数</w:t>
            </w:r>
          </w:p>
        </w:tc>
        <w:tc>
          <w:tcPr>
            <w:tcW w:w="3759" w:type="dxa"/>
            <w:gridSpan w:val="6"/>
            <w:tcBorders>
              <w:top w:val="single" w:sz="4" w:space="0" w:color="auto"/>
              <w:left w:val="nil"/>
              <w:bottom w:val="single" w:sz="4" w:space="0" w:color="auto"/>
              <w:right w:val="single" w:sz="4" w:space="0" w:color="auto"/>
            </w:tcBorders>
            <w:vAlign w:val="center"/>
          </w:tcPr>
          <w:p w14:paraId="273A210C" w14:textId="77777777" w:rsidR="00A3554B" w:rsidRPr="00C46E2C" w:rsidRDefault="00A3554B" w:rsidP="00C767A9">
            <w:pPr>
              <w:spacing w:line="360" w:lineRule="exact"/>
              <w:jc w:val="center"/>
              <w:rPr>
                <w:rFonts w:ascii="黑体" w:eastAsia="黑体"/>
                <w:b/>
                <w:szCs w:val="21"/>
              </w:rPr>
            </w:pPr>
            <w:r w:rsidRPr="00C46E2C">
              <w:rPr>
                <w:rFonts w:ascii="黑体" w:eastAsia="黑体" w:hint="eastAsia"/>
                <w:b/>
                <w:szCs w:val="21"/>
              </w:rPr>
              <w:t>学期与周学时分配</w:t>
            </w:r>
          </w:p>
        </w:tc>
      </w:tr>
      <w:tr w:rsidR="00A3554B" w:rsidRPr="00C46E2C" w14:paraId="48F55169" w14:textId="77777777" w:rsidTr="00886D12">
        <w:trPr>
          <w:cantSplit/>
          <w:trHeight w:val="597"/>
          <w:jc w:val="center"/>
        </w:trPr>
        <w:tc>
          <w:tcPr>
            <w:tcW w:w="804" w:type="dxa"/>
            <w:vMerge/>
            <w:tcBorders>
              <w:top w:val="single" w:sz="4" w:space="0" w:color="auto"/>
              <w:left w:val="single" w:sz="4" w:space="0" w:color="auto"/>
              <w:bottom w:val="single" w:sz="4" w:space="0" w:color="auto"/>
              <w:right w:val="single" w:sz="4" w:space="0" w:color="auto"/>
            </w:tcBorders>
            <w:vAlign w:val="center"/>
          </w:tcPr>
          <w:p w14:paraId="71849346" w14:textId="77777777" w:rsidR="00A3554B" w:rsidRPr="00C46E2C" w:rsidRDefault="00A3554B" w:rsidP="00C767A9">
            <w:pPr>
              <w:widowControl/>
              <w:spacing w:line="360" w:lineRule="exact"/>
              <w:jc w:val="left"/>
              <w:rPr>
                <w:rFonts w:ascii="黑体" w:eastAsia="黑体"/>
                <w:b/>
                <w:szCs w:val="21"/>
              </w:rPr>
            </w:pPr>
          </w:p>
        </w:tc>
        <w:tc>
          <w:tcPr>
            <w:tcW w:w="720" w:type="dxa"/>
            <w:vMerge/>
            <w:tcBorders>
              <w:top w:val="single" w:sz="4" w:space="0" w:color="auto"/>
              <w:left w:val="nil"/>
              <w:bottom w:val="single" w:sz="4" w:space="0" w:color="auto"/>
              <w:right w:val="single" w:sz="4" w:space="0" w:color="auto"/>
            </w:tcBorders>
            <w:vAlign w:val="center"/>
          </w:tcPr>
          <w:p w14:paraId="0612E622" w14:textId="77777777" w:rsidR="00A3554B" w:rsidRPr="00C46E2C" w:rsidRDefault="00A3554B" w:rsidP="00C767A9">
            <w:pPr>
              <w:widowControl/>
              <w:spacing w:line="360" w:lineRule="exact"/>
              <w:jc w:val="left"/>
              <w:rPr>
                <w:rFonts w:ascii="黑体" w:eastAsia="黑体"/>
                <w:b/>
                <w:szCs w:val="21"/>
              </w:rPr>
            </w:pPr>
          </w:p>
        </w:tc>
        <w:tc>
          <w:tcPr>
            <w:tcW w:w="2290" w:type="dxa"/>
            <w:vMerge/>
            <w:tcBorders>
              <w:top w:val="single" w:sz="4" w:space="0" w:color="auto"/>
              <w:left w:val="nil"/>
              <w:bottom w:val="single" w:sz="4" w:space="0" w:color="auto"/>
              <w:right w:val="single" w:sz="4" w:space="0" w:color="auto"/>
            </w:tcBorders>
            <w:vAlign w:val="center"/>
          </w:tcPr>
          <w:p w14:paraId="1E136A04" w14:textId="77777777" w:rsidR="00A3554B" w:rsidRPr="00C46E2C" w:rsidRDefault="00A3554B" w:rsidP="00C767A9">
            <w:pPr>
              <w:widowControl/>
              <w:spacing w:line="360" w:lineRule="exact"/>
              <w:jc w:val="left"/>
              <w:rPr>
                <w:rFonts w:ascii="黑体" w:eastAsia="黑体"/>
                <w:b/>
                <w:szCs w:val="21"/>
              </w:rPr>
            </w:pPr>
          </w:p>
        </w:tc>
        <w:tc>
          <w:tcPr>
            <w:tcW w:w="693" w:type="dxa"/>
            <w:vMerge/>
            <w:tcBorders>
              <w:top w:val="single" w:sz="4" w:space="0" w:color="auto"/>
              <w:left w:val="nil"/>
              <w:bottom w:val="single" w:sz="4" w:space="0" w:color="auto"/>
              <w:right w:val="single" w:sz="4" w:space="0" w:color="auto"/>
            </w:tcBorders>
            <w:vAlign w:val="center"/>
          </w:tcPr>
          <w:p w14:paraId="69D6CFC0" w14:textId="77777777" w:rsidR="00A3554B" w:rsidRPr="00C46E2C" w:rsidRDefault="00A3554B" w:rsidP="00C767A9">
            <w:pPr>
              <w:widowControl/>
              <w:spacing w:line="360" w:lineRule="exact"/>
              <w:jc w:val="left"/>
              <w:rPr>
                <w:rFonts w:ascii="黑体" w:eastAsia="黑体"/>
                <w:b/>
                <w:szCs w:val="21"/>
              </w:rPr>
            </w:pPr>
          </w:p>
        </w:tc>
        <w:tc>
          <w:tcPr>
            <w:tcW w:w="927" w:type="dxa"/>
            <w:tcBorders>
              <w:top w:val="single" w:sz="4" w:space="0" w:color="auto"/>
              <w:left w:val="nil"/>
              <w:bottom w:val="single" w:sz="4" w:space="0" w:color="auto"/>
              <w:right w:val="single" w:sz="4" w:space="0" w:color="auto"/>
            </w:tcBorders>
            <w:vAlign w:val="center"/>
          </w:tcPr>
          <w:p w14:paraId="70ECF0B5" w14:textId="77777777" w:rsidR="00A3554B" w:rsidRPr="00C46E2C" w:rsidRDefault="00A3554B" w:rsidP="00C767A9">
            <w:pPr>
              <w:spacing w:line="360" w:lineRule="exact"/>
              <w:ind w:leftChars="-59" w:left="-124"/>
              <w:jc w:val="center"/>
              <w:rPr>
                <w:rFonts w:ascii="黑体" w:eastAsia="黑体"/>
                <w:b/>
                <w:szCs w:val="21"/>
              </w:rPr>
            </w:pPr>
            <w:r w:rsidRPr="00C46E2C">
              <w:rPr>
                <w:rFonts w:ascii="黑体" w:eastAsia="黑体" w:hint="eastAsia"/>
                <w:b/>
                <w:szCs w:val="21"/>
              </w:rPr>
              <w:t>小计</w:t>
            </w:r>
          </w:p>
        </w:tc>
        <w:tc>
          <w:tcPr>
            <w:tcW w:w="850" w:type="dxa"/>
            <w:tcBorders>
              <w:top w:val="single" w:sz="4" w:space="0" w:color="auto"/>
              <w:left w:val="nil"/>
              <w:bottom w:val="single" w:sz="4" w:space="0" w:color="auto"/>
              <w:right w:val="single" w:sz="4" w:space="0" w:color="auto"/>
            </w:tcBorders>
            <w:vAlign w:val="center"/>
          </w:tcPr>
          <w:p w14:paraId="4CDB488A" w14:textId="77777777" w:rsidR="00A3554B" w:rsidRPr="00C46E2C" w:rsidRDefault="00A3554B" w:rsidP="00C767A9">
            <w:pPr>
              <w:spacing w:line="360" w:lineRule="exact"/>
              <w:jc w:val="center"/>
              <w:rPr>
                <w:rFonts w:ascii="黑体" w:eastAsia="黑体"/>
                <w:b/>
                <w:szCs w:val="21"/>
              </w:rPr>
            </w:pPr>
            <w:r w:rsidRPr="00C46E2C">
              <w:rPr>
                <w:rFonts w:ascii="黑体" w:eastAsia="黑体" w:hint="eastAsia"/>
                <w:b/>
                <w:szCs w:val="21"/>
              </w:rPr>
              <w:t>理论</w:t>
            </w:r>
          </w:p>
        </w:tc>
        <w:tc>
          <w:tcPr>
            <w:tcW w:w="851" w:type="dxa"/>
            <w:tcBorders>
              <w:top w:val="single" w:sz="4" w:space="0" w:color="auto"/>
              <w:left w:val="nil"/>
              <w:bottom w:val="single" w:sz="4" w:space="0" w:color="auto"/>
              <w:right w:val="single" w:sz="4" w:space="0" w:color="auto"/>
            </w:tcBorders>
            <w:vAlign w:val="center"/>
          </w:tcPr>
          <w:p w14:paraId="137AA87B" w14:textId="77777777" w:rsidR="00A3554B" w:rsidRPr="00C46E2C" w:rsidRDefault="00A3554B" w:rsidP="00C767A9">
            <w:pPr>
              <w:spacing w:line="360" w:lineRule="exact"/>
              <w:jc w:val="center"/>
              <w:rPr>
                <w:rFonts w:ascii="黑体" w:eastAsia="黑体"/>
                <w:b/>
                <w:szCs w:val="21"/>
              </w:rPr>
            </w:pPr>
            <w:r w:rsidRPr="00C46E2C">
              <w:rPr>
                <w:rFonts w:ascii="黑体" w:eastAsia="黑体" w:hint="eastAsia"/>
                <w:b/>
                <w:szCs w:val="21"/>
              </w:rPr>
              <w:t>实践</w:t>
            </w:r>
          </w:p>
        </w:tc>
        <w:tc>
          <w:tcPr>
            <w:tcW w:w="590" w:type="dxa"/>
            <w:tcBorders>
              <w:top w:val="single" w:sz="4" w:space="0" w:color="auto"/>
              <w:left w:val="nil"/>
              <w:bottom w:val="single" w:sz="4" w:space="0" w:color="auto"/>
              <w:right w:val="single" w:sz="4" w:space="0" w:color="auto"/>
            </w:tcBorders>
            <w:vAlign w:val="center"/>
          </w:tcPr>
          <w:p w14:paraId="639E420F" w14:textId="77777777" w:rsidR="00A3554B" w:rsidRPr="00C46E2C" w:rsidRDefault="00A3554B" w:rsidP="00C767A9">
            <w:pPr>
              <w:spacing w:line="360" w:lineRule="exact"/>
              <w:jc w:val="center"/>
              <w:rPr>
                <w:rFonts w:ascii="黑体" w:eastAsia="黑体"/>
                <w:b/>
                <w:szCs w:val="21"/>
              </w:rPr>
            </w:pPr>
            <w:proofErr w:type="gramStart"/>
            <w:r w:rsidRPr="00C46E2C">
              <w:rPr>
                <w:rFonts w:ascii="黑体" w:eastAsia="黑体" w:hint="eastAsia"/>
                <w:b/>
                <w:szCs w:val="21"/>
              </w:rPr>
              <w:t>一</w:t>
            </w:r>
            <w:proofErr w:type="gramEnd"/>
          </w:p>
        </w:tc>
        <w:tc>
          <w:tcPr>
            <w:tcW w:w="591" w:type="dxa"/>
            <w:tcBorders>
              <w:top w:val="single" w:sz="4" w:space="0" w:color="auto"/>
              <w:left w:val="nil"/>
              <w:bottom w:val="single" w:sz="4" w:space="0" w:color="auto"/>
              <w:right w:val="single" w:sz="4" w:space="0" w:color="auto"/>
            </w:tcBorders>
            <w:vAlign w:val="center"/>
          </w:tcPr>
          <w:p w14:paraId="49592F50" w14:textId="77777777" w:rsidR="00A3554B" w:rsidRPr="00C46E2C" w:rsidRDefault="00A3554B" w:rsidP="00C767A9">
            <w:pPr>
              <w:spacing w:line="360" w:lineRule="exact"/>
              <w:jc w:val="center"/>
              <w:rPr>
                <w:rFonts w:ascii="黑体" w:eastAsia="黑体"/>
                <w:b/>
                <w:szCs w:val="21"/>
              </w:rPr>
            </w:pPr>
            <w:r w:rsidRPr="00C46E2C">
              <w:rPr>
                <w:rFonts w:ascii="黑体" w:eastAsia="黑体" w:hint="eastAsia"/>
                <w:b/>
                <w:szCs w:val="21"/>
              </w:rPr>
              <w:t>二</w:t>
            </w:r>
          </w:p>
        </w:tc>
        <w:tc>
          <w:tcPr>
            <w:tcW w:w="590" w:type="dxa"/>
            <w:tcBorders>
              <w:top w:val="single" w:sz="4" w:space="0" w:color="auto"/>
              <w:left w:val="nil"/>
              <w:bottom w:val="single" w:sz="4" w:space="0" w:color="auto"/>
              <w:right w:val="single" w:sz="4" w:space="0" w:color="auto"/>
            </w:tcBorders>
            <w:vAlign w:val="center"/>
          </w:tcPr>
          <w:p w14:paraId="7D78DF2F" w14:textId="77777777" w:rsidR="00A3554B" w:rsidRPr="00C46E2C" w:rsidRDefault="00A3554B" w:rsidP="00C767A9">
            <w:pPr>
              <w:spacing w:line="360" w:lineRule="exact"/>
              <w:jc w:val="center"/>
              <w:rPr>
                <w:rFonts w:ascii="黑体" w:eastAsia="黑体"/>
                <w:b/>
                <w:szCs w:val="21"/>
              </w:rPr>
            </w:pPr>
            <w:r w:rsidRPr="00C46E2C">
              <w:rPr>
                <w:rFonts w:ascii="黑体" w:eastAsia="黑体" w:hint="eastAsia"/>
                <w:b/>
                <w:szCs w:val="21"/>
              </w:rPr>
              <w:t>三</w:t>
            </w:r>
          </w:p>
        </w:tc>
        <w:tc>
          <w:tcPr>
            <w:tcW w:w="591" w:type="dxa"/>
            <w:tcBorders>
              <w:top w:val="single" w:sz="4" w:space="0" w:color="auto"/>
              <w:left w:val="nil"/>
              <w:bottom w:val="single" w:sz="4" w:space="0" w:color="auto"/>
              <w:right w:val="single" w:sz="4" w:space="0" w:color="auto"/>
            </w:tcBorders>
            <w:vAlign w:val="center"/>
          </w:tcPr>
          <w:p w14:paraId="21170716" w14:textId="77777777" w:rsidR="00A3554B" w:rsidRPr="00C46E2C" w:rsidRDefault="00A3554B" w:rsidP="00C767A9">
            <w:pPr>
              <w:spacing w:line="360" w:lineRule="exact"/>
              <w:jc w:val="center"/>
              <w:rPr>
                <w:rFonts w:ascii="黑体" w:eastAsia="黑体"/>
                <w:b/>
                <w:szCs w:val="21"/>
              </w:rPr>
            </w:pPr>
            <w:r w:rsidRPr="00C46E2C">
              <w:rPr>
                <w:rFonts w:ascii="黑体" w:eastAsia="黑体" w:hint="eastAsia"/>
                <w:b/>
                <w:szCs w:val="21"/>
              </w:rPr>
              <w:t>四</w:t>
            </w:r>
          </w:p>
        </w:tc>
        <w:tc>
          <w:tcPr>
            <w:tcW w:w="590" w:type="dxa"/>
            <w:tcBorders>
              <w:top w:val="single" w:sz="4" w:space="0" w:color="auto"/>
              <w:left w:val="nil"/>
              <w:bottom w:val="single" w:sz="4" w:space="0" w:color="auto"/>
              <w:right w:val="single" w:sz="4" w:space="0" w:color="auto"/>
            </w:tcBorders>
            <w:vAlign w:val="center"/>
          </w:tcPr>
          <w:p w14:paraId="0B7797F5" w14:textId="77777777" w:rsidR="00A3554B" w:rsidRPr="00C46E2C" w:rsidRDefault="00A3554B" w:rsidP="00C767A9">
            <w:pPr>
              <w:spacing w:line="360" w:lineRule="exact"/>
              <w:jc w:val="center"/>
              <w:rPr>
                <w:rFonts w:ascii="黑体" w:eastAsia="黑体"/>
                <w:b/>
                <w:szCs w:val="21"/>
              </w:rPr>
            </w:pPr>
            <w:r w:rsidRPr="00C46E2C">
              <w:rPr>
                <w:rFonts w:ascii="黑体" w:eastAsia="黑体" w:hint="eastAsia"/>
                <w:b/>
                <w:szCs w:val="21"/>
              </w:rPr>
              <w:t>五</w:t>
            </w:r>
          </w:p>
        </w:tc>
        <w:tc>
          <w:tcPr>
            <w:tcW w:w="807" w:type="dxa"/>
            <w:tcBorders>
              <w:top w:val="single" w:sz="4" w:space="0" w:color="auto"/>
              <w:left w:val="nil"/>
              <w:bottom w:val="single" w:sz="4" w:space="0" w:color="auto"/>
              <w:right w:val="single" w:sz="4" w:space="0" w:color="auto"/>
            </w:tcBorders>
            <w:vAlign w:val="center"/>
          </w:tcPr>
          <w:p w14:paraId="060D57FE" w14:textId="77777777" w:rsidR="00A3554B" w:rsidRPr="00C46E2C" w:rsidRDefault="00A3554B" w:rsidP="00C767A9">
            <w:pPr>
              <w:spacing w:line="360" w:lineRule="exact"/>
              <w:jc w:val="center"/>
              <w:rPr>
                <w:rFonts w:ascii="黑体" w:eastAsia="黑体"/>
                <w:b/>
                <w:szCs w:val="21"/>
              </w:rPr>
            </w:pPr>
            <w:r w:rsidRPr="00C46E2C">
              <w:rPr>
                <w:rFonts w:ascii="黑体" w:eastAsia="黑体" w:hint="eastAsia"/>
                <w:b/>
                <w:szCs w:val="21"/>
              </w:rPr>
              <w:t>六</w:t>
            </w:r>
          </w:p>
        </w:tc>
      </w:tr>
      <w:tr w:rsidR="00A3554B" w:rsidRPr="00C46E2C" w14:paraId="2146947A" w14:textId="77777777" w:rsidTr="00886D12">
        <w:trPr>
          <w:cantSplit/>
          <w:trHeight w:val="296"/>
          <w:jc w:val="center"/>
        </w:trPr>
        <w:tc>
          <w:tcPr>
            <w:tcW w:w="804" w:type="dxa"/>
            <w:vMerge w:val="restart"/>
            <w:tcBorders>
              <w:top w:val="nil"/>
              <w:left w:val="single" w:sz="4" w:space="0" w:color="auto"/>
              <w:bottom w:val="single" w:sz="4" w:space="0" w:color="auto"/>
              <w:right w:val="single" w:sz="4" w:space="0" w:color="auto"/>
            </w:tcBorders>
            <w:vAlign w:val="center"/>
          </w:tcPr>
          <w:p w14:paraId="06411472" w14:textId="77777777" w:rsidR="00A3554B" w:rsidRPr="00C46E2C" w:rsidRDefault="00A3554B" w:rsidP="00C767A9">
            <w:pPr>
              <w:spacing w:line="360" w:lineRule="exact"/>
              <w:jc w:val="center"/>
              <w:rPr>
                <w:rFonts w:ascii="黑体" w:eastAsia="黑体"/>
                <w:b/>
                <w:szCs w:val="21"/>
              </w:rPr>
            </w:pPr>
            <w:r w:rsidRPr="00C46E2C">
              <w:rPr>
                <w:rFonts w:ascii="黑体" w:eastAsia="黑体" w:hint="eastAsia"/>
                <w:b/>
                <w:szCs w:val="21"/>
              </w:rPr>
              <w:t>公共基础课（</w:t>
            </w:r>
            <w:r w:rsidRPr="00C46E2C">
              <w:rPr>
                <w:rFonts w:ascii="黑体" w:eastAsia="黑体"/>
                <w:b/>
                <w:szCs w:val="21"/>
              </w:rPr>
              <w:t>2</w:t>
            </w:r>
            <w:r w:rsidRPr="00C46E2C">
              <w:rPr>
                <w:rFonts w:ascii="黑体" w:eastAsia="黑体" w:hint="eastAsia"/>
                <w:b/>
                <w:szCs w:val="21"/>
              </w:rPr>
              <w:t>8学分）</w:t>
            </w:r>
          </w:p>
        </w:tc>
        <w:tc>
          <w:tcPr>
            <w:tcW w:w="720" w:type="dxa"/>
            <w:tcBorders>
              <w:top w:val="single" w:sz="4" w:space="0" w:color="auto"/>
              <w:left w:val="nil"/>
              <w:bottom w:val="single" w:sz="4" w:space="0" w:color="auto"/>
              <w:right w:val="single" w:sz="4" w:space="0" w:color="auto"/>
            </w:tcBorders>
            <w:vAlign w:val="center"/>
          </w:tcPr>
          <w:p w14:paraId="09BA1117" w14:textId="77777777" w:rsidR="00A3554B" w:rsidRPr="00C46E2C" w:rsidRDefault="00A3554B" w:rsidP="00C767A9">
            <w:pPr>
              <w:spacing w:line="360" w:lineRule="exact"/>
              <w:jc w:val="center"/>
              <w:rPr>
                <w:szCs w:val="21"/>
              </w:rPr>
            </w:pPr>
            <w:r w:rsidRPr="00C46E2C">
              <w:rPr>
                <w:szCs w:val="21"/>
              </w:rPr>
              <w:t>1</w:t>
            </w:r>
          </w:p>
        </w:tc>
        <w:tc>
          <w:tcPr>
            <w:tcW w:w="2290" w:type="dxa"/>
            <w:tcBorders>
              <w:top w:val="single" w:sz="4" w:space="0" w:color="auto"/>
              <w:left w:val="nil"/>
              <w:bottom w:val="single" w:sz="4" w:space="0" w:color="auto"/>
              <w:right w:val="single" w:sz="4" w:space="0" w:color="auto"/>
            </w:tcBorders>
            <w:vAlign w:val="center"/>
          </w:tcPr>
          <w:p w14:paraId="422E5142" w14:textId="77777777" w:rsidR="00A3554B" w:rsidRPr="00C46E2C" w:rsidRDefault="00A3554B" w:rsidP="00C767A9">
            <w:pPr>
              <w:spacing w:line="360" w:lineRule="exact"/>
              <w:jc w:val="center"/>
              <w:rPr>
                <w:szCs w:val="21"/>
              </w:rPr>
            </w:pPr>
            <w:r w:rsidRPr="00C46E2C">
              <w:rPr>
                <w:rFonts w:hint="eastAsia"/>
                <w:szCs w:val="21"/>
              </w:rPr>
              <w:t>思想政治教育</w:t>
            </w:r>
          </w:p>
          <w:p w14:paraId="05F029C5" w14:textId="77777777" w:rsidR="00A3554B" w:rsidRPr="00C46E2C" w:rsidRDefault="00A3554B" w:rsidP="00C767A9">
            <w:pPr>
              <w:spacing w:line="360" w:lineRule="exact"/>
              <w:jc w:val="center"/>
              <w:rPr>
                <w:szCs w:val="21"/>
              </w:rPr>
            </w:pPr>
            <w:r w:rsidRPr="00C46E2C">
              <w:rPr>
                <w:rFonts w:hint="eastAsia"/>
                <w:szCs w:val="21"/>
              </w:rPr>
              <w:t>形势与政策</w:t>
            </w:r>
          </w:p>
        </w:tc>
        <w:tc>
          <w:tcPr>
            <w:tcW w:w="693" w:type="dxa"/>
            <w:tcBorders>
              <w:top w:val="single" w:sz="4" w:space="0" w:color="auto"/>
              <w:left w:val="nil"/>
              <w:bottom w:val="single" w:sz="4" w:space="0" w:color="auto"/>
              <w:right w:val="single" w:sz="4" w:space="0" w:color="auto"/>
            </w:tcBorders>
            <w:vAlign w:val="center"/>
          </w:tcPr>
          <w:p w14:paraId="697F2768" w14:textId="77777777" w:rsidR="00A3554B" w:rsidRPr="00C46E2C" w:rsidRDefault="00A3554B" w:rsidP="00C767A9">
            <w:pPr>
              <w:spacing w:line="360" w:lineRule="exact"/>
              <w:jc w:val="center"/>
              <w:rPr>
                <w:szCs w:val="21"/>
              </w:rPr>
            </w:pPr>
            <w:r w:rsidRPr="00C46E2C">
              <w:rPr>
                <w:szCs w:val="21"/>
              </w:rPr>
              <w:t>8</w:t>
            </w:r>
          </w:p>
        </w:tc>
        <w:tc>
          <w:tcPr>
            <w:tcW w:w="927" w:type="dxa"/>
            <w:tcBorders>
              <w:top w:val="single" w:sz="4" w:space="0" w:color="auto"/>
              <w:left w:val="nil"/>
              <w:bottom w:val="single" w:sz="4" w:space="0" w:color="auto"/>
              <w:right w:val="single" w:sz="4" w:space="0" w:color="auto"/>
            </w:tcBorders>
            <w:vAlign w:val="center"/>
          </w:tcPr>
          <w:p w14:paraId="4E17AD80" w14:textId="77777777" w:rsidR="00A3554B" w:rsidRPr="00C46E2C" w:rsidRDefault="00A3554B" w:rsidP="00C767A9">
            <w:pPr>
              <w:widowControl/>
              <w:spacing w:line="360" w:lineRule="exact"/>
              <w:jc w:val="center"/>
              <w:rPr>
                <w:rFonts w:ascii="宋体"/>
                <w:kern w:val="0"/>
                <w:szCs w:val="21"/>
              </w:rPr>
            </w:pPr>
            <w:r w:rsidRPr="00C46E2C">
              <w:rPr>
                <w:rFonts w:ascii="宋体"/>
                <w:kern w:val="0"/>
                <w:szCs w:val="21"/>
              </w:rPr>
              <w:t>1</w:t>
            </w:r>
            <w:r w:rsidRPr="00C46E2C">
              <w:rPr>
                <w:rFonts w:ascii="宋体" w:hint="eastAsia"/>
                <w:kern w:val="0"/>
                <w:szCs w:val="21"/>
              </w:rPr>
              <w:t>44</w:t>
            </w:r>
          </w:p>
        </w:tc>
        <w:tc>
          <w:tcPr>
            <w:tcW w:w="850" w:type="dxa"/>
            <w:tcBorders>
              <w:top w:val="single" w:sz="4" w:space="0" w:color="auto"/>
              <w:left w:val="nil"/>
              <w:bottom w:val="single" w:sz="4" w:space="0" w:color="auto"/>
              <w:right w:val="single" w:sz="4" w:space="0" w:color="auto"/>
            </w:tcBorders>
            <w:vAlign w:val="center"/>
          </w:tcPr>
          <w:p w14:paraId="7D67F6D7" w14:textId="77777777" w:rsidR="00A3554B" w:rsidRPr="00C46E2C" w:rsidRDefault="00A3554B" w:rsidP="00C767A9">
            <w:pPr>
              <w:spacing w:line="360" w:lineRule="exact"/>
              <w:jc w:val="center"/>
              <w:rPr>
                <w:szCs w:val="21"/>
              </w:rPr>
            </w:pPr>
            <w:r w:rsidRPr="00C46E2C">
              <w:rPr>
                <w:rFonts w:hint="eastAsia"/>
                <w:szCs w:val="21"/>
              </w:rPr>
              <w:t>128</w:t>
            </w:r>
          </w:p>
        </w:tc>
        <w:tc>
          <w:tcPr>
            <w:tcW w:w="851" w:type="dxa"/>
            <w:tcBorders>
              <w:top w:val="single" w:sz="4" w:space="0" w:color="auto"/>
              <w:left w:val="nil"/>
              <w:bottom w:val="single" w:sz="4" w:space="0" w:color="auto"/>
              <w:right w:val="single" w:sz="4" w:space="0" w:color="auto"/>
            </w:tcBorders>
            <w:vAlign w:val="center"/>
          </w:tcPr>
          <w:p w14:paraId="1875932A" w14:textId="77777777" w:rsidR="00A3554B" w:rsidRPr="00C46E2C" w:rsidRDefault="00A3554B" w:rsidP="00C767A9">
            <w:pPr>
              <w:spacing w:line="360" w:lineRule="exact"/>
              <w:jc w:val="center"/>
              <w:rPr>
                <w:rFonts w:ascii="黑体" w:eastAsia="黑体"/>
                <w:szCs w:val="21"/>
              </w:rPr>
            </w:pPr>
            <w:r w:rsidRPr="00C46E2C">
              <w:rPr>
                <w:rFonts w:ascii="黑体" w:eastAsia="黑体" w:hint="eastAsia"/>
                <w:szCs w:val="21"/>
              </w:rPr>
              <w:t>16</w:t>
            </w:r>
          </w:p>
        </w:tc>
        <w:tc>
          <w:tcPr>
            <w:tcW w:w="590" w:type="dxa"/>
            <w:tcBorders>
              <w:top w:val="single" w:sz="4" w:space="0" w:color="auto"/>
              <w:left w:val="nil"/>
              <w:bottom w:val="single" w:sz="4" w:space="0" w:color="auto"/>
              <w:right w:val="single" w:sz="4" w:space="0" w:color="auto"/>
            </w:tcBorders>
            <w:vAlign w:val="center"/>
          </w:tcPr>
          <w:p w14:paraId="719B6BE0" w14:textId="77777777" w:rsidR="00A3554B" w:rsidRPr="00C46E2C" w:rsidRDefault="00A3554B" w:rsidP="00C767A9">
            <w:pPr>
              <w:spacing w:line="360" w:lineRule="exact"/>
              <w:jc w:val="center"/>
              <w:rPr>
                <w:szCs w:val="21"/>
              </w:rPr>
            </w:pPr>
            <w:r w:rsidRPr="00C46E2C">
              <w:rPr>
                <w:szCs w:val="21"/>
              </w:rPr>
              <w:t>2</w:t>
            </w:r>
          </w:p>
        </w:tc>
        <w:tc>
          <w:tcPr>
            <w:tcW w:w="591" w:type="dxa"/>
            <w:tcBorders>
              <w:top w:val="single" w:sz="4" w:space="0" w:color="auto"/>
              <w:left w:val="nil"/>
              <w:bottom w:val="single" w:sz="4" w:space="0" w:color="auto"/>
              <w:right w:val="single" w:sz="4" w:space="0" w:color="auto"/>
            </w:tcBorders>
            <w:vAlign w:val="center"/>
          </w:tcPr>
          <w:p w14:paraId="7286645C" w14:textId="77777777" w:rsidR="00A3554B" w:rsidRPr="00C46E2C" w:rsidRDefault="00A3554B" w:rsidP="00C767A9">
            <w:pPr>
              <w:spacing w:line="360" w:lineRule="exact"/>
              <w:jc w:val="center"/>
              <w:rPr>
                <w:szCs w:val="21"/>
              </w:rPr>
            </w:pPr>
            <w:r w:rsidRPr="00C46E2C">
              <w:rPr>
                <w:szCs w:val="21"/>
              </w:rPr>
              <w:t>2</w:t>
            </w:r>
          </w:p>
        </w:tc>
        <w:tc>
          <w:tcPr>
            <w:tcW w:w="590" w:type="dxa"/>
            <w:tcBorders>
              <w:top w:val="single" w:sz="4" w:space="0" w:color="auto"/>
              <w:left w:val="nil"/>
              <w:bottom w:val="single" w:sz="4" w:space="0" w:color="auto"/>
              <w:right w:val="single" w:sz="4" w:space="0" w:color="auto"/>
            </w:tcBorders>
            <w:vAlign w:val="center"/>
          </w:tcPr>
          <w:p w14:paraId="28C52485" w14:textId="77777777" w:rsidR="00A3554B" w:rsidRPr="00C46E2C" w:rsidRDefault="00A3554B" w:rsidP="00C767A9">
            <w:pPr>
              <w:spacing w:line="360" w:lineRule="exact"/>
              <w:jc w:val="center"/>
              <w:rPr>
                <w:szCs w:val="21"/>
              </w:rPr>
            </w:pPr>
            <w:r w:rsidRPr="00C46E2C">
              <w:rPr>
                <w:szCs w:val="21"/>
              </w:rPr>
              <w:t>2</w:t>
            </w:r>
          </w:p>
        </w:tc>
        <w:tc>
          <w:tcPr>
            <w:tcW w:w="591" w:type="dxa"/>
            <w:tcBorders>
              <w:top w:val="single" w:sz="4" w:space="0" w:color="auto"/>
              <w:left w:val="nil"/>
              <w:bottom w:val="single" w:sz="4" w:space="0" w:color="auto"/>
              <w:right w:val="single" w:sz="4" w:space="0" w:color="auto"/>
            </w:tcBorders>
            <w:vAlign w:val="center"/>
          </w:tcPr>
          <w:p w14:paraId="2E16C8FA" w14:textId="77777777" w:rsidR="00A3554B" w:rsidRPr="00C46E2C" w:rsidRDefault="00A3554B" w:rsidP="00C767A9">
            <w:pPr>
              <w:spacing w:line="360" w:lineRule="exact"/>
              <w:jc w:val="center"/>
              <w:rPr>
                <w:szCs w:val="21"/>
              </w:rPr>
            </w:pPr>
            <w:r w:rsidRPr="00C46E2C">
              <w:rPr>
                <w:szCs w:val="21"/>
              </w:rPr>
              <w:t>2</w:t>
            </w:r>
          </w:p>
        </w:tc>
        <w:tc>
          <w:tcPr>
            <w:tcW w:w="590" w:type="dxa"/>
            <w:tcBorders>
              <w:top w:val="single" w:sz="4" w:space="0" w:color="auto"/>
              <w:left w:val="nil"/>
              <w:bottom w:val="single" w:sz="4" w:space="0" w:color="auto"/>
              <w:right w:val="single" w:sz="4" w:space="0" w:color="auto"/>
            </w:tcBorders>
            <w:vAlign w:val="center"/>
          </w:tcPr>
          <w:p w14:paraId="3B28DD50" w14:textId="77777777" w:rsidR="00A3554B" w:rsidRPr="00C46E2C" w:rsidRDefault="00A3554B" w:rsidP="00C767A9">
            <w:pPr>
              <w:spacing w:line="360" w:lineRule="exact"/>
              <w:jc w:val="center"/>
              <w:rPr>
                <w:szCs w:val="21"/>
              </w:rPr>
            </w:pPr>
          </w:p>
        </w:tc>
        <w:tc>
          <w:tcPr>
            <w:tcW w:w="807" w:type="dxa"/>
            <w:tcBorders>
              <w:top w:val="single" w:sz="4" w:space="0" w:color="auto"/>
              <w:left w:val="nil"/>
              <w:bottom w:val="single" w:sz="4" w:space="0" w:color="auto"/>
              <w:right w:val="single" w:sz="4" w:space="0" w:color="auto"/>
            </w:tcBorders>
            <w:vAlign w:val="center"/>
          </w:tcPr>
          <w:p w14:paraId="29BF0C46" w14:textId="77777777" w:rsidR="00A3554B" w:rsidRPr="00C46E2C" w:rsidRDefault="00A3554B" w:rsidP="00C767A9">
            <w:pPr>
              <w:spacing w:line="360" w:lineRule="exact"/>
              <w:jc w:val="center"/>
              <w:rPr>
                <w:szCs w:val="21"/>
              </w:rPr>
            </w:pPr>
          </w:p>
        </w:tc>
      </w:tr>
      <w:tr w:rsidR="00A3554B" w:rsidRPr="00C46E2C" w14:paraId="2181BF99" w14:textId="77777777" w:rsidTr="00886D12">
        <w:trPr>
          <w:cantSplit/>
          <w:trHeight w:val="296"/>
          <w:jc w:val="center"/>
        </w:trPr>
        <w:tc>
          <w:tcPr>
            <w:tcW w:w="804" w:type="dxa"/>
            <w:vMerge/>
            <w:tcBorders>
              <w:top w:val="nil"/>
              <w:left w:val="single" w:sz="4" w:space="0" w:color="auto"/>
              <w:bottom w:val="single" w:sz="4" w:space="0" w:color="auto"/>
              <w:right w:val="single" w:sz="4" w:space="0" w:color="auto"/>
            </w:tcBorders>
            <w:vAlign w:val="center"/>
          </w:tcPr>
          <w:p w14:paraId="2BBAC4E5" w14:textId="77777777" w:rsidR="00A3554B" w:rsidRPr="00C46E2C" w:rsidRDefault="00A3554B" w:rsidP="00C767A9">
            <w:pPr>
              <w:widowControl/>
              <w:spacing w:line="36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37203DFD" w14:textId="77777777" w:rsidR="00A3554B" w:rsidRPr="00C46E2C" w:rsidRDefault="00A3554B" w:rsidP="00C767A9">
            <w:pPr>
              <w:spacing w:line="360" w:lineRule="exact"/>
              <w:jc w:val="center"/>
              <w:rPr>
                <w:szCs w:val="21"/>
              </w:rPr>
            </w:pPr>
            <w:r w:rsidRPr="00C46E2C">
              <w:rPr>
                <w:szCs w:val="21"/>
              </w:rPr>
              <w:t>2</w:t>
            </w:r>
          </w:p>
        </w:tc>
        <w:tc>
          <w:tcPr>
            <w:tcW w:w="2290" w:type="dxa"/>
            <w:tcBorders>
              <w:top w:val="single" w:sz="4" w:space="0" w:color="auto"/>
              <w:left w:val="nil"/>
              <w:bottom w:val="single" w:sz="4" w:space="0" w:color="auto"/>
              <w:right w:val="single" w:sz="4" w:space="0" w:color="auto"/>
            </w:tcBorders>
            <w:vAlign w:val="center"/>
          </w:tcPr>
          <w:p w14:paraId="6AF6E09C" w14:textId="77777777" w:rsidR="00A3554B" w:rsidRPr="00C46E2C" w:rsidRDefault="00A3554B" w:rsidP="00C767A9">
            <w:pPr>
              <w:spacing w:line="360" w:lineRule="exact"/>
              <w:jc w:val="center"/>
              <w:rPr>
                <w:szCs w:val="21"/>
              </w:rPr>
            </w:pPr>
            <w:r w:rsidRPr="00C46E2C">
              <w:rPr>
                <w:rFonts w:hint="eastAsia"/>
                <w:szCs w:val="21"/>
              </w:rPr>
              <w:t>公共英语</w:t>
            </w:r>
          </w:p>
        </w:tc>
        <w:tc>
          <w:tcPr>
            <w:tcW w:w="693" w:type="dxa"/>
            <w:tcBorders>
              <w:top w:val="single" w:sz="4" w:space="0" w:color="auto"/>
              <w:left w:val="nil"/>
              <w:bottom w:val="single" w:sz="4" w:space="0" w:color="auto"/>
              <w:right w:val="single" w:sz="4" w:space="0" w:color="auto"/>
            </w:tcBorders>
            <w:vAlign w:val="center"/>
          </w:tcPr>
          <w:p w14:paraId="1C13A860" w14:textId="77777777" w:rsidR="00A3554B" w:rsidRPr="00C46E2C" w:rsidRDefault="00A3554B" w:rsidP="00C767A9">
            <w:pPr>
              <w:spacing w:line="360" w:lineRule="exact"/>
              <w:jc w:val="center"/>
              <w:rPr>
                <w:szCs w:val="21"/>
              </w:rPr>
            </w:pPr>
            <w:r w:rsidRPr="00C46E2C">
              <w:rPr>
                <w:szCs w:val="21"/>
              </w:rPr>
              <w:t>8</w:t>
            </w:r>
          </w:p>
        </w:tc>
        <w:tc>
          <w:tcPr>
            <w:tcW w:w="927" w:type="dxa"/>
            <w:tcBorders>
              <w:top w:val="single" w:sz="4" w:space="0" w:color="auto"/>
              <w:left w:val="nil"/>
              <w:bottom w:val="single" w:sz="4" w:space="0" w:color="auto"/>
              <w:right w:val="single" w:sz="4" w:space="0" w:color="auto"/>
            </w:tcBorders>
            <w:vAlign w:val="center"/>
          </w:tcPr>
          <w:p w14:paraId="392F2D56" w14:textId="77777777" w:rsidR="00A3554B" w:rsidRPr="00C46E2C" w:rsidRDefault="00A3554B" w:rsidP="00C767A9">
            <w:pPr>
              <w:widowControl/>
              <w:spacing w:line="360" w:lineRule="exact"/>
              <w:jc w:val="center"/>
              <w:rPr>
                <w:rFonts w:ascii="宋体"/>
                <w:kern w:val="0"/>
                <w:szCs w:val="21"/>
              </w:rPr>
            </w:pPr>
            <w:r w:rsidRPr="00C46E2C">
              <w:rPr>
                <w:rFonts w:ascii="宋体"/>
                <w:kern w:val="0"/>
                <w:szCs w:val="21"/>
              </w:rPr>
              <w:t>128</w:t>
            </w:r>
          </w:p>
        </w:tc>
        <w:tc>
          <w:tcPr>
            <w:tcW w:w="850" w:type="dxa"/>
            <w:tcBorders>
              <w:top w:val="single" w:sz="4" w:space="0" w:color="auto"/>
              <w:left w:val="nil"/>
              <w:bottom w:val="single" w:sz="4" w:space="0" w:color="auto"/>
              <w:right w:val="single" w:sz="4" w:space="0" w:color="auto"/>
            </w:tcBorders>
            <w:vAlign w:val="center"/>
          </w:tcPr>
          <w:p w14:paraId="61EB1A80" w14:textId="77777777" w:rsidR="00A3554B" w:rsidRPr="00C46E2C" w:rsidRDefault="00A3554B" w:rsidP="00C767A9">
            <w:pPr>
              <w:spacing w:line="360" w:lineRule="exact"/>
              <w:jc w:val="center"/>
              <w:rPr>
                <w:szCs w:val="21"/>
              </w:rPr>
            </w:pPr>
            <w:r w:rsidRPr="00C46E2C">
              <w:rPr>
                <w:szCs w:val="21"/>
              </w:rPr>
              <w:t>128</w:t>
            </w:r>
          </w:p>
        </w:tc>
        <w:tc>
          <w:tcPr>
            <w:tcW w:w="851" w:type="dxa"/>
            <w:tcBorders>
              <w:top w:val="single" w:sz="4" w:space="0" w:color="auto"/>
              <w:left w:val="nil"/>
              <w:bottom w:val="single" w:sz="4" w:space="0" w:color="auto"/>
              <w:right w:val="single" w:sz="4" w:space="0" w:color="auto"/>
            </w:tcBorders>
            <w:vAlign w:val="center"/>
          </w:tcPr>
          <w:p w14:paraId="13648DAC" w14:textId="77777777" w:rsidR="00A3554B" w:rsidRPr="00C46E2C" w:rsidRDefault="00A3554B"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139BCBEA" w14:textId="77777777" w:rsidR="00A3554B" w:rsidRPr="00C46E2C" w:rsidRDefault="00A3554B" w:rsidP="00C767A9">
            <w:pPr>
              <w:spacing w:line="360" w:lineRule="exact"/>
              <w:jc w:val="center"/>
              <w:rPr>
                <w:szCs w:val="21"/>
              </w:rPr>
            </w:pPr>
            <w:r w:rsidRPr="00C46E2C">
              <w:rPr>
                <w:szCs w:val="21"/>
              </w:rPr>
              <w:t>4</w:t>
            </w:r>
          </w:p>
        </w:tc>
        <w:tc>
          <w:tcPr>
            <w:tcW w:w="591" w:type="dxa"/>
            <w:tcBorders>
              <w:top w:val="single" w:sz="4" w:space="0" w:color="auto"/>
              <w:left w:val="nil"/>
              <w:bottom w:val="single" w:sz="4" w:space="0" w:color="auto"/>
              <w:right w:val="single" w:sz="4" w:space="0" w:color="auto"/>
            </w:tcBorders>
            <w:vAlign w:val="center"/>
          </w:tcPr>
          <w:p w14:paraId="5AEA8DF9" w14:textId="77777777" w:rsidR="00A3554B" w:rsidRPr="00C46E2C" w:rsidRDefault="00A3554B" w:rsidP="00C767A9">
            <w:pPr>
              <w:spacing w:line="360" w:lineRule="exact"/>
              <w:jc w:val="center"/>
              <w:rPr>
                <w:szCs w:val="21"/>
              </w:rPr>
            </w:pPr>
            <w:r w:rsidRPr="00C46E2C">
              <w:rPr>
                <w:szCs w:val="21"/>
              </w:rPr>
              <w:t>4</w:t>
            </w:r>
          </w:p>
        </w:tc>
        <w:tc>
          <w:tcPr>
            <w:tcW w:w="590" w:type="dxa"/>
            <w:tcBorders>
              <w:top w:val="single" w:sz="4" w:space="0" w:color="auto"/>
              <w:left w:val="nil"/>
              <w:bottom w:val="single" w:sz="4" w:space="0" w:color="auto"/>
              <w:right w:val="single" w:sz="4" w:space="0" w:color="auto"/>
            </w:tcBorders>
            <w:vAlign w:val="center"/>
          </w:tcPr>
          <w:p w14:paraId="73556B9C" w14:textId="77777777" w:rsidR="00A3554B" w:rsidRPr="00C46E2C" w:rsidRDefault="00A3554B"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2F0E3DED" w14:textId="77777777" w:rsidR="00A3554B" w:rsidRPr="00C46E2C" w:rsidRDefault="00A3554B"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506A897C" w14:textId="77777777" w:rsidR="00A3554B" w:rsidRPr="00C46E2C" w:rsidRDefault="00A3554B" w:rsidP="00C767A9">
            <w:pPr>
              <w:spacing w:line="360" w:lineRule="exact"/>
              <w:jc w:val="center"/>
              <w:rPr>
                <w:szCs w:val="21"/>
              </w:rPr>
            </w:pPr>
          </w:p>
        </w:tc>
        <w:tc>
          <w:tcPr>
            <w:tcW w:w="807" w:type="dxa"/>
            <w:tcBorders>
              <w:top w:val="single" w:sz="4" w:space="0" w:color="auto"/>
              <w:left w:val="nil"/>
              <w:bottom w:val="single" w:sz="4" w:space="0" w:color="auto"/>
              <w:right w:val="single" w:sz="4" w:space="0" w:color="auto"/>
            </w:tcBorders>
            <w:vAlign w:val="center"/>
          </w:tcPr>
          <w:p w14:paraId="22293277" w14:textId="77777777" w:rsidR="00A3554B" w:rsidRPr="00C46E2C" w:rsidRDefault="00A3554B" w:rsidP="00C767A9">
            <w:pPr>
              <w:spacing w:line="360" w:lineRule="exact"/>
              <w:jc w:val="center"/>
              <w:rPr>
                <w:szCs w:val="21"/>
              </w:rPr>
            </w:pPr>
          </w:p>
        </w:tc>
      </w:tr>
      <w:tr w:rsidR="00A3554B" w:rsidRPr="00C46E2C" w14:paraId="4C5685F7" w14:textId="77777777" w:rsidTr="00886D12">
        <w:trPr>
          <w:cantSplit/>
          <w:trHeight w:val="379"/>
          <w:jc w:val="center"/>
        </w:trPr>
        <w:tc>
          <w:tcPr>
            <w:tcW w:w="804" w:type="dxa"/>
            <w:vMerge/>
            <w:tcBorders>
              <w:top w:val="nil"/>
              <w:left w:val="single" w:sz="4" w:space="0" w:color="auto"/>
              <w:bottom w:val="single" w:sz="4" w:space="0" w:color="auto"/>
              <w:right w:val="single" w:sz="4" w:space="0" w:color="auto"/>
            </w:tcBorders>
            <w:vAlign w:val="center"/>
          </w:tcPr>
          <w:p w14:paraId="09A0052F" w14:textId="77777777" w:rsidR="00A3554B" w:rsidRPr="00C46E2C" w:rsidRDefault="00A3554B" w:rsidP="00C767A9">
            <w:pPr>
              <w:widowControl/>
              <w:spacing w:line="36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5AF3A32E" w14:textId="77777777" w:rsidR="00A3554B" w:rsidRPr="00C46E2C" w:rsidRDefault="00A3554B" w:rsidP="00C767A9">
            <w:pPr>
              <w:spacing w:line="360" w:lineRule="exact"/>
              <w:jc w:val="center"/>
              <w:rPr>
                <w:szCs w:val="21"/>
              </w:rPr>
            </w:pPr>
            <w:r w:rsidRPr="00C46E2C">
              <w:rPr>
                <w:szCs w:val="21"/>
              </w:rPr>
              <w:t>3</w:t>
            </w:r>
          </w:p>
        </w:tc>
        <w:tc>
          <w:tcPr>
            <w:tcW w:w="2290" w:type="dxa"/>
            <w:tcBorders>
              <w:top w:val="single" w:sz="4" w:space="0" w:color="auto"/>
              <w:left w:val="nil"/>
              <w:bottom w:val="single" w:sz="4" w:space="0" w:color="auto"/>
              <w:right w:val="single" w:sz="4" w:space="0" w:color="auto"/>
            </w:tcBorders>
            <w:vAlign w:val="center"/>
          </w:tcPr>
          <w:p w14:paraId="4FC80403" w14:textId="77777777" w:rsidR="00A3554B" w:rsidRPr="00C46E2C" w:rsidRDefault="00A3554B" w:rsidP="00C767A9">
            <w:pPr>
              <w:spacing w:line="360" w:lineRule="exact"/>
              <w:jc w:val="center"/>
              <w:rPr>
                <w:szCs w:val="21"/>
              </w:rPr>
            </w:pPr>
            <w:r w:rsidRPr="00C46E2C">
              <w:rPr>
                <w:rFonts w:hint="eastAsia"/>
                <w:szCs w:val="21"/>
              </w:rPr>
              <w:t>体育</w:t>
            </w:r>
          </w:p>
        </w:tc>
        <w:tc>
          <w:tcPr>
            <w:tcW w:w="693" w:type="dxa"/>
            <w:tcBorders>
              <w:top w:val="single" w:sz="4" w:space="0" w:color="auto"/>
              <w:left w:val="nil"/>
              <w:bottom w:val="single" w:sz="4" w:space="0" w:color="auto"/>
              <w:right w:val="single" w:sz="4" w:space="0" w:color="auto"/>
            </w:tcBorders>
            <w:vAlign w:val="center"/>
          </w:tcPr>
          <w:p w14:paraId="474EBAEF" w14:textId="77777777" w:rsidR="00A3554B" w:rsidRPr="00C46E2C" w:rsidRDefault="00A3554B" w:rsidP="00C767A9">
            <w:pPr>
              <w:spacing w:line="360" w:lineRule="exact"/>
              <w:jc w:val="center"/>
              <w:rPr>
                <w:szCs w:val="21"/>
              </w:rPr>
            </w:pPr>
            <w:r w:rsidRPr="00C46E2C">
              <w:rPr>
                <w:szCs w:val="21"/>
              </w:rPr>
              <w:t>6</w:t>
            </w:r>
          </w:p>
        </w:tc>
        <w:tc>
          <w:tcPr>
            <w:tcW w:w="927" w:type="dxa"/>
            <w:tcBorders>
              <w:top w:val="single" w:sz="4" w:space="0" w:color="auto"/>
              <w:left w:val="nil"/>
              <w:bottom w:val="single" w:sz="4" w:space="0" w:color="auto"/>
              <w:right w:val="single" w:sz="4" w:space="0" w:color="auto"/>
            </w:tcBorders>
            <w:vAlign w:val="center"/>
          </w:tcPr>
          <w:p w14:paraId="3266467B" w14:textId="77777777" w:rsidR="00A3554B" w:rsidRPr="00C46E2C" w:rsidRDefault="00A3554B" w:rsidP="00C767A9">
            <w:pPr>
              <w:widowControl/>
              <w:spacing w:line="360" w:lineRule="exact"/>
              <w:jc w:val="center"/>
              <w:rPr>
                <w:rFonts w:ascii="宋体"/>
                <w:kern w:val="0"/>
                <w:szCs w:val="21"/>
              </w:rPr>
            </w:pPr>
            <w:r w:rsidRPr="00C46E2C">
              <w:rPr>
                <w:rFonts w:ascii="宋体" w:hint="eastAsia"/>
                <w:kern w:val="0"/>
                <w:szCs w:val="21"/>
              </w:rPr>
              <w:t>96</w:t>
            </w:r>
          </w:p>
        </w:tc>
        <w:tc>
          <w:tcPr>
            <w:tcW w:w="850" w:type="dxa"/>
            <w:tcBorders>
              <w:top w:val="single" w:sz="4" w:space="0" w:color="auto"/>
              <w:left w:val="nil"/>
              <w:bottom w:val="single" w:sz="4" w:space="0" w:color="auto"/>
              <w:right w:val="single" w:sz="4" w:space="0" w:color="auto"/>
            </w:tcBorders>
            <w:vAlign w:val="center"/>
          </w:tcPr>
          <w:p w14:paraId="18AAA67E" w14:textId="77777777" w:rsidR="00A3554B" w:rsidRPr="00C46E2C" w:rsidRDefault="00A3554B" w:rsidP="00C767A9">
            <w:pPr>
              <w:spacing w:line="360" w:lineRule="exact"/>
              <w:jc w:val="center"/>
              <w:rPr>
                <w:szCs w:val="21"/>
              </w:rPr>
            </w:pPr>
            <w:r w:rsidRPr="00C46E2C">
              <w:rPr>
                <w:rFonts w:ascii="宋体" w:hint="eastAsia"/>
                <w:kern w:val="0"/>
                <w:szCs w:val="21"/>
              </w:rPr>
              <w:t>6</w:t>
            </w:r>
          </w:p>
        </w:tc>
        <w:tc>
          <w:tcPr>
            <w:tcW w:w="851" w:type="dxa"/>
            <w:tcBorders>
              <w:top w:val="single" w:sz="4" w:space="0" w:color="auto"/>
              <w:left w:val="nil"/>
              <w:bottom w:val="single" w:sz="4" w:space="0" w:color="auto"/>
              <w:right w:val="single" w:sz="4" w:space="0" w:color="auto"/>
            </w:tcBorders>
            <w:vAlign w:val="center"/>
          </w:tcPr>
          <w:p w14:paraId="65C1E006" w14:textId="77777777" w:rsidR="00A3554B" w:rsidRPr="00C46E2C" w:rsidRDefault="00A3554B" w:rsidP="00C767A9">
            <w:pPr>
              <w:spacing w:line="360" w:lineRule="exact"/>
              <w:jc w:val="center"/>
              <w:rPr>
                <w:szCs w:val="21"/>
              </w:rPr>
            </w:pPr>
            <w:r w:rsidRPr="00C46E2C">
              <w:rPr>
                <w:rFonts w:hint="eastAsia"/>
                <w:szCs w:val="21"/>
              </w:rPr>
              <w:t>90</w:t>
            </w:r>
          </w:p>
        </w:tc>
        <w:tc>
          <w:tcPr>
            <w:tcW w:w="590" w:type="dxa"/>
            <w:tcBorders>
              <w:top w:val="single" w:sz="4" w:space="0" w:color="auto"/>
              <w:left w:val="nil"/>
              <w:bottom w:val="single" w:sz="4" w:space="0" w:color="auto"/>
              <w:right w:val="single" w:sz="4" w:space="0" w:color="auto"/>
            </w:tcBorders>
            <w:vAlign w:val="center"/>
          </w:tcPr>
          <w:p w14:paraId="59BC457B" w14:textId="77777777" w:rsidR="00A3554B" w:rsidRPr="00C46E2C" w:rsidRDefault="00A3554B" w:rsidP="00C767A9">
            <w:pPr>
              <w:spacing w:line="360" w:lineRule="exact"/>
              <w:jc w:val="center"/>
              <w:rPr>
                <w:szCs w:val="21"/>
                <w:u w:val="single"/>
              </w:rPr>
            </w:pPr>
            <w:r w:rsidRPr="00C46E2C">
              <w:rPr>
                <w:szCs w:val="21"/>
                <w:u w:val="single"/>
              </w:rPr>
              <w:t>2</w:t>
            </w:r>
          </w:p>
        </w:tc>
        <w:tc>
          <w:tcPr>
            <w:tcW w:w="591" w:type="dxa"/>
            <w:tcBorders>
              <w:top w:val="single" w:sz="4" w:space="0" w:color="auto"/>
              <w:left w:val="nil"/>
              <w:bottom w:val="single" w:sz="4" w:space="0" w:color="auto"/>
              <w:right w:val="single" w:sz="4" w:space="0" w:color="auto"/>
            </w:tcBorders>
            <w:vAlign w:val="center"/>
          </w:tcPr>
          <w:p w14:paraId="26C270D4" w14:textId="77777777" w:rsidR="00A3554B" w:rsidRPr="00C46E2C" w:rsidRDefault="00A3554B" w:rsidP="00C767A9">
            <w:pPr>
              <w:spacing w:line="360" w:lineRule="exact"/>
              <w:jc w:val="center"/>
              <w:rPr>
                <w:szCs w:val="21"/>
                <w:u w:val="single"/>
              </w:rPr>
            </w:pPr>
            <w:r w:rsidRPr="00C46E2C">
              <w:rPr>
                <w:szCs w:val="21"/>
                <w:u w:val="single"/>
              </w:rPr>
              <w:t>2</w:t>
            </w:r>
          </w:p>
        </w:tc>
        <w:tc>
          <w:tcPr>
            <w:tcW w:w="590" w:type="dxa"/>
            <w:tcBorders>
              <w:top w:val="single" w:sz="4" w:space="0" w:color="auto"/>
              <w:left w:val="nil"/>
              <w:bottom w:val="single" w:sz="4" w:space="0" w:color="auto"/>
              <w:right w:val="single" w:sz="4" w:space="0" w:color="auto"/>
            </w:tcBorders>
            <w:vAlign w:val="center"/>
          </w:tcPr>
          <w:p w14:paraId="0C6F3322" w14:textId="77777777" w:rsidR="00A3554B" w:rsidRPr="00C46E2C" w:rsidRDefault="00A3554B"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21096915" w14:textId="77777777" w:rsidR="00A3554B" w:rsidRPr="00C46E2C" w:rsidRDefault="00A3554B" w:rsidP="00C767A9">
            <w:pPr>
              <w:spacing w:line="360" w:lineRule="exact"/>
              <w:jc w:val="center"/>
              <w:rPr>
                <w:szCs w:val="21"/>
                <w:u w:val="single"/>
              </w:rPr>
            </w:pPr>
            <w:r w:rsidRPr="00C46E2C">
              <w:rPr>
                <w:rFonts w:hint="eastAsia"/>
                <w:szCs w:val="21"/>
                <w:u w:val="single"/>
              </w:rPr>
              <w:t>2</w:t>
            </w:r>
          </w:p>
        </w:tc>
        <w:tc>
          <w:tcPr>
            <w:tcW w:w="590" w:type="dxa"/>
            <w:tcBorders>
              <w:top w:val="single" w:sz="4" w:space="0" w:color="auto"/>
              <w:left w:val="nil"/>
              <w:bottom w:val="single" w:sz="4" w:space="0" w:color="auto"/>
              <w:right w:val="single" w:sz="4" w:space="0" w:color="auto"/>
            </w:tcBorders>
            <w:vAlign w:val="center"/>
          </w:tcPr>
          <w:p w14:paraId="01111A48" w14:textId="77777777" w:rsidR="00A3554B" w:rsidRPr="00C46E2C" w:rsidRDefault="00A3554B" w:rsidP="00C767A9">
            <w:pPr>
              <w:spacing w:line="360" w:lineRule="exact"/>
              <w:jc w:val="center"/>
              <w:rPr>
                <w:szCs w:val="21"/>
              </w:rPr>
            </w:pPr>
          </w:p>
        </w:tc>
        <w:tc>
          <w:tcPr>
            <w:tcW w:w="807" w:type="dxa"/>
            <w:tcBorders>
              <w:top w:val="single" w:sz="4" w:space="0" w:color="auto"/>
              <w:left w:val="nil"/>
              <w:bottom w:val="single" w:sz="4" w:space="0" w:color="auto"/>
              <w:right w:val="single" w:sz="4" w:space="0" w:color="auto"/>
            </w:tcBorders>
            <w:vAlign w:val="center"/>
          </w:tcPr>
          <w:p w14:paraId="0829F2DC" w14:textId="77777777" w:rsidR="00A3554B" w:rsidRPr="00C46E2C" w:rsidRDefault="00A3554B" w:rsidP="00C767A9">
            <w:pPr>
              <w:spacing w:line="360" w:lineRule="exact"/>
              <w:jc w:val="center"/>
              <w:rPr>
                <w:szCs w:val="21"/>
              </w:rPr>
            </w:pPr>
          </w:p>
        </w:tc>
      </w:tr>
      <w:tr w:rsidR="00A3554B" w:rsidRPr="00C46E2C" w14:paraId="5AF895A8" w14:textId="77777777" w:rsidTr="00886D12">
        <w:trPr>
          <w:cantSplit/>
          <w:trHeight w:val="300"/>
          <w:jc w:val="center"/>
        </w:trPr>
        <w:tc>
          <w:tcPr>
            <w:tcW w:w="804" w:type="dxa"/>
            <w:vMerge/>
            <w:tcBorders>
              <w:top w:val="nil"/>
              <w:left w:val="single" w:sz="4" w:space="0" w:color="auto"/>
              <w:bottom w:val="single" w:sz="4" w:space="0" w:color="auto"/>
              <w:right w:val="single" w:sz="4" w:space="0" w:color="auto"/>
            </w:tcBorders>
            <w:vAlign w:val="center"/>
          </w:tcPr>
          <w:p w14:paraId="2E5E21DF" w14:textId="77777777" w:rsidR="00A3554B" w:rsidRPr="00C46E2C" w:rsidRDefault="00A3554B" w:rsidP="00C767A9">
            <w:pPr>
              <w:widowControl/>
              <w:spacing w:line="36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6C462E97" w14:textId="77777777" w:rsidR="00A3554B" w:rsidRPr="00C46E2C" w:rsidRDefault="00A3554B" w:rsidP="00C767A9">
            <w:pPr>
              <w:spacing w:line="360" w:lineRule="exact"/>
              <w:jc w:val="center"/>
              <w:rPr>
                <w:szCs w:val="21"/>
              </w:rPr>
            </w:pPr>
            <w:r w:rsidRPr="00C46E2C">
              <w:rPr>
                <w:szCs w:val="21"/>
              </w:rPr>
              <w:t>4</w:t>
            </w:r>
          </w:p>
        </w:tc>
        <w:tc>
          <w:tcPr>
            <w:tcW w:w="2290" w:type="dxa"/>
            <w:tcBorders>
              <w:top w:val="single" w:sz="4" w:space="0" w:color="auto"/>
              <w:left w:val="nil"/>
              <w:bottom w:val="single" w:sz="4" w:space="0" w:color="auto"/>
              <w:right w:val="single" w:sz="4" w:space="0" w:color="auto"/>
            </w:tcBorders>
            <w:vAlign w:val="center"/>
          </w:tcPr>
          <w:p w14:paraId="5B765B1A" w14:textId="77777777" w:rsidR="00A3554B" w:rsidRPr="00C46E2C" w:rsidRDefault="00A3554B" w:rsidP="00C767A9">
            <w:pPr>
              <w:spacing w:line="360" w:lineRule="exact"/>
              <w:jc w:val="center"/>
              <w:rPr>
                <w:szCs w:val="21"/>
              </w:rPr>
            </w:pPr>
            <w:r w:rsidRPr="00C46E2C">
              <w:rPr>
                <w:rFonts w:hint="eastAsia"/>
                <w:szCs w:val="21"/>
              </w:rPr>
              <w:t>军事</w:t>
            </w:r>
            <w:r>
              <w:rPr>
                <w:rFonts w:hint="eastAsia"/>
                <w:szCs w:val="21"/>
              </w:rPr>
              <w:t>理论</w:t>
            </w:r>
          </w:p>
        </w:tc>
        <w:tc>
          <w:tcPr>
            <w:tcW w:w="693" w:type="dxa"/>
            <w:tcBorders>
              <w:top w:val="single" w:sz="4" w:space="0" w:color="auto"/>
              <w:left w:val="nil"/>
              <w:bottom w:val="single" w:sz="4" w:space="0" w:color="auto"/>
              <w:right w:val="single" w:sz="4" w:space="0" w:color="auto"/>
            </w:tcBorders>
            <w:vAlign w:val="center"/>
          </w:tcPr>
          <w:p w14:paraId="6691E536" w14:textId="77777777" w:rsidR="00A3554B" w:rsidRPr="00C46E2C" w:rsidRDefault="00A3554B" w:rsidP="00C767A9">
            <w:pPr>
              <w:spacing w:line="360" w:lineRule="exact"/>
              <w:jc w:val="center"/>
              <w:rPr>
                <w:szCs w:val="21"/>
              </w:rPr>
            </w:pPr>
            <w:r w:rsidRPr="00C46E2C">
              <w:rPr>
                <w:rFonts w:hint="eastAsia"/>
                <w:szCs w:val="21"/>
              </w:rPr>
              <w:t>2</w:t>
            </w:r>
          </w:p>
        </w:tc>
        <w:tc>
          <w:tcPr>
            <w:tcW w:w="927" w:type="dxa"/>
            <w:tcBorders>
              <w:top w:val="single" w:sz="4" w:space="0" w:color="auto"/>
              <w:left w:val="nil"/>
              <w:bottom w:val="single" w:sz="4" w:space="0" w:color="auto"/>
              <w:right w:val="single" w:sz="4" w:space="0" w:color="auto"/>
            </w:tcBorders>
            <w:vAlign w:val="center"/>
          </w:tcPr>
          <w:p w14:paraId="0613309F" w14:textId="77777777" w:rsidR="00A3554B" w:rsidRPr="00C46E2C" w:rsidRDefault="00A3554B" w:rsidP="00C767A9">
            <w:pPr>
              <w:widowControl/>
              <w:spacing w:line="360" w:lineRule="exact"/>
              <w:jc w:val="center"/>
              <w:rPr>
                <w:rFonts w:ascii="宋体"/>
                <w:kern w:val="0"/>
                <w:szCs w:val="21"/>
              </w:rPr>
            </w:pPr>
            <w:r w:rsidRPr="00C46E2C">
              <w:rPr>
                <w:rFonts w:ascii="宋体"/>
                <w:kern w:val="0"/>
                <w:szCs w:val="21"/>
              </w:rPr>
              <w:t>32</w:t>
            </w:r>
          </w:p>
        </w:tc>
        <w:tc>
          <w:tcPr>
            <w:tcW w:w="850" w:type="dxa"/>
            <w:tcBorders>
              <w:top w:val="single" w:sz="4" w:space="0" w:color="auto"/>
              <w:left w:val="nil"/>
              <w:bottom w:val="single" w:sz="4" w:space="0" w:color="auto"/>
              <w:right w:val="single" w:sz="4" w:space="0" w:color="auto"/>
            </w:tcBorders>
            <w:vAlign w:val="center"/>
          </w:tcPr>
          <w:p w14:paraId="293CFBBC" w14:textId="77777777" w:rsidR="00A3554B" w:rsidRPr="00C46E2C" w:rsidRDefault="00A3554B" w:rsidP="00C767A9">
            <w:pPr>
              <w:spacing w:line="360" w:lineRule="exact"/>
              <w:jc w:val="center"/>
              <w:rPr>
                <w:szCs w:val="21"/>
              </w:rPr>
            </w:pPr>
            <w:r w:rsidRPr="00C46E2C">
              <w:rPr>
                <w:szCs w:val="21"/>
              </w:rPr>
              <w:t>32</w:t>
            </w:r>
          </w:p>
        </w:tc>
        <w:tc>
          <w:tcPr>
            <w:tcW w:w="851" w:type="dxa"/>
            <w:tcBorders>
              <w:top w:val="single" w:sz="4" w:space="0" w:color="auto"/>
              <w:left w:val="nil"/>
              <w:bottom w:val="single" w:sz="4" w:space="0" w:color="auto"/>
              <w:right w:val="single" w:sz="4" w:space="0" w:color="auto"/>
            </w:tcBorders>
            <w:vAlign w:val="center"/>
          </w:tcPr>
          <w:p w14:paraId="23922913" w14:textId="77777777" w:rsidR="00A3554B" w:rsidRPr="00C46E2C" w:rsidRDefault="00A3554B"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393E8635" w14:textId="77777777" w:rsidR="00A3554B" w:rsidRPr="00C46E2C" w:rsidRDefault="00A3554B" w:rsidP="00C767A9">
            <w:pPr>
              <w:spacing w:line="360" w:lineRule="exact"/>
              <w:jc w:val="center"/>
              <w:rPr>
                <w:szCs w:val="21"/>
              </w:rPr>
            </w:pPr>
            <w:r w:rsidRPr="00C46E2C">
              <w:rPr>
                <w:szCs w:val="21"/>
              </w:rPr>
              <w:t>2</w:t>
            </w:r>
          </w:p>
        </w:tc>
        <w:tc>
          <w:tcPr>
            <w:tcW w:w="591" w:type="dxa"/>
            <w:tcBorders>
              <w:top w:val="single" w:sz="4" w:space="0" w:color="auto"/>
              <w:left w:val="nil"/>
              <w:bottom w:val="single" w:sz="4" w:space="0" w:color="auto"/>
              <w:right w:val="single" w:sz="4" w:space="0" w:color="auto"/>
            </w:tcBorders>
            <w:vAlign w:val="center"/>
          </w:tcPr>
          <w:p w14:paraId="2EAF83F5" w14:textId="77777777" w:rsidR="00A3554B" w:rsidRPr="00C46E2C" w:rsidRDefault="00A3554B"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1E662CA4" w14:textId="77777777" w:rsidR="00A3554B" w:rsidRPr="00C46E2C" w:rsidRDefault="00A3554B"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50CB52DD" w14:textId="77777777" w:rsidR="00A3554B" w:rsidRPr="00C46E2C" w:rsidRDefault="00A3554B"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2336C679" w14:textId="77777777" w:rsidR="00A3554B" w:rsidRPr="00C46E2C" w:rsidRDefault="00A3554B" w:rsidP="00C767A9">
            <w:pPr>
              <w:spacing w:line="360" w:lineRule="exact"/>
              <w:jc w:val="center"/>
              <w:rPr>
                <w:szCs w:val="21"/>
              </w:rPr>
            </w:pPr>
          </w:p>
        </w:tc>
        <w:tc>
          <w:tcPr>
            <w:tcW w:w="807" w:type="dxa"/>
            <w:tcBorders>
              <w:top w:val="single" w:sz="4" w:space="0" w:color="auto"/>
              <w:left w:val="nil"/>
              <w:bottom w:val="single" w:sz="4" w:space="0" w:color="auto"/>
              <w:right w:val="single" w:sz="4" w:space="0" w:color="auto"/>
            </w:tcBorders>
            <w:vAlign w:val="center"/>
          </w:tcPr>
          <w:p w14:paraId="0768CFCD" w14:textId="77777777" w:rsidR="00A3554B" w:rsidRPr="00C46E2C" w:rsidRDefault="00A3554B" w:rsidP="00C767A9">
            <w:pPr>
              <w:spacing w:line="360" w:lineRule="exact"/>
              <w:jc w:val="center"/>
              <w:rPr>
                <w:szCs w:val="21"/>
              </w:rPr>
            </w:pPr>
          </w:p>
        </w:tc>
      </w:tr>
      <w:tr w:rsidR="00A3554B" w:rsidRPr="00C46E2C" w14:paraId="0E1ABDCB" w14:textId="77777777" w:rsidTr="00886D12">
        <w:trPr>
          <w:cantSplit/>
          <w:trHeight w:val="304"/>
          <w:jc w:val="center"/>
        </w:trPr>
        <w:tc>
          <w:tcPr>
            <w:tcW w:w="804" w:type="dxa"/>
            <w:vMerge/>
            <w:tcBorders>
              <w:top w:val="nil"/>
              <w:left w:val="single" w:sz="4" w:space="0" w:color="auto"/>
              <w:bottom w:val="single" w:sz="4" w:space="0" w:color="auto"/>
              <w:right w:val="single" w:sz="4" w:space="0" w:color="auto"/>
            </w:tcBorders>
            <w:vAlign w:val="center"/>
          </w:tcPr>
          <w:p w14:paraId="0D9231FD" w14:textId="77777777" w:rsidR="00A3554B" w:rsidRPr="00C46E2C" w:rsidRDefault="00A3554B" w:rsidP="00C767A9">
            <w:pPr>
              <w:widowControl/>
              <w:spacing w:line="36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3C94763A" w14:textId="77777777" w:rsidR="00A3554B" w:rsidRPr="00C46E2C" w:rsidRDefault="00A3554B" w:rsidP="00C767A9">
            <w:pPr>
              <w:spacing w:line="360" w:lineRule="exact"/>
              <w:jc w:val="center"/>
              <w:rPr>
                <w:szCs w:val="21"/>
              </w:rPr>
            </w:pPr>
            <w:r w:rsidRPr="00C46E2C">
              <w:rPr>
                <w:szCs w:val="21"/>
              </w:rPr>
              <w:t>5</w:t>
            </w:r>
          </w:p>
        </w:tc>
        <w:tc>
          <w:tcPr>
            <w:tcW w:w="2290" w:type="dxa"/>
            <w:tcBorders>
              <w:top w:val="single" w:sz="4" w:space="0" w:color="auto"/>
              <w:left w:val="nil"/>
              <w:bottom w:val="single" w:sz="4" w:space="0" w:color="auto"/>
              <w:right w:val="single" w:sz="4" w:space="0" w:color="auto"/>
            </w:tcBorders>
            <w:vAlign w:val="center"/>
          </w:tcPr>
          <w:p w14:paraId="26885534" w14:textId="77777777" w:rsidR="00A3554B" w:rsidRPr="00C46E2C" w:rsidRDefault="00A3554B" w:rsidP="00C767A9">
            <w:pPr>
              <w:spacing w:line="360" w:lineRule="exact"/>
              <w:jc w:val="center"/>
              <w:rPr>
                <w:szCs w:val="21"/>
              </w:rPr>
            </w:pPr>
            <w:r w:rsidRPr="00C46E2C">
              <w:rPr>
                <w:rFonts w:hint="eastAsia"/>
                <w:szCs w:val="21"/>
              </w:rPr>
              <w:t>大学生心理健康</w:t>
            </w:r>
          </w:p>
        </w:tc>
        <w:tc>
          <w:tcPr>
            <w:tcW w:w="693" w:type="dxa"/>
            <w:tcBorders>
              <w:top w:val="single" w:sz="4" w:space="0" w:color="auto"/>
              <w:left w:val="nil"/>
              <w:bottom w:val="single" w:sz="4" w:space="0" w:color="auto"/>
              <w:right w:val="single" w:sz="4" w:space="0" w:color="auto"/>
            </w:tcBorders>
            <w:vAlign w:val="center"/>
          </w:tcPr>
          <w:p w14:paraId="57398654" w14:textId="77777777" w:rsidR="00A3554B" w:rsidRPr="00C46E2C" w:rsidRDefault="00A3554B" w:rsidP="00C767A9">
            <w:pPr>
              <w:spacing w:line="360" w:lineRule="exact"/>
              <w:jc w:val="center"/>
              <w:rPr>
                <w:szCs w:val="21"/>
              </w:rPr>
            </w:pPr>
            <w:r w:rsidRPr="00C46E2C">
              <w:rPr>
                <w:szCs w:val="21"/>
              </w:rPr>
              <w:t>2</w:t>
            </w:r>
          </w:p>
        </w:tc>
        <w:tc>
          <w:tcPr>
            <w:tcW w:w="927" w:type="dxa"/>
            <w:tcBorders>
              <w:top w:val="single" w:sz="4" w:space="0" w:color="auto"/>
              <w:left w:val="nil"/>
              <w:bottom w:val="single" w:sz="4" w:space="0" w:color="auto"/>
              <w:right w:val="single" w:sz="4" w:space="0" w:color="auto"/>
            </w:tcBorders>
            <w:vAlign w:val="center"/>
          </w:tcPr>
          <w:p w14:paraId="54E32792" w14:textId="77777777" w:rsidR="00A3554B" w:rsidRPr="00C46E2C" w:rsidRDefault="00A3554B" w:rsidP="00C767A9">
            <w:pPr>
              <w:widowControl/>
              <w:spacing w:line="360" w:lineRule="exact"/>
              <w:jc w:val="center"/>
              <w:rPr>
                <w:rFonts w:ascii="宋体"/>
                <w:kern w:val="0"/>
                <w:szCs w:val="21"/>
              </w:rPr>
            </w:pPr>
            <w:r w:rsidRPr="00C46E2C">
              <w:rPr>
                <w:rFonts w:ascii="宋体"/>
                <w:kern w:val="0"/>
                <w:szCs w:val="21"/>
              </w:rPr>
              <w:t>32</w:t>
            </w:r>
          </w:p>
        </w:tc>
        <w:tc>
          <w:tcPr>
            <w:tcW w:w="850" w:type="dxa"/>
            <w:tcBorders>
              <w:top w:val="single" w:sz="4" w:space="0" w:color="auto"/>
              <w:left w:val="nil"/>
              <w:bottom w:val="single" w:sz="4" w:space="0" w:color="auto"/>
              <w:right w:val="single" w:sz="4" w:space="0" w:color="auto"/>
            </w:tcBorders>
            <w:vAlign w:val="center"/>
          </w:tcPr>
          <w:p w14:paraId="2971EAD3" w14:textId="77777777" w:rsidR="00A3554B" w:rsidRPr="00C46E2C" w:rsidRDefault="00A3554B" w:rsidP="00C767A9">
            <w:pPr>
              <w:spacing w:line="360" w:lineRule="exact"/>
              <w:jc w:val="center"/>
              <w:rPr>
                <w:szCs w:val="21"/>
              </w:rPr>
            </w:pPr>
            <w:r w:rsidRPr="00C46E2C">
              <w:rPr>
                <w:szCs w:val="21"/>
              </w:rPr>
              <w:t>32</w:t>
            </w:r>
          </w:p>
        </w:tc>
        <w:tc>
          <w:tcPr>
            <w:tcW w:w="851" w:type="dxa"/>
            <w:tcBorders>
              <w:top w:val="single" w:sz="4" w:space="0" w:color="auto"/>
              <w:left w:val="nil"/>
              <w:bottom w:val="single" w:sz="4" w:space="0" w:color="auto"/>
              <w:right w:val="single" w:sz="4" w:space="0" w:color="auto"/>
            </w:tcBorders>
            <w:vAlign w:val="center"/>
          </w:tcPr>
          <w:p w14:paraId="124A71E1" w14:textId="77777777" w:rsidR="00A3554B" w:rsidRPr="00C46E2C" w:rsidRDefault="00A3554B"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4CFF7451" w14:textId="77777777" w:rsidR="00A3554B" w:rsidRPr="00C46E2C" w:rsidRDefault="00A3554B"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7F1E2E60" w14:textId="77777777" w:rsidR="00A3554B" w:rsidRPr="00C46E2C" w:rsidRDefault="00A3554B" w:rsidP="00C767A9">
            <w:pPr>
              <w:spacing w:line="360" w:lineRule="exact"/>
              <w:jc w:val="center"/>
              <w:rPr>
                <w:szCs w:val="21"/>
              </w:rPr>
            </w:pPr>
            <w:r w:rsidRPr="00C46E2C">
              <w:rPr>
                <w:szCs w:val="21"/>
              </w:rPr>
              <w:t>2</w:t>
            </w:r>
          </w:p>
        </w:tc>
        <w:tc>
          <w:tcPr>
            <w:tcW w:w="590" w:type="dxa"/>
            <w:tcBorders>
              <w:top w:val="single" w:sz="4" w:space="0" w:color="auto"/>
              <w:left w:val="nil"/>
              <w:bottom w:val="single" w:sz="4" w:space="0" w:color="auto"/>
              <w:right w:val="single" w:sz="4" w:space="0" w:color="auto"/>
            </w:tcBorders>
            <w:vAlign w:val="center"/>
          </w:tcPr>
          <w:p w14:paraId="43E608BE" w14:textId="77777777" w:rsidR="00A3554B" w:rsidRPr="00C46E2C" w:rsidRDefault="00A3554B"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6AEA4234" w14:textId="77777777" w:rsidR="00A3554B" w:rsidRPr="00C46E2C" w:rsidRDefault="00A3554B"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37FAB549" w14:textId="77777777" w:rsidR="00A3554B" w:rsidRPr="00C46E2C" w:rsidRDefault="00A3554B" w:rsidP="00C767A9">
            <w:pPr>
              <w:spacing w:line="360" w:lineRule="exact"/>
              <w:jc w:val="center"/>
              <w:rPr>
                <w:szCs w:val="21"/>
              </w:rPr>
            </w:pPr>
          </w:p>
        </w:tc>
        <w:tc>
          <w:tcPr>
            <w:tcW w:w="807" w:type="dxa"/>
            <w:tcBorders>
              <w:top w:val="single" w:sz="4" w:space="0" w:color="auto"/>
              <w:left w:val="nil"/>
              <w:bottom w:val="single" w:sz="4" w:space="0" w:color="auto"/>
              <w:right w:val="single" w:sz="4" w:space="0" w:color="auto"/>
            </w:tcBorders>
            <w:vAlign w:val="center"/>
          </w:tcPr>
          <w:p w14:paraId="280976AE" w14:textId="77777777" w:rsidR="00A3554B" w:rsidRPr="00C46E2C" w:rsidRDefault="00A3554B" w:rsidP="00C767A9">
            <w:pPr>
              <w:spacing w:line="360" w:lineRule="exact"/>
              <w:jc w:val="center"/>
              <w:rPr>
                <w:szCs w:val="21"/>
              </w:rPr>
            </w:pPr>
          </w:p>
        </w:tc>
      </w:tr>
      <w:tr w:rsidR="00D60260" w:rsidRPr="00C46E2C" w14:paraId="27DAF30D" w14:textId="77777777" w:rsidTr="00886D12">
        <w:trPr>
          <w:cantSplit/>
          <w:trHeight w:val="283"/>
          <w:jc w:val="center"/>
        </w:trPr>
        <w:tc>
          <w:tcPr>
            <w:tcW w:w="804" w:type="dxa"/>
            <w:vMerge/>
            <w:tcBorders>
              <w:top w:val="nil"/>
              <w:left w:val="single" w:sz="4" w:space="0" w:color="auto"/>
              <w:bottom w:val="single" w:sz="4" w:space="0" w:color="auto"/>
              <w:right w:val="single" w:sz="4" w:space="0" w:color="auto"/>
            </w:tcBorders>
            <w:vAlign w:val="center"/>
          </w:tcPr>
          <w:p w14:paraId="32EFBA49" w14:textId="77777777" w:rsidR="00D60260" w:rsidRPr="00C46E2C" w:rsidRDefault="00D60260" w:rsidP="00C767A9">
            <w:pPr>
              <w:widowControl/>
              <w:spacing w:line="36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31CA5C6F" w14:textId="77777777" w:rsidR="00D60260" w:rsidRPr="00C46E2C" w:rsidRDefault="00D60260" w:rsidP="00C767A9">
            <w:pPr>
              <w:spacing w:line="360" w:lineRule="exact"/>
              <w:jc w:val="center"/>
              <w:rPr>
                <w:szCs w:val="21"/>
              </w:rPr>
            </w:pPr>
            <w:r w:rsidRPr="00C46E2C">
              <w:rPr>
                <w:szCs w:val="21"/>
              </w:rPr>
              <w:t>6</w:t>
            </w:r>
          </w:p>
        </w:tc>
        <w:tc>
          <w:tcPr>
            <w:tcW w:w="2290" w:type="dxa"/>
            <w:tcBorders>
              <w:top w:val="single" w:sz="4" w:space="0" w:color="auto"/>
              <w:left w:val="nil"/>
              <w:bottom w:val="single" w:sz="4" w:space="0" w:color="auto"/>
              <w:right w:val="single" w:sz="4" w:space="0" w:color="auto"/>
            </w:tcBorders>
            <w:vAlign w:val="center"/>
          </w:tcPr>
          <w:p w14:paraId="3B48E6F7" w14:textId="77777777" w:rsidR="00D60260" w:rsidRPr="00E03C1E" w:rsidRDefault="00D60260" w:rsidP="00D60260">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职业规划与创新创业</w:t>
            </w:r>
          </w:p>
        </w:tc>
        <w:tc>
          <w:tcPr>
            <w:tcW w:w="693" w:type="dxa"/>
            <w:tcBorders>
              <w:top w:val="single" w:sz="4" w:space="0" w:color="auto"/>
              <w:left w:val="nil"/>
              <w:bottom w:val="single" w:sz="4" w:space="0" w:color="auto"/>
              <w:right w:val="single" w:sz="4" w:space="0" w:color="auto"/>
            </w:tcBorders>
            <w:vAlign w:val="center"/>
          </w:tcPr>
          <w:p w14:paraId="76D166FF" w14:textId="77777777" w:rsidR="00D60260" w:rsidRPr="00B62B8A" w:rsidRDefault="00D60260" w:rsidP="00B62B8A">
            <w:pPr>
              <w:spacing w:line="360" w:lineRule="exact"/>
              <w:jc w:val="center"/>
              <w:rPr>
                <w:szCs w:val="21"/>
              </w:rPr>
            </w:pPr>
            <w:r w:rsidRPr="00B62B8A">
              <w:rPr>
                <w:szCs w:val="21"/>
              </w:rPr>
              <w:t>2</w:t>
            </w:r>
          </w:p>
        </w:tc>
        <w:tc>
          <w:tcPr>
            <w:tcW w:w="927" w:type="dxa"/>
            <w:tcBorders>
              <w:top w:val="single" w:sz="4" w:space="0" w:color="auto"/>
              <w:left w:val="nil"/>
              <w:bottom w:val="single" w:sz="4" w:space="0" w:color="auto"/>
              <w:right w:val="single" w:sz="4" w:space="0" w:color="auto"/>
            </w:tcBorders>
            <w:vAlign w:val="center"/>
          </w:tcPr>
          <w:p w14:paraId="5A693999" w14:textId="77777777" w:rsidR="00D60260" w:rsidRPr="00B62B8A" w:rsidRDefault="00D60260" w:rsidP="00B62B8A">
            <w:pPr>
              <w:spacing w:line="360" w:lineRule="exact"/>
              <w:jc w:val="center"/>
              <w:rPr>
                <w:szCs w:val="21"/>
              </w:rPr>
            </w:pPr>
            <w:r w:rsidRPr="00B62B8A">
              <w:rPr>
                <w:rFonts w:hint="eastAsia"/>
                <w:szCs w:val="21"/>
              </w:rPr>
              <w:t>32</w:t>
            </w:r>
          </w:p>
        </w:tc>
        <w:tc>
          <w:tcPr>
            <w:tcW w:w="850" w:type="dxa"/>
            <w:tcBorders>
              <w:top w:val="single" w:sz="4" w:space="0" w:color="auto"/>
              <w:left w:val="nil"/>
              <w:bottom w:val="single" w:sz="4" w:space="0" w:color="auto"/>
              <w:right w:val="single" w:sz="4" w:space="0" w:color="auto"/>
            </w:tcBorders>
            <w:vAlign w:val="center"/>
          </w:tcPr>
          <w:p w14:paraId="11D39141" w14:textId="77777777" w:rsidR="00D60260" w:rsidRPr="00B62B8A" w:rsidRDefault="00D60260" w:rsidP="00B62B8A">
            <w:pPr>
              <w:spacing w:line="360" w:lineRule="exact"/>
              <w:jc w:val="center"/>
              <w:rPr>
                <w:szCs w:val="21"/>
              </w:rPr>
            </w:pPr>
            <w:r w:rsidRPr="00B62B8A">
              <w:rPr>
                <w:rFonts w:hint="eastAsia"/>
                <w:szCs w:val="21"/>
              </w:rPr>
              <w:t>32</w:t>
            </w:r>
          </w:p>
        </w:tc>
        <w:tc>
          <w:tcPr>
            <w:tcW w:w="851" w:type="dxa"/>
            <w:tcBorders>
              <w:top w:val="single" w:sz="4" w:space="0" w:color="auto"/>
              <w:left w:val="nil"/>
              <w:bottom w:val="single" w:sz="4" w:space="0" w:color="auto"/>
              <w:right w:val="single" w:sz="4" w:space="0" w:color="auto"/>
            </w:tcBorders>
            <w:vAlign w:val="center"/>
          </w:tcPr>
          <w:p w14:paraId="7C7828F3" w14:textId="77777777" w:rsidR="00D60260" w:rsidRPr="00B62B8A" w:rsidRDefault="00D60260" w:rsidP="00B62B8A">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28C7F747" w14:textId="77777777" w:rsidR="00D60260" w:rsidRPr="00B62B8A" w:rsidRDefault="00D60260" w:rsidP="00B62B8A">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1A662228" w14:textId="77777777" w:rsidR="00D60260" w:rsidRPr="00B62B8A" w:rsidRDefault="00D60260" w:rsidP="00B62B8A">
            <w:pPr>
              <w:spacing w:line="360" w:lineRule="exact"/>
              <w:jc w:val="center"/>
              <w:rPr>
                <w:szCs w:val="21"/>
              </w:rPr>
            </w:pPr>
            <w:r w:rsidRPr="00B62B8A">
              <w:rPr>
                <w:rFonts w:hint="eastAsia"/>
                <w:szCs w:val="21"/>
              </w:rPr>
              <w:t>2</w:t>
            </w:r>
          </w:p>
        </w:tc>
        <w:tc>
          <w:tcPr>
            <w:tcW w:w="590" w:type="dxa"/>
            <w:tcBorders>
              <w:top w:val="single" w:sz="4" w:space="0" w:color="auto"/>
              <w:left w:val="nil"/>
              <w:bottom w:val="single" w:sz="4" w:space="0" w:color="auto"/>
              <w:right w:val="single" w:sz="4" w:space="0" w:color="auto"/>
            </w:tcBorders>
            <w:vAlign w:val="center"/>
          </w:tcPr>
          <w:p w14:paraId="5B391752" w14:textId="77777777" w:rsidR="00D60260" w:rsidRPr="00E03C1E" w:rsidRDefault="00D60260"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384086DF" w14:textId="77777777" w:rsidR="00D60260" w:rsidRPr="00E03C1E" w:rsidRDefault="00D60260" w:rsidP="00D6026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1E82E9F0" w14:textId="77777777" w:rsidR="00D60260" w:rsidRPr="00E03C1E" w:rsidRDefault="00D60260" w:rsidP="00D60260">
            <w:pPr>
              <w:spacing w:line="420" w:lineRule="exact"/>
              <w:jc w:val="center"/>
              <w:rPr>
                <w:rFonts w:ascii="Tahoma" w:hAnsi="Tahoma" w:cs="Tahoma"/>
                <w:color w:val="333333"/>
                <w:shd w:val="clear" w:color="auto" w:fill="FFFFFF"/>
              </w:rPr>
            </w:pPr>
          </w:p>
        </w:tc>
        <w:tc>
          <w:tcPr>
            <w:tcW w:w="807" w:type="dxa"/>
            <w:tcBorders>
              <w:top w:val="single" w:sz="4" w:space="0" w:color="auto"/>
              <w:left w:val="nil"/>
              <w:bottom w:val="single" w:sz="4" w:space="0" w:color="auto"/>
              <w:right w:val="single" w:sz="4" w:space="0" w:color="auto"/>
            </w:tcBorders>
            <w:vAlign w:val="center"/>
          </w:tcPr>
          <w:p w14:paraId="1F555642" w14:textId="77777777" w:rsidR="00D60260" w:rsidRPr="00C46E2C" w:rsidRDefault="00D60260" w:rsidP="00C767A9">
            <w:pPr>
              <w:spacing w:line="360" w:lineRule="exact"/>
              <w:jc w:val="center"/>
              <w:rPr>
                <w:szCs w:val="21"/>
              </w:rPr>
            </w:pPr>
          </w:p>
        </w:tc>
      </w:tr>
      <w:tr w:rsidR="000D4764" w:rsidRPr="00C46E2C" w14:paraId="25823672" w14:textId="77777777" w:rsidTr="00886D12">
        <w:trPr>
          <w:cantSplit/>
          <w:trHeight w:val="193"/>
          <w:jc w:val="center"/>
        </w:trPr>
        <w:tc>
          <w:tcPr>
            <w:tcW w:w="804" w:type="dxa"/>
            <w:vMerge w:val="restart"/>
            <w:tcBorders>
              <w:top w:val="nil"/>
              <w:left w:val="single" w:sz="4" w:space="0" w:color="auto"/>
              <w:right w:val="single" w:sz="4" w:space="0" w:color="auto"/>
            </w:tcBorders>
            <w:vAlign w:val="center"/>
          </w:tcPr>
          <w:p w14:paraId="15AB01BB" w14:textId="77777777" w:rsidR="000D4764" w:rsidRPr="00C46E2C" w:rsidRDefault="000D4764" w:rsidP="00C767A9">
            <w:pPr>
              <w:spacing w:line="360" w:lineRule="exact"/>
              <w:jc w:val="center"/>
              <w:rPr>
                <w:rFonts w:ascii="黑体" w:eastAsia="黑体"/>
                <w:b/>
                <w:szCs w:val="21"/>
              </w:rPr>
            </w:pPr>
            <w:r>
              <w:rPr>
                <w:rFonts w:ascii="黑体" w:eastAsia="黑体" w:hint="eastAsia"/>
                <w:b/>
                <w:szCs w:val="21"/>
              </w:rPr>
              <w:t>专业</w:t>
            </w:r>
            <w:r w:rsidRPr="00C46E2C">
              <w:rPr>
                <w:rFonts w:ascii="黑体" w:eastAsia="黑体" w:hint="eastAsia"/>
                <w:b/>
                <w:szCs w:val="21"/>
              </w:rPr>
              <w:t>课程</w:t>
            </w:r>
          </w:p>
          <w:p w14:paraId="5C6E2BC3" w14:textId="77777777" w:rsidR="000D4764" w:rsidRPr="00C46E2C" w:rsidRDefault="000D4764" w:rsidP="000B4080">
            <w:pPr>
              <w:spacing w:line="360" w:lineRule="exact"/>
              <w:jc w:val="center"/>
              <w:rPr>
                <w:rFonts w:ascii="黑体" w:eastAsia="黑体"/>
                <w:b/>
                <w:szCs w:val="21"/>
              </w:rPr>
            </w:pPr>
            <w:r w:rsidRPr="00C46E2C">
              <w:rPr>
                <w:rFonts w:ascii="黑体" w:eastAsia="黑体" w:hint="eastAsia"/>
                <w:b/>
                <w:szCs w:val="21"/>
              </w:rPr>
              <w:t>（</w:t>
            </w:r>
            <w:r w:rsidRPr="00C46E2C">
              <w:rPr>
                <w:rFonts w:ascii="黑体" w:eastAsia="黑体"/>
                <w:b/>
                <w:szCs w:val="21"/>
              </w:rPr>
              <w:t>5</w:t>
            </w:r>
            <w:r w:rsidR="000B4080">
              <w:rPr>
                <w:rFonts w:ascii="黑体" w:eastAsia="黑体" w:hint="eastAsia"/>
                <w:b/>
                <w:szCs w:val="21"/>
              </w:rPr>
              <w:t>6</w:t>
            </w:r>
            <w:r w:rsidRPr="00C46E2C">
              <w:rPr>
                <w:rFonts w:ascii="黑体" w:eastAsia="黑体" w:hint="eastAsia"/>
                <w:b/>
                <w:szCs w:val="21"/>
              </w:rPr>
              <w:t>学分）</w:t>
            </w:r>
          </w:p>
        </w:tc>
        <w:tc>
          <w:tcPr>
            <w:tcW w:w="720" w:type="dxa"/>
            <w:tcBorders>
              <w:top w:val="single" w:sz="4" w:space="0" w:color="auto"/>
              <w:left w:val="nil"/>
              <w:bottom w:val="single" w:sz="4" w:space="0" w:color="auto"/>
              <w:right w:val="single" w:sz="4" w:space="0" w:color="auto"/>
            </w:tcBorders>
            <w:vAlign w:val="center"/>
          </w:tcPr>
          <w:p w14:paraId="0991C6F6" w14:textId="77777777" w:rsidR="000D4764" w:rsidRPr="00C46E2C" w:rsidRDefault="000D4764" w:rsidP="00C767A9">
            <w:pPr>
              <w:spacing w:line="360" w:lineRule="exact"/>
              <w:jc w:val="center"/>
              <w:rPr>
                <w:szCs w:val="21"/>
              </w:rPr>
            </w:pPr>
            <w:r w:rsidRPr="00C46E2C">
              <w:rPr>
                <w:szCs w:val="21"/>
              </w:rPr>
              <w:t>7</w:t>
            </w:r>
          </w:p>
        </w:tc>
        <w:tc>
          <w:tcPr>
            <w:tcW w:w="2290" w:type="dxa"/>
            <w:tcBorders>
              <w:top w:val="single" w:sz="4" w:space="0" w:color="auto"/>
              <w:left w:val="nil"/>
              <w:bottom w:val="single" w:sz="4" w:space="0" w:color="auto"/>
              <w:right w:val="single" w:sz="4" w:space="0" w:color="auto"/>
            </w:tcBorders>
            <w:vAlign w:val="center"/>
          </w:tcPr>
          <w:p w14:paraId="388A8D28" w14:textId="77777777" w:rsidR="000D4764" w:rsidRPr="00C46E2C" w:rsidRDefault="000D4764" w:rsidP="00C767A9">
            <w:pPr>
              <w:spacing w:line="360" w:lineRule="exact"/>
              <w:jc w:val="center"/>
              <w:rPr>
                <w:szCs w:val="21"/>
              </w:rPr>
            </w:pPr>
            <w:r w:rsidRPr="00C46E2C">
              <w:rPr>
                <w:rFonts w:hint="eastAsia"/>
                <w:szCs w:val="21"/>
              </w:rPr>
              <w:t>森林植物</w:t>
            </w:r>
          </w:p>
        </w:tc>
        <w:tc>
          <w:tcPr>
            <w:tcW w:w="693" w:type="dxa"/>
            <w:tcBorders>
              <w:top w:val="single" w:sz="4" w:space="0" w:color="auto"/>
              <w:left w:val="nil"/>
              <w:bottom w:val="single" w:sz="4" w:space="0" w:color="auto"/>
              <w:right w:val="single" w:sz="4" w:space="0" w:color="auto"/>
            </w:tcBorders>
            <w:vAlign w:val="center"/>
          </w:tcPr>
          <w:p w14:paraId="3655FD71" w14:textId="77777777" w:rsidR="000D4764" w:rsidRPr="00C46E2C" w:rsidRDefault="000D4764" w:rsidP="00C767A9">
            <w:pPr>
              <w:spacing w:line="360" w:lineRule="exact"/>
              <w:jc w:val="center"/>
              <w:rPr>
                <w:szCs w:val="21"/>
              </w:rPr>
            </w:pPr>
            <w:r>
              <w:rPr>
                <w:rFonts w:hint="eastAsia"/>
                <w:szCs w:val="21"/>
              </w:rPr>
              <w:t>6</w:t>
            </w:r>
          </w:p>
        </w:tc>
        <w:tc>
          <w:tcPr>
            <w:tcW w:w="927" w:type="dxa"/>
            <w:tcBorders>
              <w:top w:val="single" w:sz="4" w:space="0" w:color="auto"/>
              <w:left w:val="nil"/>
              <w:bottom w:val="single" w:sz="4" w:space="0" w:color="auto"/>
              <w:right w:val="single" w:sz="4" w:space="0" w:color="auto"/>
            </w:tcBorders>
            <w:vAlign w:val="center"/>
          </w:tcPr>
          <w:p w14:paraId="1BE89D96" w14:textId="77777777" w:rsidR="000D4764" w:rsidRPr="0038355F" w:rsidRDefault="000D4764" w:rsidP="00525F99">
            <w:pPr>
              <w:spacing w:line="360" w:lineRule="exact"/>
              <w:jc w:val="center"/>
              <w:rPr>
                <w:szCs w:val="21"/>
              </w:rPr>
            </w:pPr>
            <w:r>
              <w:rPr>
                <w:rFonts w:hint="eastAsia"/>
                <w:szCs w:val="21"/>
              </w:rPr>
              <w:t>96</w:t>
            </w:r>
          </w:p>
        </w:tc>
        <w:tc>
          <w:tcPr>
            <w:tcW w:w="850" w:type="dxa"/>
            <w:tcBorders>
              <w:top w:val="single" w:sz="4" w:space="0" w:color="auto"/>
              <w:left w:val="nil"/>
              <w:bottom w:val="single" w:sz="4" w:space="0" w:color="auto"/>
              <w:right w:val="single" w:sz="4" w:space="0" w:color="auto"/>
            </w:tcBorders>
            <w:vAlign w:val="center"/>
          </w:tcPr>
          <w:p w14:paraId="45F24C8C" w14:textId="77777777" w:rsidR="000D4764" w:rsidRPr="00C46E2C" w:rsidRDefault="000D4764" w:rsidP="00525F99">
            <w:pPr>
              <w:spacing w:line="360" w:lineRule="exact"/>
              <w:jc w:val="center"/>
              <w:rPr>
                <w:szCs w:val="21"/>
              </w:rPr>
            </w:pPr>
            <w:r>
              <w:rPr>
                <w:rFonts w:hint="eastAsia"/>
                <w:szCs w:val="21"/>
              </w:rPr>
              <w:t>48</w:t>
            </w:r>
          </w:p>
        </w:tc>
        <w:tc>
          <w:tcPr>
            <w:tcW w:w="851" w:type="dxa"/>
            <w:tcBorders>
              <w:top w:val="single" w:sz="4" w:space="0" w:color="auto"/>
              <w:left w:val="nil"/>
              <w:bottom w:val="single" w:sz="4" w:space="0" w:color="auto"/>
              <w:right w:val="single" w:sz="4" w:space="0" w:color="auto"/>
            </w:tcBorders>
            <w:vAlign w:val="center"/>
          </w:tcPr>
          <w:p w14:paraId="7B6F7484" w14:textId="77777777" w:rsidR="000D4764" w:rsidRPr="00C46E2C" w:rsidRDefault="000D4764" w:rsidP="00525F99">
            <w:pPr>
              <w:spacing w:line="360" w:lineRule="exact"/>
              <w:jc w:val="center"/>
              <w:rPr>
                <w:szCs w:val="21"/>
              </w:rPr>
            </w:pPr>
            <w:r>
              <w:rPr>
                <w:rFonts w:hint="eastAsia"/>
                <w:szCs w:val="21"/>
              </w:rPr>
              <w:t>48</w:t>
            </w:r>
          </w:p>
        </w:tc>
        <w:tc>
          <w:tcPr>
            <w:tcW w:w="590" w:type="dxa"/>
            <w:tcBorders>
              <w:top w:val="single" w:sz="4" w:space="0" w:color="auto"/>
              <w:left w:val="nil"/>
              <w:bottom w:val="single" w:sz="4" w:space="0" w:color="auto"/>
              <w:right w:val="single" w:sz="4" w:space="0" w:color="auto"/>
            </w:tcBorders>
            <w:vAlign w:val="center"/>
          </w:tcPr>
          <w:p w14:paraId="7DD5EE1A" w14:textId="77777777" w:rsidR="000D4764" w:rsidRPr="00A61C14" w:rsidRDefault="000D4764" w:rsidP="00C767A9">
            <w:pPr>
              <w:spacing w:line="360" w:lineRule="exact"/>
              <w:jc w:val="center"/>
              <w:rPr>
                <w:szCs w:val="21"/>
              </w:rPr>
            </w:pPr>
            <w:r w:rsidRPr="00A61C14">
              <w:rPr>
                <w:szCs w:val="21"/>
              </w:rPr>
              <w:t>4</w:t>
            </w:r>
          </w:p>
        </w:tc>
        <w:tc>
          <w:tcPr>
            <w:tcW w:w="591" w:type="dxa"/>
            <w:tcBorders>
              <w:top w:val="single" w:sz="4" w:space="0" w:color="auto"/>
              <w:left w:val="nil"/>
              <w:bottom w:val="single" w:sz="4" w:space="0" w:color="auto"/>
              <w:right w:val="single" w:sz="4" w:space="0" w:color="auto"/>
            </w:tcBorders>
            <w:vAlign w:val="center"/>
          </w:tcPr>
          <w:p w14:paraId="131C48EB" w14:textId="77777777" w:rsidR="000D4764" w:rsidRPr="00A61C14" w:rsidRDefault="000D4764" w:rsidP="00C767A9">
            <w:pPr>
              <w:spacing w:line="360" w:lineRule="exact"/>
              <w:jc w:val="center"/>
              <w:rPr>
                <w:szCs w:val="21"/>
              </w:rPr>
            </w:pPr>
            <w:r>
              <w:rPr>
                <w:rFonts w:hint="eastAsia"/>
                <w:szCs w:val="21"/>
              </w:rPr>
              <w:t>2</w:t>
            </w:r>
          </w:p>
        </w:tc>
        <w:tc>
          <w:tcPr>
            <w:tcW w:w="590" w:type="dxa"/>
            <w:tcBorders>
              <w:top w:val="single" w:sz="4" w:space="0" w:color="auto"/>
              <w:left w:val="nil"/>
              <w:bottom w:val="single" w:sz="4" w:space="0" w:color="auto"/>
              <w:right w:val="single" w:sz="4" w:space="0" w:color="auto"/>
            </w:tcBorders>
            <w:vAlign w:val="center"/>
          </w:tcPr>
          <w:p w14:paraId="3F262162" w14:textId="77777777" w:rsidR="000D4764" w:rsidRPr="00C46E2C" w:rsidRDefault="000D4764"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34DB876A" w14:textId="77777777" w:rsidR="000D4764" w:rsidRPr="00C46E2C" w:rsidRDefault="000D4764"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64E6CD0A" w14:textId="77777777" w:rsidR="000D4764" w:rsidRPr="00C46E2C" w:rsidRDefault="000D4764" w:rsidP="00C767A9">
            <w:pPr>
              <w:spacing w:line="360" w:lineRule="exact"/>
              <w:jc w:val="center"/>
              <w:rPr>
                <w:szCs w:val="21"/>
              </w:rPr>
            </w:pPr>
          </w:p>
        </w:tc>
        <w:tc>
          <w:tcPr>
            <w:tcW w:w="807" w:type="dxa"/>
            <w:tcBorders>
              <w:top w:val="single" w:sz="4" w:space="0" w:color="auto"/>
              <w:left w:val="nil"/>
              <w:bottom w:val="single" w:sz="4" w:space="0" w:color="auto"/>
              <w:right w:val="single" w:sz="4" w:space="0" w:color="auto"/>
            </w:tcBorders>
            <w:vAlign w:val="center"/>
          </w:tcPr>
          <w:p w14:paraId="0554E92E" w14:textId="77777777" w:rsidR="000D4764" w:rsidRPr="00C46E2C" w:rsidRDefault="000D4764" w:rsidP="00C767A9">
            <w:pPr>
              <w:spacing w:line="360" w:lineRule="exact"/>
              <w:jc w:val="center"/>
              <w:rPr>
                <w:szCs w:val="21"/>
              </w:rPr>
            </w:pPr>
          </w:p>
        </w:tc>
      </w:tr>
      <w:tr w:rsidR="00D60260" w:rsidRPr="00C46E2C" w14:paraId="75A1DC02" w14:textId="77777777" w:rsidTr="00886D12">
        <w:trPr>
          <w:cantSplit/>
          <w:trHeight w:val="193"/>
          <w:jc w:val="center"/>
        </w:trPr>
        <w:tc>
          <w:tcPr>
            <w:tcW w:w="804" w:type="dxa"/>
            <w:vMerge/>
            <w:tcBorders>
              <w:left w:val="single" w:sz="4" w:space="0" w:color="auto"/>
              <w:right w:val="single" w:sz="4" w:space="0" w:color="auto"/>
            </w:tcBorders>
            <w:vAlign w:val="center"/>
          </w:tcPr>
          <w:p w14:paraId="0F6F77C1" w14:textId="77777777" w:rsidR="00D60260" w:rsidRPr="00C46E2C" w:rsidRDefault="00D60260" w:rsidP="00C767A9">
            <w:pPr>
              <w:widowControl/>
              <w:spacing w:line="36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4251CD67" w14:textId="77777777" w:rsidR="00D60260" w:rsidRPr="00C46E2C" w:rsidRDefault="00D60260" w:rsidP="00C767A9">
            <w:pPr>
              <w:spacing w:line="360" w:lineRule="exact"/>
              <w:jc w:val="center"/>
              <w:rPr>
                <w:szCs w:val="21"/>
              </w:rPr>
            </w:pPr>
            <w:r w:rsidRPr="00C46E2C">
              <w:rPr>
                <w:szCs w:val="21"/>
              </w:rPr>
              <w:t>8</w:t>
            </w:r>
          </w:p>
        </w:tc>
        <w:tc>
          <w:tcPr>
            <w:tcW w:w="2290" w:type="dxa"/>
            <w:tcBorders>
              <w:top w:val="single" w:sz="4" w:space="0" w:color="auto"/>
              <w:left w:val="nil"/>
              <w:bottom w:val="single" w:sz="4" w:space="0" w:color="auto"/>
              <w:right w:val="single" w:sz="4" w:space="0" w:color="auto"/>
            </w:tcBorders>
            <w:vAlign w:val="center"/>
          </w:tcPr>
          <w:p w14:paraId="5741BB4A" w14:textId="77777777" w:rsidR="00D60260" w:rsidRPr="00C46E2C" w:rsidRDefault="00D60260" w:rsidP="00C767A9">
            <w:pPr>
              <w:spacing w:line="360" w:lineRule="exact"/>
              <w:jc w:val="center"/>
              <w:rPr>
                <w:szCs w:val="21"/>
              </w:rPr>
            </w:pPr>
            <w:r w:rsidRPr="00C46E2C">
              <w:rPr>
                <w:rFonts w:hint="eastAsia"/>
                <w:szCs w:val="21"/>
              </w:rPr>
              <w:t>森林环境</w:t>
            </w:r>
          </w:p>
        </w:tc>
        <w:tc>
          <w:tcPr>
            <w:tcW w:w="693" w:type="dxa"/>
            <w:tcBorders>
              <w:top w:val="single" w:sz="4" w:space="0" w:color="auto"/>
              <w:left w:val="nil"/>
              <w:bottom w:val="single" w:sz="4" w:space="0" w:color="auto"/>
              <w:right w:val="single" w:sz="4" w:space="0" w:color="auto"/>
            </w:tcBorders>
            <w:vAlign w:val="center"/>
          </w:tcPr>
          <w:p w14:paraId="0FBADBAE" w14:textId="77777777" w:rsidR="00D60260" w:rsidRPr="00C46E2C" w:rsidRDefault="00D60260" w:rsidP="00C767A9">
            <w:pPr>
              <w:spacing w:line="360" w:lineRule="exact"/>
              <w:jc w:val="center"/>
              <w:rPr>
                <w:szCs w:val="21"/>
              </w:rPr>
            </w:pPr>
            <w:r>
              <w:rPr>
                <w:rFonts w:hint="eastAsia"/>
                <w:szCs w:val="21"/>
              </w:rPr>
              <w:t>4</w:t>
            </w:r>
          </w:p>
        </w:tc>
        <w:tc>
          <w:tcPr>
            <w:tcW w:w="927" w:type="dxa"/>
            <w:tcBorders>
              <w:top w:val="single" w:sz="4" w:space="0" w:color="auto"/>
              <w:left w:val="nil"/>
              <w:bottom w:val="single" w:sz="4" w:space="0" w:color="auto"/>
              <w:right w:val="single" w:sz="4" w:space="0" w:color="auto"/>
            </w:tcBorders>
            <w:vAlign w:val="center"/>
          </w:tcPr>
          <w:p w14:paraId="0E8A54DE" w14:textId="77777777" w:rsidR="00D60260" w:rsidRPr="00C46E2C" w:rsidRDefault="00D60260" w:rsidP="00C767A9">
            <w:pPr>
              <w:widowControl/>
              <w:spacing w:line="360" w:lineRule="exact"/>
              <w:jc w:val="center"/>
              <w:rPr>
                <w:rFonts w:ascii="宋体"/>
                <w:kern w:val="0"/>
                <w:szCs w:val="21"/>
              </w:rPr>
            </w:pPr>
            <w:r>
              <w:rPr>
                <w:rFonts w:ascii="宋体" w:hint="eastAsia"/>
                <w:kern w:val="0"/>
                <w:szCs w:val="21"/>
              </w:rPr>
              <w:t>64</w:t>
            </w:r>
          </w:p>
        </w:tc>
        <w:tc>
          <w:tcPr>
            <w:tcW w:w="850" w:type="dxa"/>
            <w:tcBorders>
              <w:top w:val="single" w:sz="4" w:space="0" w:color="auto"/>
              <w:left w:val="nil"/>
              <w:bottom w:val="single" w:sz="4" w:space="0" w:color="auto"/>
              <w:right w:val="single" w:sz="4" w:space="0" w:color="auto"/>
            </w:tcBorders>
            <w:vAlign w:val="center"/>
          </w:tcPr>
          <w:p w14:paraId="6BE67408" w14:textId="77777777" w:rsidR="00D60260" w:rsidRPr="00C46E2C" w:rsidRDefault="00D60260" w:rsidP="00C767A9">
            <w:pPr>
              <w:spacing w:line="360" w:lineRule="exact"/>
              <w:jc w:val="center"/>
              <w:rPr>
                <w:szCs w:val="21"/>
              </w:rPr>
            </w:pPr>
            <w:r>
              <w:rPr>
                <w:rFonts w:hint="eastAsia"/>
                <w:szCs w:val="21"/>
              </w:rPr>
              <w:t>32</w:t>
            </w:r>
          </w:p>
        </w:tc>
        <w:tc>
          <w:tcPr>
            <w:tcW w:w="851" w:type="dxa"/>
            <w:tcBorders>
              <w:top w:val="single" w:sz="4" w:space="0" w:color="auto"/>
              <w:left w:val="nil"/>
              <w:bottom w:val="single" w:sz="4" w:space="0" w:color="auto"/>
              <w:right w:val="single" w:sz="4" w:space="0" w:color="auto"/>
            </w:tcBorders>
            <w:vAlign w:val="center"/>
          </w:tcPr>
          <w:p w14:paraId="02FE3745" w14:textId="77777777" w:rsidR="00D60260" w:rsidRPr="00C46E2C" w:rsidRDefault="00D60260" w:rsidP="00C767A9">
            <w:pPr>
              <w:spacing w:line="360" w:lineRule="exact"/>
              <w:jc w:val="center"/>
              <w:rPr>
                <w:szCs w:val="21"/>
              </w:rPr>
            </w:pPr>
            <w:r>
              <w:rPr>
                <w:rFonts w:hint="eastAsia"/>
                <w:szCs w:val="21"/>
              </w:rPr>
              <w:t>32</w:t>
            </w:r>
          </w:p>
        </w:tc>
        <w:tc>
          <w:tcPr>
            <w:tcW w:w="590" w:type="dxa"/>
            <w:tcBorders>
              <w:top w:val="single" w:sz="4" w:space="0" w:color="auto"/>
              <w:left w:val="nil"/>
              <w:bottom w:val="single" w:sz="4" w:space="0" w:color="auto"/>
              <w:right w:val="single" w:sz="4" w:space="0" w:color="auto"/>
            </w:tcBorders>
            <w:vAlign w:val="center"/>
          </w:tcPr>
          <w:p w14:paraId="6D9AF5F4" w14:textId="77777777" w:rsidR="00D60260" w:rsidRPr="00C46E2C" w:rsidRDefault="000D4764" w:rsidP="00C767A9">
            <w:pPr>
              <w:spacing w:line="360" w:lineRule="exact"/>
              <w:jc w:val="center"/>
              <w:rPr>
                <w:szCs w:val="21"/>
                <w:u w:val="single"/>
              </w:rPr>
            </w:pPr>
            <w:r>
              <w:rPr>
                <w:rFonts w:hint="eastAsia"/>
                <w:szCs w:val="21"/>
                <w:u w:val="single"/>
              </w:rPr>
              <w:t>4</w:t>
            </w:r>
          </w:p>
        </w:tc>
        <w:tc>
          <w:tcPr>
            <w:tcW w:w="591" w:type="dxa"/>
            <w:tcBorders>
              <w:top w:val="single" w:sz="4" w:space="0" w:color="auto"/>
              <w:left w:val="nil"/>
              <w:bottom w:val="single" w:sz="4" w:space="0" w:color="auto"/>
              <w:right w:val="single" w:sz="4" w:space="0" w:color="auto"/>
            </w:tcBorders>
            <w:vAlign w:val="center"/>
          </w:tcPr>
          <w:p w14:paraId="6CDA9211" w14:textId="77777777" w:rsidR="00D60260" w:rsidRPr="00A61C14" w:rsidRDefault="00D60260"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182293D5" w14:textId="77777777" w:rsidR="00D60260" w:rsidRPr="00C46E2C" w:rsidRDefault="00D60260"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018E1D63" w14:textId="77777777" w:rsidR="00D60260" w:rsidRPr="00C46E2C" w:rsidRDefault="00D60260"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440A0B9F" w14:textId="77777777" w:rsidR="00D60260" w:rsidRPr="00C46E2C" w:rsidRDefault="00D60260" w:rsidP="00C767A9">
            <w:pPr>
              <w:spacing w:line="360" w:lineRule="exact"/>
              <w:jc w:val="center"/>
              <w:rPr>
                <w:szCs w:val="21"/>
              </w:rPr>
            </w:pPr>
          </w:p>
        </w:tc>
        <w:tc>
          <w:tcPr>
            <w:tcW w:w="807" w:type="dxa"/>
            <w:tcBorders>
              <w:top w:val="single" w:sz="4" w:space="0" w:color="auto"/>
              <w:left w:val="nil"/>
              <w:bottom w:val="single" w:sz="4" w:space="0" w:color="auto"/>
              <w:right w:val="single" w:sz="4" w:space="0" w:color="auto"/>
            </w:tcBorders>
            <w:vAlign w:val="center"/>
          </w:tcPr>
          <w:p w14:paraId="506CB67E" w14:textId="77777777" w:rsidR="00D60260" w:rsidRPr="00C46E2C" w:rsidRDefault="00D60260" w:rsidP="00C767A9">
            <w:pPr>
              <w:spacing w:line="360" w:lineRule="exact"/>
              <w:jc w:val="center"/>
              <w:rPr>
                <w:szCs w:val="21"/>
              </w:rPr>
            </w:pPr>
          </w:p>
        </w:tc>
      </w:tr>
      <w:tr w:rsidR="00D60260" w:rsidRPr="00C46E2C" w14:paraId="4F436A8D" w14:textId="77777777" w:rsidTr="00886D12">
        <w:trPr>
          <w:cantSplit/>
          <w:trHeight w:val="211"/>
          <w:jc w:val="center"/>
        </w:trPr>
        <w:tc>
          <w:tcPr>
            <w:tcW w:w="804" w:type="dxa"/>
            <w:vMerge/>
            <w:tcBorders>
              <w:left w:val="single" w:sz="4" w:space="0" w:color="auto"/>
              <w:right w:val="single" w:sz="4" w:space="0" w:color="auto"/>
            </w:tcBorders>
            <w:vAlign w:val="center"/>
          </w:tcPr>
          <w:p w14:paraId="5D822991" w14:textId="77777777" w:rsidR="00D60260" w:rsidRPr="00C46E2C" w:rsidRDefault="00D60260" w:rsidP="00C767A9">
            <w:pPr>
              <w:widowControl/>
              <w:spacing w:line="36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65818ECB" w14:textId="77777777" w:rsidR="00D60260" w:rsidRPr="00C46E2C" w:rsidRDefault="00D60260" w:rsidP="00C767A9">
            <w:pPr>
              <w:spacing w:line="360" w:lineRule="exact"/>
              <w:jc w:val="center"/>
              <w:rPr>
                <w:szCs w:val="21"/>
              </w:rPr>
            </w:pPr>
            <w:r w:rsidRPr="00C46E2C">
              <w:rPr>
                <w:szCs w:val="21"/>
              </w:rPr>
              <w:t>9</w:t>
            </w:r>
          </w:p>
        </w:tc>
        <w:tc>
          <w:tcPr>
            <w:tcW w:w="2290" w:type="dxa"/>
            <w:tcBorders>
              <w:top w:val="single" w:sz="4" w:space="0" w:color="auto"/>
              <w:left w:val="nil"/>
              <w:bottom w:val="single" w:sz="4" w:space="0" w:color="auto"/>
              <w:right w:val="single" w:sz="4" w:space="0" w:color="auto"/>
            </w:tcBorders>
            <w:vAlign w:val="center"/>
          </w:tcPr>
          <w:p w14:paraId="364FE9E6" w14:textId="77777777" w:rsidR="00D60260" w:rsidRPr="00C46E2C" w:rsidRDefault="00524DC3" w:rsidP="00C767A9">
            <w:pPr>
              <w:spacing w:line="360" w:lineRule="exact"/>
              <w:jc w:val="center"/>
              <w:rPr>
                <w:szCs w:val="21"/>
              </w:rPr>
            </w:pPr>
            <w:r>
              <w:rPr>
                <w:rFonts w:ascii="Tahoma" w:hAnsi="Tahoma" w:cs="Tahoma" w:hint="eastAsia"/>
                <w:color w:val="333333"/>
                <w:shd w:val="clear" w:color="auto" w:fill="FFFFFF"/>
              </w:rPr>
              <w:t>森林景观与动植物观赏</w:t>
            </w:r>
          </w:p>
        </w:tc>
        <w:tc>
          <w:tcPr>
            <w:tcW w:w="693" w:type="dxa"/>
            <w:tcBorders>
              <w:top w:val="single" w:sz="4" w:space="0" w:color="auto"/>
              <w:left w:val="nil"/>
              <w:bottom w:val="single" w:sz="4" w:space="0" w:color="auto"/>
              <w:right w:val="single" w:sz="4" w:space="0" w:color="auto"/>
            </w:tcBorders>
            <w:vAlign w:val="center"/>
          </w:tcPr>
          <w:p w14:paraId="32CCE277" w14:textId="77777777" w:rsidR="00D60260" w:rsidRPr="00C46E2C" w:rsidRDefault="00D60260" w:rsidP="00C767A9">
            <w:pPr>
              <w:spacing w:line="360" w:lineRule="exact"/>
              <w:jc w:val="center"/>
              <w:rPr>
                <w:szCs w:val="21"/>
              </w:rPr>
            </w:pPr>
            <w:r>
              <w:rPr>
                <w:rFonts w:hint="eastAsia"/>
                <w:szCs w:val="21"/>
              </w:rPr>
              <w:t>4</w:t>
            </w:r>
          </w:p>
        </w:tc>
        <w:tc>
          <w:tcPr>
            <w:tcW w:w="927" w:type="dxa"/>
            <w:tcBorders>
              <w:top w:val="single" w:sz="4" w:space="0" w:color="auto"/>
              <w:left w:val="nil"/>
              <w:bottom w:val="single" w:sz="4" w:space="0" w:color="auto"/>
              <w:right w:val="single" w:sz="4" w:space="0" w:color="auto"/>
            </w:tcBorders>
            <w:vAlign w:val="center"/>
          </w:tcPr>
          <w:p w14:paraId="7918B4C3" w14:textId="77777777" w:rsidR="00D60260" w:rsidRPr="00C46E2C" w:rsidRDefault="00D60260" w:rsidP="00C767A9">
            <w:pPr>
              <w:widowControl/>
              <w:spacing w:line="360" w:lineRule="exact"/>
              <w:jc w:val="center"/>
              <w:rPr>
                <w:rFonts w:ascii="宋体"/>
                <w:kern w:val="0"/>
                <w:szCs w:val="21"/>
              </w:rPr>
            </w:pPr>
            <w:r>
              <w:rPr>
                <w:rFonts w:ascii="宋体" w:hint="eastAsia"/>
                <w:kern w:val="0"/>
                <w:szCs w:val="21"/>
              </w:rPr>
              <w:t>64</w:t>
            </w:r>
          </w:p>
        </w:tc>
        <w:tc>
          <w:tcPr>
            <w:tcW w:w="850" w:type="dxa"/>
            <w:tcBorders>
              <w:top w:val="single" w:sz="4" w:space="0" w:color="auto"/>
              <w:left w:val="nil"/>
              <w:bottom w:val="single" w:sz="4" w:space="0" w:color="auto"/>
              <w:right w:val="single" w:sz="4" w:space="0" w:color="auto"/>
            </w:tcBorders>
            <w:vAlign w:val="center"/>
          </w:tcPr>
          <w:p w14:paraId="43DB8C42" w14:textId="77777777" w:rsidR="00D60260" w:rsidRPr="00C46E2C" w:rsidRDefault="00D60260" w:rsidP="00C767A9">
            <w:pPr>
              <w:spacing w:line="360" w:lineRule="exact"/>
              <w:jc w:val="center"/>
              <w:rPr>
                <w:szCs w:val="21"/>
              </w:rPr>
            </w:pPr>
            <w:r>
              <w:rPr>
                <w:rFonts w:hint="eastAsia"/>
                <w:szCs w:val="21"/>
              </w:rPr>
              <w:t>32</w:t>
            </w:r>
          </w:p>
        </w:tc>
        <w:tc>
          <w:tcPr>
            <w:tcW w:w="851" w:type="dxa"/>
            <w:tcBorders>
              <w:top w:val="single" w:sz="4" w:space="0" w:color="auto"/>
              <w:left w:val="nil"/>
              <w:bottom w:val="single" w:sz="4" w:space="0" w:color="auto"/>
              <w:right w:val="single" w:sz="4" w:space="0" w:color="auto"/>
            </w:tcBorders>
            <w:vAlign w:val="center"/>
          </w:tcPr>
          <w:p w14:paraId="58A09DB6" w14:textId="77777777" w:rsidR="00D60260" w:rsidRPr="00C46E2C" w:rsidRDefault="00D60260" w:rsidP="00C767A9">
            <w:pPr>
              <w:spacing w:line="360" w:lineRule="exact"/>
              <w:jc w:val="center"/>
              <w:rPr>
                <w:szCs w:val="21"/>
              </w:rPr>
            </w:pPr>
            <w:r>
              <w:rPr>
                <w:rFonts w:hint="eastAsia"/>
                <w:szCs w:val="21"/>
              </w:rPr>
              <w:t>32</w:t>
            </w:r>
          </w:p>
        </w:tc>
        <w:tc>
          <w:tcPr>
            <w:tcW w:w="590" w:type="dxa"/>
            <w:tcBorders>
              <w:top w:val="single" w:sz="4" w:space="0" w:color="auto"/>
              <w:left w:val="nil"/>
              <w:bottom w:val="single" w:sz="4" w:space="0" w:color="auto"/>
              <w:right w:val="single" w:sz="4" w:space="0" w:color="auto"/>
            </w:tcBorders>
            <w:vAlign w:val="center"/>
          </w:tcPr>
          <w:p w14:paraId="24CF31E0" w14:textId="77777777" w:rsidR="00D60260" w:rsidRPr="00C46E2C" w:rsidRDefault="00D60260" w:rsidP="00C767A9">
            <w:pPr>
              <w:spacing w:line="360" w:lineRule="exact"/>
              <w:jc w:val="center"/>
              <w:rPr>
                <w:szCs w:val="21"/>
                <w:u w:val="single"/>
              </w:rPr>
            </w:pPr>
            <w:r>
              <w:rPr>
                <w:rFonts w:hint="eastAsia"/>
                <w:szCs w:val="21"/>
                <w:u w:val="single"/>
              </w:rPr>
              <w:t>4</w:t>
            </w:r>
          </w:p>
        </w:tc>
        <w:tc>
          <w:tcPr>
            <w:tcW w:w="591" w:type="dxa"/>
            <w:tcBorders>
              <w:top w:val="single" w:sz="4" w:space="0" w:color="auto"/>
              <w:left w:val="nil"/>
              <w:bottom w:val="single" w:sz="4" w:space="0" w:color="auto"/>
              <w:right w:val="single" w:sz="4" w:space="0" w:color="auto"/>
            </w:tcBorders>
            <w:vAlign w:val="center"/>
          </w:tcPr>
          <w:p w14:paraId="3BB92149" w14:textId="77777777" w:rsidR="00D60260" w:rsidRPr="00C46E2C" w:rsidRDefault="00D60260" w:rsidP="00C767A9">
            <w:pPr>
              <w:spacing w:line="360" w:lineRule="exact"/>
              <w:jc w:val="center"/>
              <w:rPr>
                <w:szCs w:val="21"/>
                <w:u w:val="single"/>
              </w:rPr>
            </w:pPr>
          </w:p>
        </w:tc>
        <w:tc>
          <w:tcPr>
            <w:tcW w:w="590" w:type="dxa"/>
            <w:tcBorders>
              <w:top w:val="single" w:sz="4" w:space="0" w:color="auto"/>
              <w:left w:val="nil"/>
              <w:bottom w:val="single" w:sz="4" w:space="0" w:color="auto"/>
              <w:right w:val="single" w:sz="4" w:space="0" w:color="auto"/>
            </w:tcBorders>
            <w:vAlign w:val="center"/>
          </w:tcPr>
          <w:p w14:paraId="483ECF3A" w14:textId="77777777" w:rsidR="00D60260" w:rsidRPr="00C46E2C" w:rsidRDefault="00D60260"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2CA0B884" w14:textId="77777777" w:rsidR="00D60260" w:rsidRPr="00C46E2C" w:rsidRDefault="00D60260"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2CD36EA1" w14:textId="77777777" w:rsidR="00D60260" w:rsidRPr="00C46E2C" w:rsidRDefault="00D60260" w:rsidP="00C767A9">
            <w:pPr>
              <w:spacing w:line="360" w:lineRule="exact"/>
              <w:jc w:val="center"/>
              <w:rPr>
                <w:szCs w:val="21"/>
              </w:rPr>
            </w:pPr>
          </w:p>
        </w:tc>
        <w:tc>
          <w:tcPr>
            <w:tcW w:w="807" w:type="dxa"/>
            <w:tcBorders>
              <w:top w:val="single" w:sz="4" w:space="0" w:color="auto"/>
              <w:left w:val="nil"/>
              <w:bottom w:val="single" w:sz="4" w:space="0" w:color="auto"/>
              <w:right w:val="single" w:sz="4" w:space="0" w:color="auto"/>
            </w:tcBorders>
            <w:vAlign w:val="center"/>
          </w:tcPr>
          <w:p w14:paraId="4647E5B0" w14:textId="77777777" w:rsidR="00D60260" w:rsidRPr="00C46E2C" w:rsidRDefault="00D60260" w:rsidP="00C767A9">
            <w:pPr>
              <w:spacing w:line="360" w:lineRule="exact"/>
              <w:jc w:val="center"/>
              <w:rPr>
                <w:szCs w:val="21"/>
              </w:rPr>
            </w:pPr>
          </w:p>
        </w:tc>
      </w:tr>
      <w:tr w:rsidR="00524DC3" w:rsidRPr="00C46E2C" w14:paraId="2E821CE0" w14:textId="77777777" w:rsidTr="00886D12">
        <w:trPr>
          <w:cantSplit/>
          <w:trHeight w:val="211"/>
          <w:jc w:val="center"/>
        </w:trPr>
        <w:tc>
          <w:tcPr>
            <w:tcW w:w="804" w:type="dxa"/>
            <w:vMerge/>
            <w:tcBorders>
              <w:left w:val="single" w:sz="4" w:space="0" w:color="auto"/>
              <w:right w:val="single" w:sz="4" w:space="0" w:color="auto"/>
            </w:tcBorders>
            <w:vAlign w:val="center"/>
          </w:tcPr>
          <w:p w14:paraId="685B865A" w14:textId="77777777" w:rsidR="00524DC3" w:rsidRPr="00C46E2C" w:rsidRDefault="00524DC3" w:rsidP="00C767A9">
            <w:pPr>
              <w:widowControl/>
              <w:spacing w:line="36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1A3E1073" w14:textId="77777777" w:rsidR="00524DC3" w:rsidRPr="00C46E2C" w:rsidRDefault="00524DC3" w:rsidP="00C767A9">
            <w:pPr>
              <w:spacing w:line="360" w:lineRule="exact"/>
              <w:jc w:val="center"/>
              <w:rPr>
                <w:szCs w:val="21"/>
              </w:rPr>
            </w:pPr>
            <w:r>
              <w:rPr>
                <w:rFonts w:hint="eastAsia"/>
                <w:szCs w:val="21"/>
              </w:rPr>
              <w:t>10</w:t>
            </w:r>
          </w:p>
        </w:tc>
        <w:tc>
          <w:tcPr>
            <w:tcW w:w="2290" w:type="dxa"/>
            <w:tcBorders>
              <w:top w:val="single" w:sz="4" w:space="0" w:color="auto"/>
              <w:left w:val="nil"/>
              <w:bottom w:val="single" w:sz="4" w:space="0" w:color="auto"/>
              <w:right w:val="single" w:sz="4" w:space="0" w:color="auto"/>
            </w:tcBorders>
            <w:vAlign w:val="center"/>
          </w:tcPr>
          <w:p w14:paraId="5A09D8E1" w14:textId="77777777" w:rsidR="00524DC3" w:rsidRPr="007E20D5" w:rsidRDefault="00524DC3" w:rsidP="000B4080">
            <w:pPr>
              <w:spacing w:line="260" w:lineRule="exact"/>
              <w:jc w:val="center"/>
              <w:rPr>
                <w:szCs w:val="21"/>
              </w:rPr>
            </w:pPr>
            <w:r w:rsidRPr="00410409">
              <w:rPr>
                <w:rFonts w:hint="eastAsia"/>
                <w:szCs w:val="21"/>
              </w:rPr>
              <w:t>野生动物识别与保护</w:t>
            </w:r>
          </w:p>
        </w:tc>
        <w:tc>
          <w:tcPr>
            <w:tcW w:w="693" w:type="dxa"/>
            <w:tcBorders>
              <w:top w:val="single" w:sz="4" w:space="0" w:color="auto"/>
              <w:left w:val="nil"/>
              <w:bottom w:val="single" w:sz="4" w:space="0" w:color="auto"/>
              <w:right w:val="single" w:sz="4" w:space="0" w:color="auto"/>
            </w:tcBorders>
            <w:vAlign w:val="center"/>
          </w:tcPr>
          <w:p w14:paraId="46D2060E" w14:textId="77777777" w:rsidR="00524DC3" w:rsidRPr="00C46E2C" w:rsidRDefault="00524DC3" w:rsidP="00C767A9">
            <w:pPr>
              <w:spacing w:line="360" w:lineRule="exact"/>
              <w:jc w:val="center"/>
              <w:rPr>
                <w:szCs w:val="21"/>
              </w:rPr>
            </w:pPr>
            <w:r>
              <w:rPr>
                <w:rFonts w:hint="eastAsia"/>
                <w:szCs w:val="21"/>
              </w:rPr>
              <w:t>4</w:t>
            </w:r>
          </w:p>
        </w:tc>
        <w:tc>
          <w:tcPr>
            <w:tcW w:w="927" w:type="dxa"/>
            <w:tcBorders>
              <w:top w:val="single" w:sz="4" w:space="0" w:color="auto"/>
              <w:left w:val="nil"/>
              <w:bottom w:val="single" w:sz="4" w:space="0" w:color="auto"/>
              <w:right w:val="single" w:sz="4" w:space="0" w:color="auto"/>
            </w:tcBorders>
            <w:vAlign w:val="center"/>
          </w:tcPr>
          <w:p w14:paraId="023F2A85" w14:textId="77777777" w:rsidR="00524DC3" w:rsidRPr="00C46E2C" w:rsidRDefault="00524DC3" w:rsidP="00C767A9">
            <w:pPr>
              <w:widowControl/>
              <w:spacing w:line="360" w:lineRule="exact"/>
              <w:jc w:val="center"/>
              <w:rPr>
                <w:rFonts w:ascii="宋体"/>
                <w:kern w:val="0"/>
                <w:szCs w:val="21"/>
              </w:rPr>
            </w:pPr>
            <w:r>
              <w:rPr>
                <w:rFonts w:ascii="宋体" w:hint="eastAsia"/>
                <w:kern w:val="0"/>
                <w:szCs w:val="21"/>
              </w:rPr>
              <w:t>64</w:t>
            </w:r>
          </w:p>
        </w:tc>
        <w:tc>
          <w:tcPr>
            <w:tcW w:w="850" w:type="dxa"/>
            <w:tcBorders>
              <w:top w:val="single" w:sz="4" w:space="0" w:color="auto"/>
              <w:left w:val="nil"/>
              <w:bottom w:val="single" w:sz="4" w:space="0" w:color="auto"/>
              <w:right w:val="single" w:sz="4" w:space="0" w:color="auto"/>
            </w:tcBorders>
            <w:vAlign w:val="center"/>
          </w:tcPr>
          <w:p w14:paraId="4C4EE537" w14:textId="77777777" w:rsidR="00524DC3" w:rsidRPr="00C46E2C" w:rsidRDefault="00524DC3" w:rsidP="00C767A9">
            <w:pPr>
              <w:spacing w:line="360" w:lineRule="exact"/>
              <w:jc w:val="center"/>
              <w:rPr>
                <w:szCs w:val="21"/>
              </w:rPr>
            </w:pPr>
            <w:r>
              <w:rPr>
                <w:rFonts w:hint="eastAsia"/>
                <w:szCs w:val="21"/>
              </w:rPr>
              <w:t>32</w:t>
            </w:r>
          </w:p>
        </w:tc>
        <w:tc>
          <w:tcPr>
            <w:tcW w:w="851" w:type="dxa"/>
            <w:tcBorders>
              <w:top w:val="single" w:sz="4" w:space="0" w:color="auto"/>
              <w:left w:val="nil"/>
              <w:bottom w:val="single" w:sz="4" w:space="0" w:color="auto"/>
              <w:right w:val="single" w:sz="4" w:space="0" w:color="auto"/>
            </w:tcBorders>
            <w:vAlign w:val="center"/>
          </w:tcPr>
          <w:p w14:paraId="09BC51F7" w14:textId="77777777" w:rsidR="00524DC3" w:rsidRPr="00C46E2C" w:rsidRDefault="00524DC3" w:rsidP="00C767A9">
            <w:pPr>
              <w:spacing w:line="360" w:lineRule="exact"/>
              <w:jc w:val="center"/>
              <w:rPr>
                <w:szCs w:val="21"/>
              </w:rPr>
            </w:pPr>
            <w:r>
              <w:rPr>
                <w:rFonts w:hint="eastAsia"/>
                <w:szCs w:val="21"/>
              </w:rPr>
              <w:t>32</w:t>
            </w:r>
          </w:p>
        </w:tc>
        <w:tc>
          <w:tcPr>
            <w:tcW w:w="590" w:type="dxa"/>
            <w:tcBorders>
              <w:top w:val="single" w:sz="4" w:space="0" w:color="auto"/>
              <w:left w:val="nil"/>
              <w:bottom w:val="single" w:sz="4" w:space="0" w:color="auto"/>
              <w:right w:val="single" w:sz="4" w:space="0" w:color="auto"/>
            </w:tcBorders>
            <w:vAlign w:val="center"/>
          </w:tcPr>
          <w:p w14:paraId="18A13930" w14:textId="77777777" w:rsidR="00524DC3" w:rsidRDefault="00524DC3" w:rsidP="00C767A9">
            <w:pPr>
              <w:spacing w:line="360" w:lineRule="exact"/>
              <w:jc w:val="center"/>
              <w:rPr>
                <w:szCs w:val="21"/>
                <w:u w:val="single"/>
              </w:rPr>
            </w:pPr>
          </w:p>
        </w:tc>
        <w:tc>
          <w:tcPr>
            <w:tcW w:w="591" w:type="dxa"/>
            <w:tcBorders>
              <w:top w:val="single" w:sz="4" w:space="0" w:color="auto"/>
              <w:left w:val="nil"/>
              <w:bottom w:val="single" w:sz="4" w:space="0" w:color="auto"/>
              <w:right w:val="single" w:sz="4" w:space="0" w:color="auto"/>
            </w:tcBorders>
            <w:vAlign w:val="center"/>
          </w:tcPr>
          <w:p w14:paraId="7C1BB2B6" w14:textId="77777777" w:rsidR="00524DC3" w:rsidRPr="00C46E2C" w:rsidRDefault="00EB1DE7" w:rsidP="00C767A9">
            <w:pPr>
              <w:spacing w:line="360" w:lineRule="exact"/>
              <w:jc w:val="center"/>
              <w:rPr>
                <w:szCs w:val="21"/>
                <w:u w:val="single"/>
              </w:rPr>
            </w:pPr>
            <w:r>
              <w:rPr>
                <w:rFonts w:hint="eastAsia"/>
                <w:szCs w:val="21"/>
                <w:u w:val="single"/>
              </w:rPr>
              <w:t>4</w:t>
            </w:r>
          </w:p>
        </w:tc>
        <w:tc>
          <w:tcPr>
            <w:tcW w:w="590" w:type="dxa"/>
            <w:tcBorders>
              <w:top w:val="single" w:sz="4" w:space="0" w:color="auto"/>
              <w:left w:val="nil"/>
              <w:bottom w:val="single" w:sz="4" w:space="0" w:color="auto"/>
              <w:right w:val="single" w:sz="4" w:space="0" w:color="auto"/>
            </w:tcBorders>
            <w:vAlign w:val="center"/>
          </w:tcPr>
          <w:p w14:paraId="4DA3ECDF" w14:textId="77777777" w:rsidR="00524DC3" w:rsidRPr="00C46E2C" w:rsidRDefault="00524DC3"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24C3117D" w14:textId="77777777" w:rsidR="00524DC3" w:rsidRPr="00C46E2C" w:rsidRDefault="00524DC3"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6A82A028" w14:textId="77777777" w:rsidR="00524DC3" w:rsidRPr="00C46E2C" w:rsidRDefault="00524DC3" w:rsidP="00C767A9">
            <w:pPr>
              <w:spacing w:line="360" w:lineRule="exact"/>
              <w:jc w:val="center"/>
              <w:rPr>
                <w:szCs w:val="21"/>
              </w:rPr>
            </w:pPr>
          </w:p>
        </w:tc>
        <w:tc>
          <w:tcPr>
            <w:tcW w:w="807" w:type="dxa"/>
            <w:tcBorders>
              <w:top w:val="single" w:sz="4" w:space="0" w:color="auto"/>
              <w:left w:val="nil"/>
              <w:bottom w:val="single" w:sz="4" w:space="0" w:color="auto"/>
              <w:right w:val="single" w:sz="4" w:space="0" w:color="auto"/>
            </w:tcBorders>
            <w:vAlign w:val="center"/>
          </w:tcPr>
          <w:p w14:paraId="3046FDC4" w14:textId="77777777" w:rsidR="00524DC3" w:rsidRPr="00C46E2C" w:rsidRDefault="00524DC3" w:rsidP="00C767A9">
            <w:pPr>
              <w:spacing w:line="360" w:lineRule="exact"/>
              <w:jc w:val="center"/>
              <w:rPr>
                <w:szCs w:val="21"/>
              </w:rPr>
            </w:pPr>
          </w:p>
        </w:tc>
      </w:tr>
      <w:tr w:rsidR="00524DC3" w:rsidRPr="00C46E2C" w14:paraId="49772080" w14:textId="77777777" w:rsidTr="00886D12">
        <w:trPr>
          <w:cantSplit/>
          <w:trHeight w:val="211"/>
          <w:jc w:val="center"/>
        </w:trPr>
        <w:tc>
          <w:tcPr>
            <w:tcW w:w="804" w:type="dxa"/>
            <w:vMerge/>
            <w:tcBorders>
              <w:left w:val="single" w:sz="4" w:space="0" w:color="auto"/>
              <w:right w:val="single" w:sz="4" w:space="0" w:color="auto"/>
            </w:tcBorders>
            <w:vAlign w:val="center"/>
          </w:tcPr>
          <w:p w14:paraId="509A7A97" w14:textId="77777777" w:rsidR="00524DC3" w:rsidRPr="00C46E2C" w:rsidRDefault="00524DC3" w:rsidP="00C767A9">
            <w:pPr>
              <w:widowControl/>
              <w:spacing w:line="36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515DDC0E" w14:textId="77777777" w:rsidR="00524DC3" w:rsidRPr="00C46E2C" w:rsidRDefault="00524DC3" w:rsidP="00C767A9">
            <w:pPr>
              <w:spacing w:line="360" w:lineRule="exact"/>
              <w:jc w:val="center"/>
              <w:rPr>
                <w:szCs w:val="21"/>
              </w:rPr>
            </w:pPr>
            <w:r>
              <w:rPr>
                <w:rFonts w:hint="eastAsia"/>
                <w:szCs w:val="21"/>
              </w:rPr>
              <w:t>11</w:t>
            </w:r>
          </w:p>
        </w:tc>
        <w:tc>
          <w:tcPr>
            <w:tcW w:w="2290" w:type="dxa"/>
            <w:tcBorders>
              <w:top w:val="single" w:sz="4" w:space="0" w:color="auto"/>
              <w:left w:val="nil"/>
              <w:bottom w:val="single" w:sz="4" w:space="0" w:color="auto"/>
              <w:right w:val="single" w:sz="4" w:space="0" w:color="auto"/>
            </w:tcBorders>
            <w:vAlign w:val="center"/>
          </w:tcPr>
          <w:p w14:paraId="18CFDFD4" w14:textId="77777777" w:rsidR="00524DC3" w:rsidRPr="005F2C31" w:rsidRDefault="00524DC3" w:rsidP="000B4080">
            <w:pPr>
              <w:spacing w:line="260" w:lineRule="exact"/>
              <w:jc w:val="center"/>
              <w:rPr>
                <w:szCs w:val="21"/>
              </w:rPr>
            </w:pPr>
            <w:r w:rsidRPr="00410409">
              <w:rPr>
                <w:rFonts w:hint="eastAsia"/>
                <w:szCs w:val="21"/>
              </w:rPr>
              <w:t>生态修复技术</w:t>
            </w:r>
          </w:p>
        </w:tc>
        <w:tc>
          <w:tcPr>
            <w:tcW w:w="693" w:type="dxa"/>
            <w:tcBorders>
              <w:top w:val="single" w:sz="4" w:space="0" w:color="auto"/>
              <w:left w:val="nil"/>
              <w:bottom w:val="single" w:sz="4" w:space="0" w:color="auto"/>
              <w:right w:val="single" w:sz="4" w:space="0" w:color="auto"/>
            </w:tcBorders>
            <w:vAlign w:val="center"/>
          </w:tcPr>
          <w:p w14:paraId="79CA7A37" w14:textId="77777777" w:rsidR="00524DC3" w:rsidRPr="00C46E2C" w:rsidRDefault="00524DC3" w:rsidP="00C767A9">
            <w:pPr>
              <w:spacing w:line="360" w:lineRule="exact"/>
              <w:jc w:val="center"/>
              <w:rPr>
                <w:szCs w:val="21"/>
              </w:rPr>
            </w:pPr>
            <w:r>
              <w:rPr>
                <w:rFonts w:hint="eastAsia"/>
                <w:szCs w:val="21"/>
              </w:rPr>
              <w:t>4</w:t>
            </w:r>
          </w:p>
        </w:tc>
        <w:tc>
          <w:tcPr>
            <w:tcW w:w="927" w:type="dxa"/>
            <w:tcBorders>
              <w:top w:val="single" w:sz="4" w:space="0" w:color="auto"/>
              <w:left w:val="nil"/>
              <w:bottom w:val="single" w:sz="4" w:space="0" w:color="auto"/>
              <w:right w:val="single" w:sz="4" w:space="0" w:color="auto"/>
            </w:tcBorders>
            <w:vAlign w:val="center"/>
          </w:tcPr>
          <w:p w14:paraId="67BF84A4" w14:textId="77777777" w:rsidR="00524DC3" w:rsidRPr="00C46E2C" w:rsidRDefault="00524DC3" w:rsidP="00C767A9">
            <w:pPr>
              <w:widowControl/>
              <w:spacing w:line="360" w:lineRule="exact"/>
              <w:jc w:val="center"/>
              <w:rPr>
                <w:rFonts w:ascii="宋体"/>
                <w:kern w:val="0"/>
                <w:szCs w:val="21"/>
              </w:rPr>
            </w:pPr>
            <w:r>
              <w:rPr>
                <w:rFonts w:ascii="宋体" w:hint="eastAsia"/>
                <w:kern w:val="0"/>
                <w:szCs w:val="21"/>
              </w:rPr>
              <w:t>64</w:t>
            </w:r>
          </w:p>
        </w:tc>
        <w:tc>
          <w:tcPr>
            <w:tcW w:w="850" w:type="dxa"/>
            <w:tcBorders>
              <w:top w:val="single" w:sz="4" w:space="0" w:color="auto"/>
              <w:left w:val="nil"/>
              <w:bottom w:val="single" w:sz="4" w:space="0" w:color="auto"/>
              <w:right w:val="single" w:sz="4" w:space="0" w:color="auto"/>
            </w:tcBorders>
            <w:vAlign w:val="center"/>
          </w:tcPr>
          <w:p w14:paraId="395080BD" w14:textId="77777777" w:rsidR="00524DC3" w:rsidRPr="00C46E2C" w:rsidRDefault="00524DC3" w:rsidP="00C767A9">
            <w:pPr>
              <w:spacing w:line="360" w:lineRule="exact"/>
              <w:jc w:val="center"/>
              <w:rPr>
                <w:szCs w:val="21"/>
              </w:rPr>
            </w:pPr>
            <w:r>
              <w:rPr>
                <w:rFonts w:hint="eastAsia"/>
                <w:szCs w:val="21"/>
              </w:rPr>
              <w:t>32</w:t>
            </w:r>
          </w:p>
        </w:tc>
        <w:tc>
          <w:tcPr>
            <w:tcW w:w="851" w:type="dxa"/>
            <w:tcBorders>
              <w:top w:val="single" w:sz="4" w:space="0" w:color="auto"/>
              <w:left w:val="nil"/>
              <w:bottom w:val="single" w:sz="4" w:space="0" w:color="auto"/>
              <w:right w:val="single" w:sz="4" w:space="0" w:color="auto"/>
            </w:tcBorders>
            <w:vAlign w:val="center"/>
          </w:tcPr>
          <w:p w14:paraId="6067A17C" w14:textId="77777777" w:rsidR="00524DC3" w:rsidRPr="00C46E2C" w:rsidRDefault="00524DC3" w:rsidP="00C767A9">
            <w:pPr>
              <w:spacing w:line="360" w:lineRule="exact"/>
              <w:jc w:val="center"/>
              <w:rPr>
                <w:szCs w:val="21"/>
              </w:rPr>
            </w:pPr>
            <w:r>
              <w:rPr>
                <w:rFonts w:hint="eastAsia"/>
                <w:szCs w:val="21"/>
              </w:rPr>
              <w:t>32</w:t>
            </w:r>
          </w:p>
        </w:tc>
        <w:tc>
          <w:tcPr>
            <w:tcW w:w="590" w:type="dxa"/>
            <w:tcBorders>
              <w:top w:val="single" w:sz="4" w:space="0" w:color="auto"/>
              <w:left w:val="nil"/>
              <w:bottom w:val="single" w:sz="4" w:space="0" w:color="auto"/>
              <w:right w:val="single" w:sz="4" w:space="0" w:color="auto"/>
            </w:tcBorders>
            <w:vAlign w:val="center"/>
          </w:tcPr>
          <w:p w14:paraId="02AAEF30" w14:textId="77777777" w:rsidR="00524DC3" w:rsidRPr="00C46E2C" w:rsidRDefault="00524DC3" w:rsidP="00C767A9">
            <w:pPr>
              <w:spacing w:line="360" w:lineRule="exact"/>
              <w:jc w:val="center"/>
              <w:rPr>
                <w:szCs w:val="21"/>
                <w:u w:val="single"/>
              </w:rPr>
            </w:pPr>
          </w:p>
        </w:tc>
        <w:tc>
          <w:tcPr>
            <w:tcW w:w="591" w:type="dxa"/>
            <w:tcBorders>
              <w:top w:val="single" w:sz="4" w:space="0" w:color="auto"/>
              <w:left w:val="nil"/>
              <w:bottom w:val="single" w:sz="4" w:space="0" w:color="auto"/>
              <w:right w:val="single" w:sz="4" w:space="0" w:color="auto"/>
            </w:tcBorders>
            <w:vAlign w:val="center"/>
          </w:tcPr>
          <w:p w14:paraId="72A6AF72" w14:textId="77777777" w:rsidR="00524DC3" w:rsidRPr="00886D12" w:rsidRDefault="00EB1DE7" w:rsidP="00C767A9">
            <w:pPr>
              <w:spacing w:line="360" w:lineRule="exact"/>
              <w:jc w:val="center"/>
              <w:rPr>
                <w:szCs w:val="21"/>
                <w:u w:val="single"/>
              </w:rPr>
            </w:pPr>
            <w:r>
              <w:rPr>
                <w:rFonts w:hint="eastAsia"/>
                <w:szCs w:val="21"/>
                <w:u w:val="single"/>
              </w:rPr>
              <w:t>4</w:t>
            </w:r>
          </w:p>
        </w:tc>
        <w:tc>
          <w:tcPr>
            <w:tcW w:w="590" w:type="dxa"/>
            <w:tcBorders>
              <w:top w:val="single" w:sz="4" w:space="0" w:color="auto"/>
              <w:left w:val="nil"/>
              <w:bottom w:val="single" w:sz="4" w:space="0" w:color="auto"/>
              <w:right w:val="single" w:sz="4" w:space="0" w:color="auto"/>
            </w:tcBorders>
            <w:vAlign w:val="center"/>
          </w:tcPr>
          <w:p w14:paraId="7FA58C4B" w14:textId="77777777" w:rsidR="00524DC3" w:rsidRPr="00C46E2C" w:rsidRDefault="00524DC3"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0D040EF6" w14:textId="77777777" w:rsidR="00524DC3" w:rsidRPr="00C46E2C" w:rsidRDefault="00524DC3"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6FBEB4A1" w14:textId="77777777" w:rsidR="00524DC3" w:rsidRPr="00C46E2C" w:rsidRDefault="00524DC3" w:rsidP="00C767A9">
            <w:pPr>
              <w:spacing w:line="360" w:lineRule="exact"/>
              <w:jc w:val="center"/>
              <w:rPr>
                <w:szCs w:val="21"/>
              </w:rPr>
            </w:pPr>
          </w:p>
        </w:tc>
        <w:tc>
          <w:tcPr>
            <w:tcW w:w="807" w:type="dxa"/>
            <w:tcBorders>
              <w:top w:val="single" w:sz="4" w:space="0" w:color="auto"/>
              <w:left w:val="nil"/>
              <w:bottom w:val="single" w:sz="4" w:space="0" w:color="auto"/>
              <w:right w:val="single" w:sz="4" w:space="0" w:color="auto"/>
            </w:tcBorders>
            <w:vAlign w:val="center"/>
          </w:tcPr>
          <w:p w14:paraId="02246659" w14:textId="77777777" w:rsidR="00524DC3" w:rsidRPr="00C46E2C" w:rsidRDefault="00524DC3" w:rsidP="00C767A9">
            <w:pPr>
              <w:spacing w:line="360" w:lineRule="exact"/>
              <w:jc w:val="center"/>
              <w:rPr>
                <w:szCs w:val="21"/>
              </w:rPr>
            </w:pPr>
          </w:p>
        </w:tc>
      </w:tr>
      <w:tr w:rsidR="00D60260" w:rsidRPr="00C46E2C" w14:paraId="7F2B9917" w14:textId="77777777" w:rsidTr="00886D12">
        <w:trPr>
          <w:cantSplit/>
          <w:trHeight w:val="211"/>
          <w:jc w:val="center"/>
        </w:trPr>
        <w:tc>
          <w:tcPr>
            <w:tcW w:w="804" w:type="dxa"/>
            <w:vMerge/>
            <w:tcBorders>
              <w:left w:val="single" w:sz="4" w:space="0" w:color="auto"/>
              <w:right w:val="single" w:sz="4" w:space="0" w:color="auto"/>
            </w:tcBorders>
            <w:vAlign w:val="center"/>
          </w:tcPr>
          <w:p w14:paraId="7A26A2DE" w14:textId="77777777" w:rsidR="00D60260" w:rsidRPr="00C46E2C" w:rsidRDefault="00D60260" w:rsidP="00C767A9">
            <w:pPr>
              <w:widowControl/>
              <w:spacing w:line="36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374323B9" w14:textId="77777777" w:rsidR="00D60260" w:rsidRPr="00C46E2C" w:rsidRDefault="00D60260" w:rsidP="00C767A9">
            <w:pPr>
              <w:spacing w:line="360" w:lineRule="exact"/>
              <w:jc w:val="center"/>
              <w:rPr>
                <w:szCs w:val="21"/>
              </w:rPr>
            </w:pPr>
            <w:r>
              <w:rPr>
                <w:rFonts w:hint="eastAsia"/>
                <w:szCs w:val="21"/>
              </w:rPr>
              <w:t>12</w:t>
            </w:r>
          </w:p>
        </w:tc>
        <w:tc>
          <w:tcPr>
            <w:tcW w:w="2290" w:type="dxa"/>
            <w:tcBorders>
              <w:top w:val="single" w:sz="4" w:space="0" w:color="auto"/>
              <w:left w:val="nil"/>
              <w:bottom w:val="single" w:sz="4" w:space="0" w:color="auto"/>
              <w:right w:val="single" w:sz="4" w:space="0" w:color="auto"/>
            </w:tcBorders>
            <w:vAlign w:val="center"/>
          </w:tcPr>
          <w:p w14:paraId="25BE3A77" w14:textId="77777777" w:rsidR="00D60260" w:rsidRPr="00C46E2C" w:rsidRDefault="00524DC3" w:rsidP="00C767A9">
            <w:pPr>
              <w:spacing w:line="360" w:lineRule="exact"/>
              <w:jc w:val="center"/>
              <w:rPr>
                <w:szCs w:val="21"/>
              </w:rPr>
            </w:pPr>
            <w:r>
              <w:rPr>
                <w:rFonts w:ascii="Tahoma" w:hAnsi="Tahoma" w:cs="Tahoma" w:hint="eastAsia"/>
                <w:color w:val="333333"/>
                <w:shd w:val="clear" w:color="auto" w:fill="FFFFFF"/>
              </w:rPr>
              <w:t>珍稀植物培育与保护</w:t>
            </w:r>
          </w:p>
        </w:tc>
        <w:tc>
          <w:tcPr>
            <w:tcW w:w="693" w:type="dxa"/>
            <w:tcBorders>
              <w:top w:val="single" w:sz="4" w:space="0" w:color="auto"/>
              <w:left w:val="nil"/>
              <w:bottom w:val="single" w:sz="4" w:space="0" w:color="auto"/>
              <w:right w:val="single" w:sz="4" w:space="0" w:color="auto"/>
            </w:tcBorders>
            <w:vAlign w:val="center"/>
          </w:tcPr>
          <w:p w14:paraId="0DD59AEF" w14:textId="77777777" w:rsidR="00D60260" w:rsidRPr="00C46E2C" w:rsidRDefault="00D60260" w:rsidP="00C767A9">
            <w:pPr>
              <w:spacing w:line="360" w:lineRule="exact"/>
              <w:jc w:val="center"/>
              <w:rPr>
                <w:szCs w:val="21"/>
              </w:rPr>
            </w:pPr>
            <w:r>
              <w:rPr>
                <w:rFonts w:hint="eastAsia"/>
                <w:szCs w:val="21"/>
              </w:rPr>
              <w:t>4</w:t>
            </w:r>
          </w:p>
        </w:tc>
        <w:tc>
          <w:tcPr>
            <w:tcW w:w="927" w:type="dxa"/>
            <w:tcBorders>
              <w:top w:val="single" w:sz="4" w:space="0" w:color="auto"/>
              <w:left w:val="nil"/>
              <w:bottom w:val="single" w:sz="4" w:space="0" w:color="auto"/>
              <w:right w:val="single" w:sz="4" w:space="0" w:color="auto"/>
            </w:tcBorders>
            <w:vAlign w:val="center"/>
          </w:tcPr>
          <w:p w14:paraId="56A58309" w14:textId="77777777" w:rsidR="00D60260" w:rsidRPr="00C46E2C" w:rsidRDefault="00D60260" w:rsidP="00C767A9">
            <w:pPr>
              <w:widowControl/>
              <w:spacing w:line="360" w:lineRule="exact"/>
              <w:jc w:val="center"/>
              <w:rPr>
                <w:rFonts w:ascii="宋体"/>
                <w:kern w:val="0"/>
                <w:szCs w:val="21"/>
              </w:rPr>
            </w:pPr>
            <w:r>
              <w:rPr>
                <w:rFonts w:ascii="宋体" w:hint="eastAsia"/>
                <w:kern w:val="0"/>
                <w:szCs w:val="21"/>
              </w:rPr>
              <w:t>64</w:t>
            </w:r>
          </w:p>
        </w:tc>
        <w:tc>
          <w:tcPr>
            <w:tcW w:w="850" w:type="dxa"/>
            <w:tcBorders>
              <w:top w:val="single" w:sz="4" w:space="0" w:color="auto"/>
              <w:left w:val="nil"/>
              <w:bottom w:val="single" w:sz="4" w:space="0" w:color="auto"/>
              <w:right w:val="single" w:sz="4" w:space="0" w:color="auto"/>
            </w:tcBorders>
            <w:vAlign w:val="center"/>
          </w:tcPr>
          <w:p w14:paraId="26A0E3A9" w14:textId="77777777" w:rsidR="00D60260" w:rsidRPr="00C46E2C" w:rsidRDefault="00D60260" w:rsidP="00C767A9">
            <w:pPr>
              <w:spacing w:line="360" w:lineRule="exact"/>
              <w:jc w:val="center"/>
              <w:rPr>
                <w:szCs w:val="21"/>
              </w:rPr>
            </w:pPr>
            <w:r>
              <w:rPr>
                <w:rFonts w:hint="eastAsia"/>
                <w:szCs w:val="21"/>
              </w:rPr>
              <w:t>32</w:t>
            </w:r>
          </w:p>
        </w:tc>
        <w:tc>
          <w:tcPr>
            <w:tcW w:w="851" w:type="dxa"/>
            <w:tcBorders>
              <w:top w:val="single" w:sz="4" w:space="0" w:color="auto"/>
              <w:left w:val="nil"/>
              <w:bottom w:val="single" w:sz="4" w:space="0" w:color="auto"/>
              <w:right w:val="single" w:sz="4" w:space="0" w:color="auto"/>
            </w:tcBorders>
            <w:vAlign w:val="center"/>
          </w:tcPr>
          <w:p w14:paraId="054A99BF" w14:textId="77777777" w:rsidR="00D60260" w:rsidRPr="00C46E2C" w:rsidRDefault="00D60260" w:rsidP="00C767A9">
            <w:pPr>
              <w:spacing w:line="360" w:lineRule="exact"/>
              <w:jc w:val="center"/>
              <w:rPr>
                <w:szCs w:val="21"/>
              </w:rPr>
            </w:pPr>
            <w:r>
              <w:rPr>
                <w:rFonts w:hint="eastAsia"/>
                <w:szCs w:val="21"/>
              </w:rPr>
              <w:t>32</w:t>
            </w:r>
          </w:p>
        </w:tc>
        <w:tc>
          <w:tcPr>
            <w:tcW w:w="590" w:type="dxa"/>
            <w:tcBorders>
              <w:top w:val="single" w:sz="4" w:space="0" w:color="auto"/>
              <w:left w:val="nil"/>
              <w:bottom w:val="single" w:sz="4" w:space="0" w:color="auto"/>
              <w:right w:val="single" w:sz="4" w:space="0" w:color="auto"/>
            </w:tcBorders>
            <w:vAlign w:val="center"/>
          </w:tcPr>
          <w:p w14:paraId="19F8F594" w14:textId="77777777" w:rsidR="00D60260" w:rsidRPr="00C46E2C" w:rsidRDefault="00D60260" w:rsidP="00C767A9">
            <w:pPr>
              <w:spacing w:line="360" w:lineRule="exact"/>
              <w:jc w:val="center"/>
              <w:rPr>
                <w:szCs w:val="21"/>
                <w:u w:val="single"/>
              </w:rPr>
            </w:pPr>
          </w:p>
        </w:tc>
        <w:tc>
          <w:tcPr>
            <w:tcW w:w="591" w:type="dxa"/>
            <w:tcBorders>
              <w:top w:val="single" w:sz="4" w:space="0" w:color="auto"/>
              <w:left w:val="nil"/>
              <w:bottom w:val="single" w:sz="4" w:space="0" w:color="auto"/>
              <w:right w:val="single" w:sz="4" w:space="0" w:color="auto"/>
            </w:tcBorders>
            <w:vAlign w:val="center"/>
          </w:tcPr>
          <w:p w14:paraId="7EF1E349" w14:textId="77777777" w:rsidR="00D60260" w:rsidRPr="00A61C14" w:rsidRDefault="00D60260" w:rsidP="00C767A9">
            <w:pPr>
              <w:spacing w:line="360" w:lineRule="exact"/>
              <w:jc w:val="center"/>
              <w:rPr>
                <w:szCs w:val="21"/>
              </w:rPr>
            </w:pPr>
            <w:r w:rsidRPr="00A61C14">
              <w:rPr>
                <w:szCs w:val="21"/>
              </w:rPr>
              <w:t>4</w:t>
            </w:r>
          </w:p>
        </w:tc>
        <w:tc>
          <w:tcPr>
            <w:tcW w:w="590" w:type="dxa"/>
            <w:tcBorders>
              <w:top w:val="single" w:sz="4" w:space="0" w:color="auto"/>
              <w:left w:val="nil"/>
              <w:bottom w:val="single" w:sz="4" w:space="0" w:color="auto"/>
              <w:right w:val="single" w:sz="4" w:space="0" w:color="auto"/>
            </w:tcBorders>
            <w:vAlign w:val="center"/>
          </w:tcPr>
          <w:p w14:paraId="20A97463" w14:textId="77777777" w:rsidR="00D60260" w:rsidRPr="00C46E2C" w:rsidRDefault="00D60260"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1FE2C006" w14:textId="77777777" w:rsidR="00D60260" w:rsidRPr="00C46E2C" w:rsidRDefault="00D60260"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58ED79A6" w14:textId="77777777" w:rsidR="00D60260" w:rsidRPr="00C46E2C" w:rsidRDefault="00D60260" w:rsidP="00C767A9">
            <w:pPr>
              <w:spacing w:line="360" w:lineRule="exact"/>
              <w:jc w:val="center"/>
              <w:rPr>
                <w:szCs w:val="21"/>
              </w:rPr>
            </w:pPr>
          </w:p>
        </w:tc>
        <w:tc>
          <w:tcPr>
            <w:tcW w:w="807" w:type="dxa"/>
            <w:tcBorders>
              <w:top w:val="single" w:sz="4" w:space="0" w:color="auto"/>
              <w:left w:val="nil"/>
              <w:bottom w:val="single" w:sz="4" w:space="0" w:color="auto"/>
              <w:right w:val="single" w:sz="4" w:space="0" w:color="auto"/>
            </w:tcBorders>
            <w:vAlign w:val="center"/>
          </w:tcPr>
          <w:p w14:paraId="2960BC7C" w14:textId="77777777" w:rsidR="00D60260" w:rsidRPr="00C46E2C" w:rsidRDefault="00D60260" w:rsidP="00C767A9">
            <w:pPr>
              <w:spacing w:line="360" w:lineRule="exact"/>
              <w:jc w:val="center"/>
              <w:rPr>
                <w:szCs w:val="21"/>
              </w:rPr>
            </w:pPr>
          </w:p>
        </w:tc>
      </w:tr>
      <w:tr w:rsidR="00D60260" w:rsidRPr="00C46E2C" w14:paraId="1C7AB8B3" w14:textId="77777777" w:rsidTr="00886D12">
        <w:trPr>
          <w:cantSplit/>
          <w:trHeight w:val="211"/>
          <w:jc w:val="center"/>
        </w:trPr>
        <w:tc>
          <w:tcPr>
            <w:tcW w:w="804" w:type="dxa"/>
            <w:vMerge/>
            <w:tcBorders>
              <w:left w:val="single" w:sz="4" w:space="0" w:color="auto"/>
              <w:right w:val="single" w:sz="4" w:space="0" w:color="auto"/>
            </w:tcBorders>
            <w:vAlign w:val="center"/>
          </w:tcPr>
          <w:p w14:paraId="469D0276" w14:textId="77777777" w:rsidR="00D60260" w:rsidRPr="00C46E2C" w:rsidRDefault="00D60260" w:rsidP="00C767A9">
            <w:pPr>
              <w:widowControl/>
              <w:spacing w:line="36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1074537E" w14:textId="77777777" w:rsidR="00D60260" w:rsidRPr="00C46E2C" w:rsidRDefault="00D60260" w:rsidP="00C767A9">
            <w:pPr>
              <w:spacing w:line="360" w:lineRule="exact"/>
              <w:jc w:val="center"/>
              <w:rPr>
                <w:szCs w:val="21"/>
              </w:rPr>
            </w:pPr>
            <w:r>
              <w:rPr>
                <w:rFonts w:hint="eastAsia"/>
                <w:szCs w:val="21"/>
              </w:rPr>
              <w:t>13</w:t>
            </w:r>
          </w:p>
        </w:tc>
        <w:tc>
          <w:tcPr>
            <w:tcW w:w="2290" w:type="dxa"/>
            <w:tcBorders>
              <w:top w:val="single" w:sz="4" w:space="0" w:color="auto"/>
              <w:left w:val="nil"/>
              <w:bottom w:val="single" w:sz="4" w:space="0" w:color="auto"/>
              <w:right w:val="single" w:sz="4" w:space="0" w:color="auto"/>
            </w:tcBorders>
            <w:vAlign w:val="center"/>
          </w:tcPr>
          <w:p w14:paraId="59B3CE75" w14:textId="77777777" w:rsidR="00D60260" w:rsidRPr="0038355F" w:rsidRDefault="00A01335" w:rsidP="00C767A9">
            <w:pPr>
              <w:spacing w:line="360" w:lineRule="exact"/>
              <w:jc w:val="center"/>
              <w:rPr>
                <w:szCs w:val="21"/>
              </w:rPr>
            </w:pPr>
            <w:r>
              <w:rPr>
                <w:rFonts w:hint="eastAsia"/>
                <w:szCs w:val="21"/>
              </w:rPr>
              <w:t>自然保护</w:t>
            </w:r>
            <w:r w:rsidRPr="00410409">
              <w:rPr>
                <w:rFonts w:hint="eastAsia"/>
                <w:szCs w:val="21"/>
              </w:rPr>
              <w:t>地</w:t>
            </w:r>
            <w:r>
              <w:rPr>
                <w:rFonts w:hint="eastAsia"/>
                <w:szCs w:val="21"/>
              </w:rPr>
              <w:t>规划管理</w:t>
            </w:r>
          </w:p>
        </w:tc>
        <w:tc>
          <w:tcPr>
            <w:tcW w:w="693" w:type="dxa"/>
            <w:tcBorders>
              <w:top w:val="single" w:sz="4" w:space="0" w:color="auto"/>
              <w:left w:val="nil"/>
              <w:bottom w:val="single" w:sz="4" w:space="0" w:color="auto"/>
              <w:right w:val="single" w:sz="4" w:space="0" w:color="auto"/>
            </w:tcBorders>
            <w:vAlign w:val="center"/>
          </w:tcPr>
          <w:p w14:paraId="6204357E" w14:textId="77777777" w:rsidR="00D60260" w:rsidRPr="0038355F" w:rsidRDefault="00EB1DE7" w:rsidP="00C767A9">
            <w:pPr>
              <w:spacing w:line="360" w:lineRule="exact"/>
              <w:jc w:val="center"/>
              <w:rPr>
                <w:szCs w:val="21"/>
              </w:rPr>
            </w:pPr>
            <w:r>
              <w:rPr>
                <w:rFonts w:hint="eastAsia"/>
                <w:szCs w:val="21"/>
              </w:rPr>
              <w:t>8</w:t>
            </w:r>
          </w:p>
        </w:tc>
        <w:tc>
          <w:tcPr>
            <w:tcW w:w="927" w:type="dxa"/>
            <w:tcBorders>
              <w:top w:val="single" w:sz="4" w:space="0" w:color="auto"/>
              <w:left w:val="nil"/>
              <w:bottom w:val="single" w:sz="4" w:space="0" w:color="auto"/>
              <w:right w:val="single" w:sz="4" w:space="0" w:color="auto"/>
            </w:tcBorders>
            <w:vAlign w:val="center"/>
          </w:tcPr>
          <w:p w14:paraId="56851E8E" w14:textId="77777777" w:rsidR="00D60260" w:rsidRPr="0038355F" w:rsidRDefault="00EB1DE7" w:rsidP="00C767A9">
            <w:pPr>
              <w:spacing w:line="360" w:lineRule="exact"/>
              <w:jc w:val="center"/>
              <w:rPr>
                <w:szCs w:val="21"/>
              </w:rPr>
            </w:pPr>
            <w:r w:rsidRPr="00C46E2C">
              <w:rPr>
                <w:rFonts w:ascii="宋体"/>
                <w:kern w:val="0"/>
                <w:szCs w:val="21"/>
              </w:rPr>
              <w:t>128</w:t>
            </w:r>
          </w:p>
        </w:tc>
        <w:tc>
          <w:tcPr>
            <w:tcW w:w="850" w:type="dxa"/>
            <w:tcBorders>
              <w:top w:val="single" w:sz="4" w:space="0" w:color="auto"/>
              <w:left w:val="nil"/>
              <w:bottom w:val="single" w:sz="4" w:space="0" w:color="auto"/>
              <w:right w:val="single" w:sz="4" w:space="0" w:color="auto"/>
            </w:tcBorders>
            <w:vAlign w:val="center"/>
          </w:tcPr>
          <w:p w14:paraId="4BF20A1F" w14:textId="77777777" w:rsidR="00D60260" w:rsidRPr="00C46E2C" w:rsidRDefault="00EB1DE7" w:rsidP="00C767A9">
            <w:pPr>
              <w:spacing w:line="360" w:lineRule="exact"/>
              <w:jc w:val="center"/>
              <w:rPr>
                <w:szCs w:val="21"/>
              </w:rPr>
            </w:pPr>
            <w:r>
              <w:rPr>
                <w:rFonts w:hint="eastAsia"/>
                <w:szCs w:val="21"/>
              </w:rPr>
              <w:t>64</w:t>
            </w:r>
          </w:p>
        </w:tc>
        <w:tc>
          <w:tcPr>
            <w:tcW w:w="851" w:type="dxa"/>
            <w:tcBorders>
              <w:top w:val="single" w:sz="4" w:space="0" w:color="auto"/>
              <w:left w:val="nil"/>
              <w:bottom w:val="single" w:sz="4" w:space="0" w:color="auto"/>
              <w:right w:val="single" w:sz="4" w:space="0" w:color="auto"/>
            </w:tcBorders>
            <w:vAlign w:val="center"/>
          </w:tcPr>
          <w:p w14:paraId="1F7B2D9E" w14:textId="77777777" w:rsidR="00D60260" w:rsidRPr="00C46E2C" w:rsidRDefault="00EB1DE7" w:rsidP="00C767A9">
            <w:pPr>
              <w:spacing w:line="360" w:lineRule="exact"/>
              <w:jc w:val="center"/>
              <w:rPr>
                <w:szCs w:val="21"/>
              </w:rPr>
            </w:pPr>
            <w:r>
              <w:rPr>
                <w:rFonts w:hint="eastAsia"/>
                <w:szCs w:val="21"/>
              </w:rPr>
              <w:t>64</w:t>
            </w:r>
          </w:p>
        </w:tc>
        <w:tc>
          <w:tcPr>
            <w:tcW w:w="590" w:type="dxa"/>
            <w:tcBorders>
              <w:top w:val="single" w:sz="4" w:space="0" w:color="auto"/>
              <w:left w:val="nil"/>
              <w:bottom w:val="single" w:sz="4" w:space="0" w:color="auto"/>
              <w:right w:val="single" w:sz="4" w:space="0" w:color="auto"/>
            </w:tcBorders>
            <w:vAlign w:val="center"/>
          </w:tcPr>
          <w:p w14:paraId="5391BE85" w14:textId="77777777" w:rsidR="00D60260" w:rsidRDefault="00D60260" w:rsidP="00C767A9">
            <w:pPr>
              <w:spacing w:line="360" w:lineRule="exact"/>
              <w:jc w:val="center"/>
              <w:rPr>
                <w:szCs w:val="21"/>
                <w:u w:val="single"/>
              </w:rPr>
            </w:pPr>
          </w:p>
        </w:tc>
        <w:tc>
          <w:tcPr>
            <w:tcW w:w="591" w:type="dxa"/>
            <w:tcBorders>
              <w:top w:val="single" w:sz="4" w:space="0" w:color="auto"/>
              <w:left w:val="nil"/>
              <w:bottom w:val="single" w:sz="4" w:space="0" w:color="auto"/>
              <w:right w:val="single" w:sz="4" w:space="0" w:color="auto"/>
            </w:tcBorders>
            <w:vAlign w:val="center"/>
          </w:tcPr>
          <w:p w14:paraId="1946D008" w14:textId="77777777" w:rsidR="00D60260" w:rsidRPr="00C46E2C" w:rsidRDefault="00D60260" w:rsidP="00C767A9">
            <w:pPr>
              <w:spacing w:line="360" w:lineRule="exact"/>
              <w:jc w:val="center"/>
              <w:rPr>
                <w:szCs w:val="21"/>
                <w:u w:val="single"/>
              </w:rPr>
            </w:pPr>
          </w:p>
        </w:tc>
        <w:tc>
          <w:tcPr>
            <w:tcW w:w="590" w:type="dxa"/>
            <w:tcBorders>
              <w:top w:val="single" w:sz="4" w:space="0" w:color="auto"/>
              <w:left w:val="nil"/>
              <w:bottom w:val="single" w:sz="4" w:space="0" w:color="auto"/>
              <w:right w:val="single" w:sz="4" w:space="0" w:color="auto"/>
            </w:tcBorders>
            <w:vAlign w:val="center"/>
          </w:tcPr>
          <w:p w14:paraId="4CA782F8" w14:textId="77777777" w:rsidR="00D60260" w:rsidRPr="00C46E2C" w:rsidRDefault="00D60260" w:rsidP="00C767A9">
            <w:pPr>
              <w:spacing w:line="360" w:lineRule="exact"/>
              <w:jc w:val="center"/>
              <w:rPr>
                <w:szCs w:val="21"/>
                <w:u w:val="single"/>
              </w:rPr>
            </w:pPr>
            <w:r>
              <w:rPr>
                <w:rFonts w:hint="eastAsia"/>
                <w:szCs w:val="21"/>
                <w:u w:val="single"/>
              </w:rPr>
              <w:t>4</w:t>
            </w:r>
          </w:p>
        </w:tc>
        <w:tc>
          <w:tcPr>
            <w:tcW w:w="591" w:type="dxa"/>
            <w:tcBorders>
              <w:top w:val="single" w:sz="4" w:space="0" w:color="auto"/>
              <w:left w:val="nil"/>
              <w:bottom w:val="single" w:sz="4" w:space="0" w:color="auto"/>
              <w:right w:val="single" w:sz="4" w:space="0" w:color="auto"/>
            </w:tcBorders>
            <w:vAlign w:val="center"/>
          </w:tcPr>
          <w:p w14:paraId="5158498C" w14:textId="77777777" w:rsidR="00D60260" w:rsidRPr="00886D12" w:rsidRDefault="00EB1DE7" w:rsidP="00C767A9">
            <w:pPr>
              <w:spacing w:line="360" w:lineRule="exact"/>
              <w:jc w:val="center"/>
              <w:rPr>
                <w:szCs w:val="21"/>
                <w:u w:val="single"/>
              </w:rPr>
            </w:pPr>
            <w:r>
              <w:rPr>
                <w:rFonts w:hint="eastAsia"/>
                <w:szCs w:val="21"/>
                <w:u w:val="single"/>
              </w:rPr>
              <w:t>4</w:t>
            </w:r>
          </w:p>
        </w:tc>
        <w:tc>
          <w:tcPr>
            <w:tcW w:w="590" w:type="dxa"/>
            <w:tcBorders>
              <w:top w:val="single" w:sz="4" w:space="0" w:color="auto"/>
              <w:left w:val="nil"/>
              <w:bottom w:val="single" w:sz="4" w:space="0" w:color="auto"/>
              <w:right w:val="single" w:sz="4" w:space="0" w:color="auto"/>
            </w:tcBorders>
            <w:vAlign w:val="center"/>
          </w:tcPr>
          <w:p w14:paraId="430A5773" w14:textId="77777777" w:rsidR="00D60260" w:rsidRPr="00C46E2C" w:rsidRDefault="00D60260" w:rsidP="00C767A9">
            <w:pPr>
              <w:spacing w:line="360" w:lineRule="exact"/>
              <w:jc w:val="center"/>
              <w:rPr>
                <w:szCs w:val="21"/>
              </w:rPr>
            </w:pPr>
          </w:p>
        </w:tc>
        <w:tc>
          <w:tcPr>
            <w:tcW w:w="807" w:type="dxa"/>
            <w:tcBorders>
              <w:top w:val="single" w:sz="4" w:space="0" w:color="auto"/>
              <w:left w:val="nil"/>
              <w:bottom w:val="single" w:sz="4" w:space="0" w:color="auto"/>
              <w:right w:val="single" w:sz="4" w:space="0" w:color="auto"/>
            </w:tcBorders>
            <w:vAlign w:val="center"/>
          </w:tcPr>
          <w:p w14:paraId="7EC9BD93" w14:textId="77777777" w:rsidR="00D60260" w:rsidRPr="00C46E2C" w:rsidRDefault="00D60260" w:rsidP="00C767A9">
            <w:pPr>
              <w:spacing w:line="360" w:lineRule="exact"/>
              <w:jc w:val="center"/>
              <w:rPr>
                <w:szCs w:val="21"/>
              </w:rPr>
            </w:pPr>
          </w:p>
        </w:tc>
      </w:tr>
      <w:tr w:rsidR="00A01335" w:rsidRPr="00C46E2C" w14:paraId="77C6796D" w14:textId="77777777" w:rsidTr="00886D12">
        <w:trPr>
          <w:cantSplit/>
          <w:trHeight w:val="211"/>
          <w:jc w:val="center"/>
        </w:trPr>
        <w:tc>
          <w:tcPr>
            <w:tcW w:w="804" w:type="dxa"/>
            <w:vMerge/>
            <w:tcBorders>
              <w:left w:val="single" w:sz="4" w:space="0" w:color="auto"/>
              <w:right w:val="single" w:sz="4" w:space="0" w:color="auto"/>
            </w:tcBorders>
            <w:vAlign w:val="center"/>
          </w:tcPr>
          <w:p w14:paraId="2B0C6E17" w14:textId="77777777" w:rsidR="00A01335" w:rsidRPr="00C46E2C" w:rsidRDefault="00A01335" w:rsidP="00C767A9">
            <w:pPr>
              <w:widowControl/>
              <w:spacing w:line="36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16E831A3" w14:textId="77777777" w:rsidR="00A01335" w:rsidRPr="00C46E2C" w:rsidRDefault="00A01335" w:rsidP="00C767A9">
            <w:pPr>
              <w:spacing w:line="360" w:lineRule="exact"/>
              <w:jc w:val="center"/>
              <w:rPr>
                <w:szCs w:val="21"/>
              </w:rPr>
            </w:pPr>
            <w:r>
              <w:rPr>
                <w:rFonts w:hint="eastAsia"/>
                <w:szCs w:val="21"/>
              </w:rPr>
              <w:t>14</w:t>
            </w:r>
          </w:p>
        </w:tc>
        <w:tc>
          <w:tcPr>
            <w:tcW w:w="2290" w:type="dxa"/>
            <w:tcBorders>
              <w:top w:val="single" w:sz="4" w:space="0" w:color="auto"/>
              <w:left w:val="nil"/>
              <w:bottom w:val="single" w:sz="4" w:space="0" w:color="auto"/>
              <w:right w:val="single" w:sz="4" w:space="0" w:color="auto"/>
            </w:tcBorders>
            <w:vAlign w:val="center"/>
          </w:tcPr>
          <w:p w14:paraId="64C5066A" w14:textId="77777777" w:rsidR="00A01335" w:rsidRPr="0038355F" w:rsidRDefault="00A01335" w:rsidP="000B4080">
            <w:pPr>
              <w:spacing w:line="260" w:lineRule="exact"/>
              <w:jc w:val="center"/>
              <w:rPr>
                <w:szCs w:val="21"/>
              </w:rPr>
            </w:pPr>
            <w:r w:rsidRPr="003F55F5">
              <w:rPr>
                <w:rFonts w:hint="eastAsia"/>
                <w:szCs w:val="21"/>
              </w:rPr>
              <w:t>自然保护地行政执法实务</w:t>
            </w:r>
          </w:p>
        </w:tc>
        <w:tc>
          <w:tcPr>
            <w:tcW w:w="693" w:type="dxa"/>
            <w:tcBorders>
              <w:top w:val="single" w:sz="4" w:space="0" w:color="auto"/>
              <w:left w:val="nil"/>
              <w:bottom w:val="single" w:sz="4" w:space="0" w:color="auto"/>
              <w:right w:val="single" w:sz="4" w:space="0" w:color="auto"/>
            </w:tcBorders>
            <w:vAlign w:val="center"/>
          </w:tcPr>
          <w:p w14:paraId="7594064B" w14:textId="77777777" w:rsidR="00A01335" w:rsidRPr="0038355F" w:rsidRDefault="00A01335" w:rsidP="00C767A9">
            <w:pPr>
              <w:spacing w:line="360" w:lineRule="exact"/>
              <w:jc w:val="center"/>
              <w:rPr>
                <w:szCs w:val="21"/>
              </w:rPr>
            </w:pPr>
            <w:r w:rsidRPr="0038355F">
              <w:rPr>
                <w:szCs w:val="21"/>
              </w:rPr>
              <w:t>4</w:t>
            </w:r>
          </w:p>
        </w:tc>
        <w:tc>
          <w:tcPr>
            <w:tcW w:w="927" w:type="dxa"/>
            <w:tcBorders>
              <w:top w:val="single" w:sz="4" w:space="0" w:color="auto"/>
              <w:left w:val="nil"/>
              <w:bottom w:val="single" w:sz="4" w:space="0" w:color="auto"/>
              <w:right w:val="single" w:sz="4" w:space="0" w:color="auto"/>
            </w:tcBorders>
            <w:vAlign w:val="center"/>
          </w:tcPr>
          <w:p w14:paraId="4AC259C4" w14:textId="77777777" w:rsidR="00A01335" w:rsidRPr="00C46E2C" w:rsidRDefault="00A01335" w:rsidP="00C767A9">
            <w:pPr>
              <w:widowControl/>
              <w:spacing w:line="360" w:lineRule="exact"/>
              <w:jc w:val="center"/>
              <w:rPr>
                <w:rFonts w:ascii="宋体"/>
                <w:kern w:val="0"/>
                <w:szCs w:val="21"/>
              </w:rPr>
            </w:pPr>
            <w:r>
              <w:rPr>
                <w:rFonts w:ascii="宋体" w:hint="eastAsia"/>
                <w:kern w:val="0"/>
                <w:szCs w:val="21"/>
              </w:rPr>
              <w:t>64</w:t>
            </w:r>
          </w:p>
        </w:tc>
        <w:tc>
          <w:tcPr>
            <w:tcW w:w="850" w:type="dxa"/>
            <w:tcBorders>
              <w:top w:val="single" w:sz="4" w:space="0" w:color="auto"/>
              <w:left w:val="nil"/>
              <w:bottom w:val="single" w:sz="4" w:space="0" w:color="auto"/>
              <w:right w:val="single" w:sz="4" w:space="0" w:color="auto"/>
            </w:tcBorders>
            <w:vAlign w:val="center"/>
          </w:tcPr>
          <w:p w14:paraId="1CFA8B0C" w14:textId="77777777" w:rsidR="00A01335" w:rsidRPr="00C46E2C" w:rsidRDefault="00A01335" w:rsidP="00C767A9">
            <w:pPr>
              <w:spacing w:line="360" w:lineRule="exact"/>
              <w:jc w:val="center"/>
              <w:rPr>
                <w:szCs w:val="21"/>
              </w:rPr>
            </w:pPr>
            <w:r>
              <w:rPr>
                <w:rFonts w:hint="eastAsia"/>
                <w:szCs w:val="21"/>
              </w:rPr>
              <w:t>32</w:t>
            </w:r>
          </w:p>
        </w:tc>
        <w:tc>
          <w:tcPr>
            <w:tcW w:w="851" w:type="dxa"/>
            <w:tcBorders>
              <w:top w:val="single" w:sz="4" w:space="0" w:color="auto"/>
              <w:left w:val="nil"/>
              <w:bottom w:val="single" w:sz="4" w:space="0" w:color="auto"/>
              <w:right w:val="single" w:sz="4" w:space="0" w:color="auto"/>
            </w:tcBorders>
            <w:vAlign w:val="center"/>
          </w:tcPr>
          <w:p w14:paraId="52B512D7" w14:textId="77777777" w:rsidR="00A01335" w:rsidRPr="00C46E2C" w:rsidRDefault="00A01335" w:rsidP="00C767A9">
            <w:pPr>
              <w:spacing w:line="360" w:lineRule="exact"/>
              <w:jc w:val="center"/>
              <w:rPr>
                <w:szCs w:val="21"/>
              </w:rPr>
            </w:pPr>
            <w:r>
              <w:rPr>
                <w:rFonts w:hint="eastAsia"/>
                <w:szCs w:val="21"/>
              </w:rPr>
              <w:t>32</w:t>
            </w:r>
          </w:p>
        </w:tc>
        <w:tc>
          <w:tcPr>
            <w:tcW w:w="590" w:type="dxa"/>
            <w:tcBorders>
              <w:top w:val="single" w:sz="4" w:space="0" w:color="auto"/>
              <w:left w:val="nil"/>
              <w:bottom w:val="single" w:sz="4" w:space="0" w:color="auto"/>
              <w:right w:val="single" w:sz="4" w:space="0" w:color="auto"/>
            </w:tcBorders>
            <w:vAlign w:val="center"/>
          </w:tcPr>
          <w:p w14:paraId="07A0A6E3" w14:textId="77777777" w:rsidR="00A01335" w:rsidRDefault="00A01335" w:rsidP="00C767A9">
            <w:pPr>
              <w:spacing w:line="360" w:lineRule="exact"/>
              <w:jc w:val="center"/>
              <w:rPr>
                <w:szCs w:val="21"/>
                <w:u w:val="single"/>
              </w:rPr>
            </w:pPr>
          </w:p>
        </w:tc>
        <w:tc>
          <w:tcPr>
            <w:tcW w:w="591" w:type="dxa"/>
            <w:tcBorders>
              <w:top w:val="single" w:sz="4" w:space="0" w:color="auto"/>
              <w:left w:val="nil"/>
              <w:bottom w:val="single" w:sz="4" w:space="0" w:color="auto"/>
              <w:right w:val="single" w:sz="4" w:space="0" w:color="auto"/>
            </w:tcBorders>
            <w:vAlign w:val="center"/>
          </w:tcPr>
          <w:p w14:paraId="392F11B4" w14:textId="77777777" w:rsidR="00A01335" w:rsidRPr="00C46E2C" w:rsidRDefault="00A01335" w:rsidP="00C767A9">
            <w:pPr>
              <w:spacing w:line="360" w:lineRule="exact"/>
              <w:jc w:val="center"/>
              <w:rPr>
                <w:szCs w:val="21"/>
                <w:u w:val="single"/>
              </w:rPr>
            </w:pPr>
          </w:p>
        </w:tc>
        <w:tc>
          <w:tcPr>
            <w:tcW w:w="590" w:type="dxa"/>
            <w:tcBorders>
              <w:top w:val="single" w:sz="4" w:space="0" w:color="auto"/>
              <w:left w:val="nil"/>
              <w:bottom w:val="single" w:sz="4" w:space="0" w:color="auto"/>
              <w:right w:val="single" w:sz="4" w:space="0" w:color="auto"/>
            </w:tcBorders>
            <w:vAlign w:val="center"/>
          </w:tcPr>
          <w:p w14:paraId="5DC70BEB" w14:textId="77777777" w:rsidR="00A01335" w:rsidRPr="00C46E2C" w:rsidRDefault="00EB1DE7" w:rsidP="00C767A9">
            <w:pPr>
              <w:spacing w:line="360" w:lineRule="exact"/>
              <w:jc w:val="center"/>
              <w:rPr>
                <w:szCs w:val="21"/>
              </w:rPr>
            </w:pPr>
            <w:r>
              <w:rPr>
                <w:rFonts w:hint="eastAsia"/>
                <w:szCs w:val="21"/>
              </w:rPr>
              <w:t>4</w:t>
            </w:r>
          </w:p>
        </w:tc>
        <w:tc>
          <w:tcPr>
            <w:tcW w:w="591" w:type="dxa"/>
            <w:tcBorders>
              <w:top w:val="single" w:sz="4" w:space="0" w:color="auto"/>
              <w:left w:val="nil"/>
              <w:bottom w:val="single" w:sz="4" w:space="0" w:color="auto"/>
              <w:right w:val="single" w:sz="4" w:space="0" w:color="auto"/>
            </w:tcBorders>
            <w:vAlign w:val="center"/>
          </w:tcPr>
          <w:p w14:paraId="382114EE" w14:textId="77777777" w:rsidR="00A01335" w:rsidRPr="00C46E2C" w:rsidRDefault="00A01335"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682CD124" w14:textId="77777777" w:rsidR="00A01335" w:rsidRPr="00C46E2C" w:rsidRDefault="00A01335" w:rsidP="00C767A9">
            <w:pPr>
              <w:spacing w:line="360" w:lineRule="exact"/>
              <w:jc w:val="center"/>
              <w:rPr>
                <w:szCs w:val="21"/>
              </w:rPr>
            </w:pPr>
          </w:p>
        </w:tc>
        <w:tc>
          <w:tcPr>
            <w:tcW w:w="807" w:type="dxa"/>
            <w:tcBorders>
              <w:top w:val="single" w:sz="4" w:space="0" w:color="auto"/>
              <w:left w:val="nil"/>
              <w:bottom w:val="single" w:sz="4" w:space="0" w:color="auto"/>
              <w:right w:val="single" w:sz="4" w:space="0" w:color="auto"/>
            </w:tcBorders>
            <w:vAlign w:val="center"/>
          </w:tcPr>
          <w:p w14:paraId="1A603463" w14:textId="77777777" w:rsidR="00A01335" w:rsidRPr="00C46E2C" w:rsidRDefault="00A01335" w:rsidP="00C767A9">
            <w:pPr>
              <w:spacing w:line="360" w:lineRule="exact"/>
              <w:jc w:val="center"/>
              <w:rPr>
                <w:szCs w:val="21"/>
              </w:rPr>
            </w:pPr>
          </w:p>
        </w:tc>
      </w:tr>
      <w:tr w:rsidR="000B4080" w:rsidRPr="00C46E2C" w14:paraId="6B6C0B65" w14:textId="77777777" w:rsidTr="00886D12">
        <w:trPr>
          <w:cantSplit/>
          <w:trHeight w:val="211"/>
          <w:jc w:val="center"/>
        </w:trPr>
        <w:tc>
          <w:tcPr>
            <w:tcW w:w="804" w:type="dxa"/>
            <w:vMerge/>
            <w:tcBorders>
              <w:left w:val="single" w:sz="4" w:space="0" w:color="auto"/>
              <w:right w:val="single" w:sz="4" w:space="0" w:color="auto"/>
            </w:tcBorders>
            <w:vAlign w:val="center"/>
          </w:tcPr>
          <w:p w14:paraId="142D4509" w14:textId="77777777" w:rsidR="000B4080" w:rsidRPr="00C46E2C" w:rsidRDefault="000B4080" w:rsidP="00C767A9">
            <w:pPr>
              <w:widowControl/>
              <w:spacing w:line="36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27BE1641" w14:textId="77777777" w:rsidR="000B4080" w:rsidRPr="00C46E2C" w:rsidRDefault="000B4080" w:rsidP="00C767A9">
            <w:pPr>
              <w:spacing w:line="360" w:lineRule="exact"/>
              <w:jc w:val="center"/>
              <w:rPr>
                <w:szCs w:val="21"/>
              </w:rPr>
            </w:pPr>
            <w:r>
              <w:rPr>
                <w:rFonts w:hint="eastAsia"/>
                <w:szCs w:val="21"/>
              </w:rPr>
              <w:t>15</w:t>
            </w:r>
          </w:p>
        </w:tc>
        <w:tc>
          <w:tcPr>
            <w:tcW w:w="2290" w:type="dxa"/>
            <w:tcBorders>
              <w:top w:val="single" w:sz="4" w:space="0" w:color="auto"/>
              <w:left w:val="nil"/>
              <w:bottom w:val="single" w:sz="4" w:space="0" w:color="auto"/>
              <w:right w:val="single" w:sz="4" w:space="0" w:color="auto"/>
            </w:tcBorders>
            <w:vAlign w:val="center"/>
          </w:tcPr>
          <w:p w14:paraId="426886FE" w14:textId="77777777" w:rsidR="000B4080" w:rsidRPr="005F2C31" w:rsidRDefault="000B4080" w:rsidP="000B4080">
            <w:pPr>
              <w:spacing w:line="260" w:lineRule="exact"/>
              <w:jc w:val="center"/>
              <w:rPr>
                <w:szCs w:val="21"/>
              </w:rPr>
            </w:pPr>
            <w:r w:rsidRPr="005F2C31">
              <w:rPr>
                <w:rFonts w:hint="eastAsia"/>
                <w:szCs w:val="21"/>
              </w:rPr>
              <w:t>自然教育</w:t>
            </w:r>
            <w:r>
              <w:rPr>
                <w:rFonts w:hint="eastAsia"/>
                <w:szCs w:val="21"/>
              </w:rPr>
              <w:t>与</w:t>
            </w:r>
            <w:proofErr w:type="gramStart"/>
            <w:r>
              <w:rPr>
                <w:rFonts w:hint="eastAsia"/>
                <w:szCs w:val="21"/>
              </w:rPr>
              <w:t>研</w:t>
            </w:r>
            <w:proofErr w:type="gramEnd"/>
            <w:r>
              <w:rPr>
                <w:rFonts w:hint="eastAsia"/>
                <w:szCs w:val="21"/>
              </w:rPr>
              <w:t>学</w:t>
            </w:r>
          </w:p>
        </w:tc>
        <w:tc>
          <w:tcPr>
            <w:tcW w:w="693" w:type="dxa"/>
            <w:tcBorders>
              <w:top w:val="single" w:sz="4" w:space="0" w:color="auto"/>
              <w:left w:val="nil"/>
              <w:bottom w:val="single" w:sz="4" w:space="0" w:color="auto"/>
              <w:right w:val="single" w:sz="4" w:space="0" w:color="auto"/>
            </w:tcBorders>
            <w:vAlign w:val="center"/>
          </w:tcPr>
          <w:p w14:paraId="3F0F8DC6" w14:textId="77777777" w:rsidR="000B4080" w:rsidRPr="0038355F" w:rsidRDefault="000B4080" w:rsidP="00C767A9">
            <w:pPr>
              <w:spacing w:line="360" w:lineRule="exact"/>
              <w:jc w:val="center"/>
              <w:rPr>
                <w:szCs w:val="21"/>
              </w:rPr>
            </w:pPr>
            <w:r>
              <w:rPr>
                <w:rFonts w:hint="eastAsia"/>
                <w:szCs w:val="21"/>
              </w:rPr>
              <w:t>4</w:t>
            </w:r>
          </w:p>
        </w:tc>
        <w:tc>
          <w:tcPr>
            <w:tcW w:w="927" w:type="dxa"/>
            <w:tcBorders>
              <w:top w:val="single" w:sz="4" w:space="0" w:color="auto"/>
              <w:left w:val="nil"/>
              <w:bottom w:val="single" w:sz="4" w:space="0" w:color="auto"/>
              <w:right w:val="single" w:sz="4" w:space="0" w:color="auto"/>
            </w:tcBorders>
            <w:vAlign w:val="center"/>
          </w:tcPr>
          <w:p w14:paraId="52BEB40E" w14:textId="77777777" w:rsidR="000B4080" w:rsidRPr="00C46E2C" w:rsidRDefault="000B4080" w:rsidP="000B4080">
            <w:pPr>
              <w:widowControl/>
              <w:spacing w:line="360" w:lineRule="exact"/>
              <w:jc w:val="center"/>
              <w:rPr>
                <w:rFonts w:ascii="宋体"/>
                <w:kern w:val="0"/>
                <w:szCs w:val="21"/>
              </w:rPr>
            </w:pPr>
            <w:r>
              <w:rPr>
                <w:rFonts w:ascii="宋体" w:hint="eastAsia"/>
                <w:kern w:val="0"/>
                <w:szCs w:val="21"/>
              </w:rPr>
              <w:t>64</w:t>
            </w:r>
          </w:p>
        </w:tc>
        <w:tc>
          <w:tcPr>
            <w:tcW w:w="850" w:type="dxa"/>
            <w:tcBorders>
              <w:top w:val="single" w:sz="4" w:space="0" w:color="auto"/>
              <w:left w:val="nil"/>
              <w:bottom w:val="single" w:sz="4" w:space="0" w:color="auto"/>
              <w:right w:val="single" w:sz="4" w:space="0" w:color="auto"/>
            </w:tcBorders>
            <w:vAlign w:val="center"/>
          </w:tcPr>
          <w:p w14:paraId="790E4FBB" w14:textId="77777777" w:rsidR="000B4080" w:rsidRPr="00C46E2C" w:rsidRDefault="000B4080" w:rsidP="000B4080">
            <w:pPr>
              <w:spacing w:line="360" w:lineRule="exact"/>
              <w:jc w:val="center"/>
              <w:rPr>
                <w:szCs w:val="21"/>
              </w:rPr>
            </w:pPr>
            <w:r>
              <w:rPr>
                <w:rFonts w:hint="eastAsia"/>
                <w:szCs w:val="21"/>
              </w:rPr>
              <w:t>32</w:t>
            </w:r>
          </w:p>
        </w:tc>
        <w:tc>
          <w:tcPr>
            <w:tcW w:w="851" w:type="dxa"/>
            <w:tcBorders>
              <w:top w:val="single" w:sz="4" w:space="0" w:color="auto"/>
              <w:left w:val="nil"/>
              <w:bottom w:val="single" w:sz="4" w:space="0" w:color="auto"/>
              <w:right w:val="single" w:sz="4" w:space="0" w:color="auto"/>
            </w:tcBorders>
            <w:vAlign w:val="center"/>
          </w:tcPr>
          <w:p w14:paraId="3515A030" w14:textId="77777777" w:rsidR="000B4080" w:rsidRPr="00C46E2C" w:rsidRDefault="000B4080" w:rsidP="000B4080">
            <w:pPr>
              <w:spacing w:line="360" w:lineRule="exact"/>
              <w:jc w:val="center"/>
              <w:rPr>
                <w:szCs w:val="21"/>
              </w:rPr>
            </w:pPr>
            <w:r>
              <w:rPr>
                <w:rFonts w:hint="eastAsia"/>
                <w:szCs w:val="21"/>
              </w:rPr>
              <w:t>32</w:t>
            </w:r>
          </w:p>
        </w:tc>
        <w:tc>
          <w:tcPr>
            <w:tcW w:w="590" w:type="dxa"/>
            <w:tcBorders>
              <w:top w:val="single" w:sz="4" w:space="0" w:color="auto"/>
              <w:left w:val="nil"/>
              <w:bottom w:val="single" w:sz="4" w:space="0" w:color="auto"/>
              <w:right w:val="single" w:sz="4" w:space="0" w:color="auto"/>
            </w:tcBorders>
            <w:vAlign w:val="center"/>
          </w:tcPr>
          <w:p w14:paraId="19AF109B" w14:textId="77777777" w:rsidR="000B4080" w:rsidRDefault="000B4080" w:rsidP="00C767A9">
            <w:pPr>
              <w:spacing w:line="360" w:lineRule="exact"/>
              <w:jc w:val="center"/>
              <w:rPr>
                <w:szCs w:val="21"/>
                <w:u w:val="single"/>
              </w:rPr>
            </w:pPr>
          </w:p>
        </w:tc>
        <w:tc>
          <w:tcPr>
            <w:tcW w:w="591" w:type="dxa"/>
            <w:tcBorders>
              <w:top w:val="single" w:sz="4" w:space="0" w:color="auto"/>
              <w:left w:val="nil"/>
              <w:bottom w:val="single" w:sz="4" w:space="0" w:color="auto"/>
              <w:right w:val="single" w:sz="4" w:space="0" w:color="auto"/>
            </w:tcBorders>
            <w:vAlign w:val="center"/>
          </w:tcPr>
          <w:p w14:paraId="6C1CC281" w14:textId="77777777" w:rsidR="000B4080" w:rsidRPr="00C46E2C" w:rsidRDefault="000B4080" w:rsidP="00C767A9">
            <w:pPr>
              <w:spacing w:line="360" w:lineRule="exact"/>
              <w:jc w:val="center"/>
              <w:rPr>
                <w:szCs w:val="21"/>
                <w:u w:val="single"/>
              </w:rPr>
            </w:pPr>
          </w:p>
        </w:tc>
        <w:tc>
          <w:tcPr>
            <w:tcW w:w="590" w:type="dxa"/>
            <w:tcBorders>
              <w:top w:val="single" w:sz="4" w:space="0" w:color="auto"/>
              <w:left w:val="nil"/>
              <w:bottom w:val="single" w:sz="4" w:space="0" w:color="auto"/>
              <w:right w:val="single" w:sz="4" w:space="0" w:color="auto"/>
            </w:tcBorders>
            <w:vAlign w:val="center"/>
          </w:tcPr>
          <w:p w14:paraId="265EB18C" w14:textId="77777777" w:rsidR="000B4080" w:rsidRPr="00C46E2C" w:rsidRDefault="000B4080" w:rsidP="00C767A9">
            <w:pPr>
              <w:spacing w:line="360" w:lineRule="exact"/>
              <w:jc w:val="center"/>
              <w:rPr>
                <w:szCs w:val="21"/>
              </w:rPr>
            </w:pPr>
            <w:r>
              <w:rPr>
                <w:rFonts w:hint="eastAsia"/>
                <w:szCs w:val="21"/>
                <w:u w:val="single"/>
              </w:rPr>
              <w:t>2</w:t>
            </w:r>
          </w:p>
        </w:tc>
        <w:tc>
          <w:tcPr>
            <w:tcW w:w="591" w:type="dxa"/>
            <w:tcBorders>
              <w:top w:val="single" w:sz="4" w:space="0" w:color="auto"/>
              <w:left w:val="nil"/>
              <w:bottom w:val="single" w:sz="4" w:space="0" w:color="auto"/>
              <w:right w:val="single" w:sz="4" w:space="0" w:color="auto"/>
            </w:tcBorders>
            <w:vAlign w:val="center"/>
          </w:tcPr>
          <w:p w14:paraId="19CE03E1" w14:textId="77777777" w:rsidR="000B4080" w:rsidRPr="00C46E2C" w:rsidRDefault="000B4080"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0F77952D" w14:textId="77777777" w:rsidR="000B4080" w:rsidRPr="00C46E2C" w:rsidRDefault="000B4080" w:rsidP="00C767A9">
            <w:pPr>
              <w:spacing w:line="360" w:lineRule="exact"/>
              <w:jc w:val="center"/>
              <w:rPr>
                <w:szCs w:val="21"/>
              </w:rPr>
            </w:pPr>
          </w:p>
        </w:tc>
        <w:tc>
          <w:tcPr>
            <w:tcW w:w="807" w:type="dxa"/>
            <w:tcBorders>
              <w:top w:val="single" w:sz="4" w:space="0" w:color="auto"/>
              <w:left w:val="nil"/>
              <w:bottom w:val="single" w:sz="4" w:space="0" w:color="auto"/>
              <w:right w:val="single" w:sz="4" w:space="0" w:color="auto"/>
            </w:tcBorders>
            <w:vAlign w:val="center"/>
          </w:tcPr>
          <w:p w14:paraId="79A288EE" w14:textId="77777777" w:rsidR="000B4080" w:rsidRPr="00C46E2C" w:rsidRDefault="000B4080" w:rsidP="00C767A9">
            <w:pPr>
              <w:spacing w:line="360" w:lineRule="exact"/>
              <w:jc w:val="center"/>
              <w:rPr>
                <w:szCs w:val="21"/>
              </w:rPr>
            </w:pPr>
          </w:p>
        </w:tc>
      </w:tr>
      <w:tr w:rsidR="00EB1DE7" w:rsidRPr="00C46E2C" w14:paraId="7208D0D4" w14:textId="77777777" w:rsidTr="00886D12">
        <w:trPr>
          <w:cantSplit/>
          <w:trHeight w:val="211"/>
          <w:jc w:val="center"/>
        </w:trPr>
        <w:tc>
          <w:tcPr>
            <w:tcW w:w="804" w:type="dxa"/>
            <w:vMerge/>
            <w:tcBorders>
              <w:left w:val="single" w:sz="4" w:space="0" w:color="auto"/>
              <w:right w:val="single" w:sz="4" w:space="0" w:color="auto"/>
            </w:tcBorders>
            <w:vAlign w:val="center"/>
          </w:tcPr>
          <w:p w14:paraId="2AFE0220" w14:textId="77777777" w:rsidR="00EB1DE7" w:rsidRPr="00C46E2C" w:rsidRDefault="00EB1DE7" w:rsidP="00C767A9">
            <w:pPr>
              <w:widowControl/>
              <w:spacing w:line="36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6DA456C5" w14:textId="77777777" w:rsidR="00EB1DE7" w:rsidRPr="00C46E2C" w:rsidRDefault="00EB1DE7" w:rsidP="00C767A9">
            <w:pPr>
              <w:spacing w:line="360" w:lineRule="exact"/>
              <w:jc w:val="center"/>
              <w:rPr>
                <w:szCs w:val="21"/>
              </w:rPr>
            </w:pPr>
            <w:r>
              <w:rPr>
                <w:rFonts w:hint="eastAsia"/>
                <w:szCs w:val="21"/>
              </w:rPr>
              <w:t>16</w:t>
            </w:r>
          </w:p>
        </w:tc>
        <w:tc>
          <w:tcPr>
            <w:tcW w:w="2290" w:type="dxa"/>
            <w:tcBorders>
              <w:top w:val="single" w:sz="4" w:space="0" w:color="auto"/>
              <w:left w:val="nil"/>
              <w:bottom w:val="single" w:sz="4" w:space="0" w:color="auto"/>
              <w:right w:val="single" w:sz="4" w:space="0" w:color="auto"/>
            </w:tcBorders>
            <w:vAlign w:val="center"/>
          </w:tcPr>
          <w:p w14:paraId="54A1B8E7" w14:textId="77777777" w:rsidR="00EB1DE7" w:rsidRPr="0038355F" w:rsidRDefault="00EB1DE7" w:rsidP="000B4080">
            <w:pPr>
              <w:spacing w:line="260" w:lineRule="exact"/>
              <w:jc w:val="center"/>
              <w:rPr>
                <w:szCs w:val="21"/>
              </w:rPr>
            </w:pPr>
            <w:r>
              <w:rPr>
                <w:rFonts w:hint="eastAsia"/>
                <w:szCs w:val="21"/>
              </w:rPr>
              <w:t>林业有害生物防控技术</w:t>
            </w:r>
          </w:p>
        </w:tc>
        <w:tc>
          <w:tcPr>
            <w:tcW w:w="693" w:type="dxa"/>
            <w:tcBorders>
              <w:top w:val="single" w:sz="4" w:space="0" w:color="auto"/>
              <w:left w:val="nil"/>
              <w:bottom w:val="single" w:sz="4" w:space="0" w:color="auto"/>
              <w:right w:val="single" w:sz="4" w:space="0" w:color="auto"/>
            </w:tcBorders>
            <w:vAlign w:val="center"/>
          </w:tcPr>
          <w:p w14:paraId="5B3F6124" w14:textId="77777777" w:rsidR="00EB1DE7" w:rsidRPr="0038355F" w:rsidRDefault="00EB1DE7" w:rsidP="000B4080">
            <w:pPr>
              <w:spacing w:line="360" w:lineRule="exact"/>
              <w:jc w:val="center"/>
              <w:rPr>
                <w:szCs w:val="21"/>
              </w:rPr>
            </w:pPr>
            <w:r>
              <w:rPr>
                <w:rFonts w:hint="eastAsia"/>
                <w:szCs w:val="21"/>
              </w:rPr>
              <w:t>8</w:t>
            </w:r>
          </w:p>
        </w:tc>
        <w:tc>
          <w:tcPr>
            <w:tcW w:w="927" w:type="dxa"/>
            <w:tcBorders>
              <w:top w:val="single" w:sz="4" w:space="0" w:color="auto"/>
              <w:left w:val="nil"/>
              <w:bottom w:val="single" w:sz="4" w:space="0" w:color="auto"/>
              <w:right w:val="single" w:sz="4" w:space="0" w:color="auto"/>
            </w:tcBorders>
            <w:vAlign w:val="center"/>
          </w:tcPr>
          <w:p w14:paraId="297E7926" w14:textId="77777777" w:rsidR="00EB1DE7" w:rsidRPr="0038355F" w:rsidRDefault="00EB1DE7" w:rsidP="000B4080">
            <w:pPr>
              <w:spacing w:line="360" w:lineRule="exact"/>
              <w:jc w:val="center"/>
              <w:rPr>
                <w:szCs w:val="21"/>
              </w:rPr>
            </w:pPr>
            <w:r w:rsidRPr="00C46E2C">
              <w:rPr>
                <w:rFonts w:ascii="宋体"/>
                <w:kern w:val="0"/>
                <w:szCs w:val="21"/>
              </w:rPr>
              <w:t>128</w:t>
            </w:r>
          </w:p>
        </w:tc>
        <w:tc>
          <w:tcPr>
            <w:tcW w:w="850" w:type="dxa"/>
            <w:tcBorders>
              <w:top w:val="single" w:sz="4" w:space="0" w:color="auto"/>
              <w:left w:val="nil"/>
              <w:bottom w:val="single" w:sz="4" w:space="0" w:color="auto"/>
              <w:right w:val="single" w:sz="4" w:space="0" w:color="auto"/>
            </w:tcBorders>
            <w:vAlign w:val="center"/>
          </w:tcPr>
          <w:p w14:paraId="73FA5CD3" w14:textId="77777777" w:rsidR="00EB1DE7" w:rsidRPr="00C46E2C" w:rsidRDefault="00EB1DE7" w:rsidP="000B4080">
            <w:pPr>
              <w:spacing w:line="360" w:lineRule="exact"/>
              <w:jc w:val="center"/>
              <w:rPr>
                <w:szCs w:val="21"/>
              </w:rPr>
            </w:pPr>
            <w:r>
              <w:rPr>
                <w:rFonts w:hint="eastAsia"/>
                <w:szCs w:val="21"/>
              </w:rPr>
              <w:t>64</w:t>
            </w:r>
          </w:p>
        </w:tc>
        <w:tc>
          <w:tcPr>
            <w:tcW w:w="851" w:type="dxa"/>
            <w:tcBorders>
              <w:top w:val="single" w:sz="4" w:space="0" w:color="auto"/>
              <w:left w:val="nil"/>
              <w:bottom w:val="single" w:sz="4" w:space="0" w:color="auto"/>
              <w:right w:val="single" w:sz="4" w:space="0" w:color="auto"/>
            </w:tcBorders>
            <w:vAlign w:val="center"/>
          </w:tcPr>
          <w:p w14:paraId="66C8096E" w14:textId="77777777" w:rsidR="00EB1DE7" w:rsidRPr="00C46E2C" w:rsidRDefault="00EB1DE7" w:rsidP="000B4080">
            <w:pPr>
              <w:spacing w:line="360" w:lineRule="exact"/>
              <w:jc w:val="center"/>
              <w:rPr>
                <w:szCs w:val="21"/>
              </w:rPr>
            </w:pPr>
            <w:r>
              <w:rPr>
                <w:rFonts w:hint="eastAsia"/>
                <w:szCs w:val="21"/>
              </w:rPr>
              <w:t>64</w:t>
            </w:r>
          </w:p>
        </w:tc>
        <w:tc>
          <w:tcPr>
            <w:tcW w:w="590" w:type="dxa"/>
            <w:tcBorders>
              <w:top w:val="single" w:sz="4" w:space="0" w:color="auto"/>
              <w:left w:val="nil"/>
              <w:bottom w:val="single" w:sz="4" w:space="0" w:color="auto"/>
              <w:right w:val="single" w:sz="4" w:space="0" w:color="auto"/>
            </w:tcBorders>
            <w:vAlign w:val="center"/>
          </w:tcPr>
          <w:p w14:paraId="231EA7B1" w14:textId="77777777" w:rsidR="00EB1DE7" w:rsidRDefault="00EB1DE7" w:rsidP="000B4080">
            <w:pPr>
              <w:spacing w:line="360" w:lineRule="exact"/>
              <w:jc w:val="center"/>
              <w:rPr>
                <w:szCs w:val="21"/>
                <w:u w:val="single"/>
              </w:rPr>
            </w:pPr>
          </w:p>
        </w:tc>
        <w:tc>
          <w:tcPr>
            <w:tcW w:w="591" w:type="dxa"/>
            <w:tcBorders>
              <w:top w:val="single" w:sz="4" w:space="0" w:color="auto"/>
              <w:left w:val="nil"/>
              <w:bottom w:val="single" w:sz="4" w:space="0" w:color="auto"/>
              <w:right w:val="single" w:sz="4" w:space="0" w:color="auto"/>
            </w:tcBorders>
            <w:vAlign w:val="center"/>
          </w:tcPr>
          <w:p w14:paraId="6A13E5E6" w14:textId="77777777" w:rsidR="00EB1DE7" w:rsidRPr="00C46E2C" w:rsidRDefault="00EB1DE7" w:rsidP="000B4080">
            <w:pPr>
              <w:spacing w:line="360" w:lineRule="exact"/>
              <w:jc w:val="center"/>
              <w:rPr>
                <w:szCs w:val="21"/>
                <w:u w:val="single"/>
              </w:rPr>
            </w:pPr>
          </w:p>
        </w:tc>
        <w:tc>
          <w:tcPr>
            <w:tcW w:w="590" w:type="dxa"/>
            <w:tcBorders>
              <w:top w:val="single" w:sz="4" w:space="0" w:color="auto"/>
              <w:left w:val="nil"/>
              <w:bottom w:val="single" w:sz="4" w:space="0" w:color="auto"/>
              <w:right w:val="single" w:sz="4" w:space="0" w:color="auto"/>
            </w:tcBorders>
            <w:vAlign w:val="center"/>
          </w:tcPr>
          <w:p w14:paraId="18679607" w14:textId="77777777" w:rsidR="00EB1DE7" w:rsidRPr="00C46E2C" w:rsidRDefault="00EB1DE7" w:rsidP="000B4080">
            <w:pPr>
              <w:spacing w:line="360" w:lineRule="exact"/>
              <w:jc w:val="center"/>
              <w:rPr>
                <w:szCs w:val="21"/>
                <w:u w:val="single"/>
              </w:rPr>
            </w:pPr>
          </w:p>
        </w:tc>
        <w:tc>
          <w:tcPr>
            <w:tcW w:w="591" w:type="dxa"/>
            <w:tcBorders>
              <w:top w:val="single" w:sz="4" w:space="0" w:color="auto"/>
              <w:left w:val="nil"/>
              <w:bottom w:val="single" w:sz="4" w:space="0" w:color="auto"/>
              <w:right w:val="single" w:sz="4" w:space="0" w:color="auto"/>
            </w:tcBorders>
            <w:vAlign w:val="center"/>
          </w:tcPr>
          <w:p w14:paraId="58F34C7B" w14:textId="77777777" w:rsidR="00EB1DE7" w:rsidRPr="00886D12" w:rsidRDefault="00EB1DE7" w:rsidP="000B4080">
            <w:pPr>
              <w:spacing w:line="360" w:lineRule="exact"/>
              <w:jc w:val="center"/>
              <w:rPr>
                <w:szCs w:val="21"/>
                <w:u w:val="single"/>
              </w:rPr>
            </w:pPr>
            <w:r>
              <w:rPr>
                <w:rFonts w:hint="eastAsia"/>
                <w:szCs w:val="21"/>
                <w:u w:val="single"/>
              </w:rPr>
              <w:t>4</w:t>
            </w:r>
          </w:p>
        </w:tc>
        <w:tc>
          <w:tcPr>
            <w:tcW w:w="590" w:type="dxa"/>
            <w:tcBorders>
              <w:top w:val="single" w:sz="4" w:space="0" w:color="auto"/>
              <w:left w:val="nil"/>
              <w:bottom w:val="single" w:sz="4" w:space="0" w:color="auto"/>
              <w:right w:val="single" w:sz="4" w:space="0" w:color="auto"/>
            </w:tcBorders>
            <w:vAlign w:val="center"/>
          </w:tcPr>
          <w:p w14:paraId="08C9DE88" w14:textId="77777777" w:rsidR="00EB1DE7" w:rsidRPr="00C46E2C" w:rsidRDefault="00EB1DE7" w:rsidP="00C767A9">
            <w:pPr>
              <w:spacing w:line="360" w:lineRule="exact"/>
              <w:jc w:val="center"/>
              <w:rPr>
                <w:szCs w:val="21"/>
              </w:rPr>
            </w:pPr>
            <w:r>
              <w:rPr>
                <w:rFonts w:hint="eastAsia"/>
                <w:szCs w:val="21"/>
                <w:u w:val="single"/>
              </w:rPr>
              <w:t>4</w:t>
            </w:r>
          </w:p>
        </w:tc>
        <w:tc>
          <w:tcPr>
            <w:tcW w:w="807" w:type="dxa"/>
            <w:tcBorders>
              <w:top w:val="single" w:sz="4" w:space="0" w:color="auto"/>
              <w:left w:val="nil"/>
              <w:bottom w:val="single" w:sz="4" w:space="0" w:color="auto"/>
              <w:right w:val="single" w:sz="4" w:space="0" w:color="auto"/>
            </w:tcBorders>
            <w:vAlign w:val="center"/>
          </w:tcPr>
          <w:p w14:paraId="436AC4B3" w14:textId="77777777" w:rsidR="00EB1DE7" w:rsidRPr="00C46E2C" w:rsidRDefault="00EB1DE7" w:rsidP="00C767A9">
            <w:pPr>
              <w:spacing w:line="360" w:lineRule="exact"/>
              <w:jc w:val="center"/>
              <w:rPr>
                <w:szCs w:val="21"/>
              </w:rPr>
            </w:pPr>
          </w:p>
        </w:tc>
      </w:tr>
      <w:tr w:rsidR="00A01335" w:rsidRPr="00C46E2C" w14:paraId="58312D75" w14:textId="77777777" w:rsidTr="00886D12">
        <w:trPr>
          <w:cantSplit/>
          <w:trHeight w:val="211"/>
          <w:jc w:val="center"/>
        </w:trPr>
        <w:tc>
          <w:tcPr>
            <w:tcW w:w="804" w:type="dxa"/>
            <w:vMerge/>
            <w:tcBorders>
              <w:left w:val="single" w:sz="4" w:space="0" w:color="auto"/>
              <w:right w:val="single" w:sz="4" w:space="0" w:color="auto"/>
            </w:tcBorders>
            <w:vAlign w:val="center"/>
          </w:tcPr>
          <w:p w14:paraId="574051FF" w14:textId="77777777" w:rsidR="00A01335" w:rsidRPr="00C46E2C" w:rsidRDefault="00A01335" w:rsidP="00C767A9">
            <w:pPr>
              <w:widowControl/>
              <w:spacing w:line="36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59967C93" w14:textId="77777777" w:rsidR="00A01335" w:rsidRPr="00C46E2C" w:rsidRDefault="00A01335" w:rsidP="00C767A9">
            <w:pPr>
              <w:spacing w:line="360" w:lineRule="exact"/>
              <w:jc w:val="center"/>
              <w:rPr>
                <w:szCs w:val="21"/>
              </w:rPr>
            </w:pPr>
            <w:r>
              <w:rPr>
                <w:rFonts w:hint="eastAsia"/>
                <w:szCs w:val="21"/>
              </w:rPr>
              <w:t>17</w:t>
            </w:r>
          </w:p>
        </w:tc>
        <w:tc>
          <w:tcPr>
            <w:tcW w:w="2290" w:type="dxa"/>
            <w:tcBorders>
              <w:top w:val="single" w:sz="4" w:space="0" w:color="auto"/>
              <w:left w:val="nil"/>
              <w:bottom w:val="single" w:sz="4" w:space="0" w:color="auto"/>
              <w:right w:val="single" w:sz="4" w:space="0" w:color="auto"/>
            </w:tcBorders>
            <w:vAlign w:val="center"/>
          </w:tcPr>
          <w:p w14:paraId="7D36048A" w14:textId="77777777" w:rsidR="00A01335" w:rsidRPr="00494D64" w:rsidRDefault="00A01335" w:rsidP="000B4080">
            <w:pPr>
              <w:spacing w:line="260" w:lineRule="exact"/>
              <w:jc w:val="center"/>
              <w:rPr>
                <w:szCs w:val="21"/>
              </w:rPr>
            </w:pPr>
            <w:r w:rsidRPr="00410409">
              <w:rPr>
                <w:rFonts w:hint="eastAsia"/>
                <w:szCs w:val="21"/>
              </w:rPr>
              <w:t>自</w:t>
            </w:r>
            <w:r w:rsidRPr="00494D64">
              <w:rPr>
                <w:rFonts w:hint="eastAsia"/>
                <w:szCs w:val="21"/>
              </w:rPr>
              <w:t>然资源调</w:t>
            </w:r>
            <w:r w:rsidRPr="00410409">
              <w:rPr>
                <w:rFonts w:hint="eastAsia"/>
                <w:szCs w:val="21"/>
              </w:rPr>
              <w:t>查监测技术</w:t>
            </w:r>
          </w:p>
        </w:tc>
        <w:tc>
          <w:tcPr>
            <w:tcW w:w="693" w:type="dxa"/>
            <w:tcBorders>
              <w:top w:val="single" w:sz="4" w:space="0" w:color="auto"/>
              <w:left w:val="nil"/>
              <w:bottom w:val="single" w:sz="4" w:space="0" w:color="auto"/>
              <w:right w:val="single" w:sz="4" w:space="0" w:color="auto"/>
            </w:tcBorders>
            <w:vAlign w:val="center"/>
          </w:tcPr>
          <w:p w14:paraId="1C592CFA" w14:textId="77777777" w:rsidR="00A01335" w:rsidRPr="0038355F" w:rsidRDefault="00A01335" w:rsidP="00C767A9">
            <w:pPr>
              <w:spacing w:line="360" w:lineRule="exact"/>
              <w:jc w:val="center"/>
              <w:rPr>
                <w:szCs w:val="21"/>
              </w:rPr>
            </w:pPr>
            <w:r w:rsidRPr="0038355F">
              <w:rPr>
                <w:szCs w:val="21"/>
              </w:rPr>
              <w:t>4</w:t>
            </w:r>
          </w:p>
        </w:tc>
        <w:tc>
          <w:tcPr>
            <w:tcW w:w="927" w:type="dxa"/>
            <w:tcBorders>
              <w:top w:val="single" w:sz="4" w:space="0" w:color="auto"/>
              <w:left w:val="nil"/>
              <w:bottom w:val="single" w:sz="4" w:space="0" w:color="auto"/>
              <w:right w:val="single" w:sz="4" w:space="0" w:color="auto"/>
            </w:tcBorders>
            <w:vAlign w:val="center"/>
          </w:tcPr>
          <w:p w14:paraId="241F3CA0" w14:textId="77777777" w:rsidR="00A01335" w:rsidRPr="00C46E2C" w:rsidRDefault="00A01335" w:rsidP="00C767A9">
            <w:pPr>
              <w:widowControl/>
              <w:spacing w:line="360" w:lineRule="exact"/>
              <w:jc w:val="center"/>
              <w:rPr>
                <w:rFonts w:ascii="宋体"/>
                <w:kern w:val="0"/>
                <w:szCs w:val="21"/>
              </w:rPr>
            </w:pPr>
            <w:r>
              <w:rPr>
                <w:rFonts w:ascii="宋体" w:hint="eastAsia"/>
                <w:kern w:val="0"/>
                <w:szCs w:val="21"/>
              </w:rPr>
              <w:t>64</w:t>
            </w:r>
          </w:p>
        </w:tc>
        <w:tc>
          <w:tcPr>
            <w:tcW w:w="850" w:type="dxa"/>
            <w:tcBorders>
              <w:top w:val="single" w:sz="4" w:space="0" w:color="auto"/>
              <w:left w:val="nil"/>
              <w:bottom w:val="single" w:sz="4" w:space="0" w:color="auto"/>
              <w:right w:val="single" w:sz="4" w:space="0" w:color="auto"/>
            </w:tcBorders>
            <w:vAlign w:val="center"/>
          </w:tcPr>
          <w:p w14:paraId="5D659CBE" w14:textId="77777777" w:rsidR="00A01335" w:rsidRPr="00C46E2C" w:rsidRDefault="00A01335" w:rsidP="00C767A9">
            <w:pPr>
              <w:spacing w:line="360" w:lineRule="exact"/>
              <w:jc w:val="center"/>
              <w:rPr>
                <w:szCs w:val="21"/>
              </w:rPr>
            </w:pPr>
            <w:r>
              <w:rPr>
                <w:rFonts w:hint="eastAsia"/>
                <w:szCs w:val="21"/>
              </w:rPr>
              <w:t>32</w:t>
            </w:r>
          </w:p>
        </w:tc>
        <w:tc>
          <w:tcPr>
            <w:tcW w:w="851" w:type="dxa"/>
            <w:tcBorders>
              <w:top w:val="single" w:sz="4" w:space="0" w:color="auto"/>
              <w:left w:val="nil"/>
              <w:bottom w:val="single" w:sz="4" w:space="0" w:color="auto"/>
              <w:right w:val="single" w:sz="4" w:space="0" w:color="auto"/>
            </w:tcBorders>
            <w:vAlign w:val="center"/>
          </w:tcPr>
          <w:p w14:paraId="1E3AFDF7" w14:textId="77777777" w:rsidR="00A01335" w:rsidRPr="00C46E2C" w:rsidRDefault="00A01335" w:rsidP="00C767A9">
            <w:pPr>
              <w:spacing w:line="360" w:lineRule="exact"/>
              <w:jc w:val="center"/>
              <w:rPr>
                <w:szCs w:val="21"/>
              </w:rPr>
            </w:pPr>
            <w:r>
              <w:rPr>
                <w:rFonts w:hint="eastAsia"/>
                <w:szCs w:val="21"/>
              </w:rPr>
              <w:t>32</w:t>
            </w:r>
          </w:p>
        </w:tc>
        <w:tc>
          <w:tcPr>
            <w:tcW w:w="590" w:type="dxa"/>
            <w:tcBorders>
              <w:top w:val="single" w:sz="4" w:space="0" w:color="auto"/>
              <w:left w:val="nil"/>
              <w:bottom w:val="single" w:sz="4" w:space="0" w:color="auto"/>
              <w:right w:val="single" w:sz="4" w:space="0" w:color="auto"/>
            </w:tcBorders>
            <w:vAlign w:val="center"/>
          </w:tcPr>
          <w:p w14:paraId="582DB782" w14:textId="77777777" w:rsidR="00A01335" w:rsidRDefault="00A01335" w:rsidP="00C767A9">
            <w:pPr>
              <w:spacing w:line="360" w:lineRule="exact"/>
              <w:jc w:val="center"/>
              <w:rPr>
                <w:szCs w:val="21"/>
                <w:u w:val="single"/>
              </w:rPr>
            </w:pPr>
          </w:p>
        </w:tc>
        <w:tc>
          <w:tcPr>
            <w:tcW w:w="591" w:type="dxa"/>
            <w:tcBorders>
              <w:top w:val="single" w:sz="4" w:space="0" w:color="auto"/>
              <w:left w:val="nil"/>
              <w:bottom w:val="single" w:sz="4" w:space="0" w:color="auto"/>
              <w:right w:val="single" w:sz="4" w:space="0" w:color="auto"/>
            </w:tcBorders>
            <w:vAlign w:val="center"/>
          </w:tcPr>
          <w:p w14:paraId="6CE5DAB4" w14:textId="77777777" w:rsidR="00A01335" w:rsidRPr="00C46E2C" w:rsidRDefault="00A01335" w:rsidP="00C767A9">
            <w:pPr>
              <w:spacing w:line="360" w:lineRule="exact"/>
              <w:jc w:val="center"/>
              <w:rPr>
                <w:szCs w:val="21"/>
                <w:u w:val="single"/>
              </w:rPr>
            </w:pPr>
          </w:p>
        </w:tc>
        <w:tc>
          <w:tcPr>
            <w:tcW w:w="590" w:type="dxa"/>
            <w:tcBorders>
              <w:top w:val="single" w:sz="4" w:space="0" w:color="auto"/>
              <w:left w:val="nil"/>
              <w:bottom w:val="single" w:sz="4" w:space="0" w:color="auto"/>
              <w:right w:val="single" w:sz="4" w:space="0" w:color="auto"/>
            </w:tcBorders>
            <w:vAlign w:val="center"/>
          </w:tcPr>
          <w:p w14:paraId="49041B7C" w14:textId="77777777" w:rsidR="00A01335" w:rsidRPr="00C46E2C" w:rsidRDefault="00A01335"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3D9F33B2" w14:textId="77777777" w:rsidR="00A01335" w:rsidRPr="00886D12" w:rsidRDefault="00A01335" w:rsidP="00C767A9">
            <w:pPr>
              <w:spacing w:line="360" w:lineRule="exact"/>
              <w:jc w:val="center"/>
              <w:rPr>
                <w:szCs w:val="21"/>
                <w:u w:val="single"/>
              </w:rPr>
            </w:pPr>
          </w:p>
        </w:tc>
        <w:tc>
          <w:tcPr>
            <w:tcW w:w="590" w:type="dxa"/>
            <w:tcBorders>
              <w:top w:val="single" w:sz="4" w:space="0" w:color="auto"/>
              <w:left w:val="nil"/>
              <w:bottom w:val="single" w:sz="4" w:space="0" w:color="auto"/>
              <w:right w:val="single" w:sz="4" w:space="0" w:color="auto"/>
            </w:tcBorders>
            <w:vAlign w:val="center"/>
          </w:tcPr>
          <w:p w14:paraId="1F8F10BA" w14:textId="77777777" w:rsidR="00A01335" w:rsidRPr="00C46E2C" w:rsidRDefault="00EB1DE7" w:rsidP="00C767A9">
            <w:pPr>
              <w:spacing w:line="360" w:lineRule="exact"/>
              <w:jc w:val="center"/>
              <w:rPr>
                <w:szCs w:val="21"/>
              </w:rPr>
            </w:pPr>
            <w:r>
              <w:rPr>
                <w:rFonts w:hint="eastAsia"/>
                <w:szCs w:val="21"/>
                <w:u w:val="single"/>
              </w:rPr>
              <w:t>4</w:t>
            </w:r>
          </w:p>
        </w:tc>
        <w:tc>
          <w:tcPr>
            <w:tcW w:w="807" w:type="dxa"/>
            <w:tcBorders>
              <w:top w:val="single" w:sz="4" w:space="0" w:color="auto"/>
              <w:left w:val="nil"/>
              <w:bottom w:val="single" w:sz="4" w:space="0" w:color="auto"/>
              <w:right w:val="single" w:sz="4" w:space="0" w:color="auto"/>
            </w:tcBorders>
            <w:vAlign w:val="center"/>
          </w:tcPr>
          <w:p w14:paraId="4E8179F9" w14:textId="77777777" w:rsidR="00A01335" w:rsidRPr="00C46E2C" w:rsidRDefault="00A01335" w:rsidP="00C767A9">
            <w:pPr>
              <w:spacing w:line="360" w:lineRule="exact"/>
              <w:jc w:val="center"/>
              <w:rPr>
                <w:szCs w:val="21"/>
              </w:rPr>
            </w:pPr>
          </w:p>
        </w:tc>
      </w:tr>
      <w:tr w:rsidR="00A01335" w:rsidRPr="00C46E2C" w14:paraId="6135054C" w14:textId="77777777" w:rsidTr="00886D12">
        <w:trPr>
          <w:cantSplit/>
          <w:trHeight w:val="211"/>
          <w:jc w:val="center"/>
        </w:trPr>
        <w:tc>
          <w:tcPr>
            <w:tcW w:w="804" w:type="dxa"/>
            <w:vMerge/>
            <w:tcBorders>
              <w:left w:val="single" w:sz="4" w:space="0" w:color="auto"/>
              <w:right w:val="single" w:sz="4" w:space="0" w:color="auto"/>
            </w:tcBorders>
            <w:vAlign w:val="center"/>
          </w:tcPr>
          <w:p w14:paraId="71A9BFD6" w14:textId="77777777" w:rsidR="00A01335" w:rsidRPr="00C46E2C" w:rsidRDefault="00A01335" w:rsidP="00C767A9">
            <w:pPr>
              <w:widowControl/>
              <w:spacing w:line="36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183168E2" w14:textId="77777777" w:rsidR="00A01335" w:rsidRPr="00C46E2C" w:rsidRDefault="00A01335" w:rsidP="00C767A9">
            <w:pPr>
              <w:spacing w:line="360" w:lineRule="exact"/>
              <w:jc w:val="center"/>
              <w:rPr>
                <w:szCs w:val="21"/>
              </w:rPr>
            </w:pPr>
            <w:r>
              <w:rPr>
                <w:rFonts w:hint="eastAsia"/>
                <w:szCs w:val="21"/>
              </w:rPr>
              <w:t>18</w:t>
            </w:r>
          </w:p>
        </w:tc>
        <w:tc>
          <w:tcPr>
            <w:tcW w:w="2290" w:type="dxa"/>
            <w:tcBorders>
              <w:top w:val="single" w:sz="4" w:space="0" w:color="auto"/>
              <w:left w:val="nil"/>
              <w:bottom w:val="single" w:sz="4" w:space="0" w:color="auto"/>
              <w:right w:val="single" w:sz="4" w:space="0" w:color="auto"/>
            </w:tcBorders>
            <w:vAlign w:val="center"/>
          </w:tcPr>
          <w:p w14:paraId="3A916E8F" w14:textId="77777777" w:rsidR="00A01335" w:rsidRPr="0013355B" w:rsidRDefault="00A01335" w:rsidP="000B4080">
            <w:pPr>
              <w:spacing w:line="260" w:lineRule="exact"/>
              <w:jc w:val="center"/>
              <w:rPr>
                <w:szCs w:val="21"/>
              </w:rPr>
            </w:pPr>
            <w:r>
              <w:rPr>
                <w:rFonts w:hint="eastAsia"/>
                <w:szCs w:val="21"/>
              </w:rPr>
              <w:t>森林防火与减灾技术</w:t>
            </w:r>
          </w:p>
        </w:tc>
        <w:tc>
          <w:tcPr>
            <w:tcW w:w="693" w:type="dxa"/>
            <w:tcBorders>
              <w:top w:val="single" w:sz="4" w:space="0" w:color="auto"/>
              <w:left w:val="nil"/>
              <w:bottom w:val="single" w:sz="4" w:space="0" w:color="auto"/>
              <w:right w:val="single" w:sz="4" w:space="0" w:color="auto"/>
            </w:tcBorders>
            <w:vAlign w:val="center"/>
          </w:tcPr>
          <w:p w14:paraId="784B3039" w14:textId="77777777" w:rsidR="00A01335" w:rsidRPr="0038355F" w:rsidRDefault="00A01335" w:rsidP="00C767A9">
            <w:pPr>
              <w:spacing w:line="360" w:lineRule="exact"/>
              <w:jc w:val="center"/>
              <w:rPr>
                <w:szCs w:val="21"/>
              </w:rPr>
            </w:pPr>
            <w:r>
              <w:rPr>
                <w:rFonts w:hint="eastAsia"/>
                <w:szCs w:val="21"/>
              </w:rPr>
              <w:t>4</w:t>
            </w:r>
          </w:p>
        </w:tc>
        <w:tc>
          <w:tcPr>
            <w:tcW w:w="927" w:type="dxa"/>
            <w:tcBorders>
              <w:top w:val="single" w:sz="4" w:space="0" w:color="auto"/>
              <w:left w:val="nil"/>
              <w:bottom w:val="single" w:sz="4" w:space="0" w:color="auto"/>
              <w:right w:val="single" w:sz="4" w:space="0" w:color="auto"/>
            </w:tcBorders>
            <w:vAlign w:val="center"/>
          </w:tcPr>
          <w:p w14:paraId="7785F776" w14:textId="77777777" w:rsidR="00A01335" w:rsidRPr="00C46E2C" w:rsidRDefault="00A01335" w:rsidP="00C767A9">
            <w:pPr>
              <w:widowControl/>
              <w:spacing w:line="360" w:lineRule="exact"/>
              <w:jc w:val="center"/>
              <w:rPr>
                <w:rFonts w:ascii="宋体"/>
                <w:kern w:val="0"/>
                <w:szCs w:val="21"/>
              </w:rPr>
            </w:pPr>
            <w:r>
              <w:rPr>
                <w:rFonts w:ascii="宋体" w:hint="eastAsia"/>
                <w:kern w:val="0"/>
                <w:szCs w:val="21"/>
              </w:rPr>
              <w:t>64</w:t>
            </w:r>
          </w:p>
        </w:tc>
        <w:tc>
          <w:tcPr>
            <w:tcW w:w="850" w:type="dxa"/>
            <w:tcBorders>
              <w:top w:val="single" w:sz="4" w:space="0" w:color="auto"/>
              <w:left w:val="nil"/>
              <w:bottom w:val="single" w:sz="4" w:space="0" w:color="auto"/>
              <w:right w:val="single" w:sz="4" w:space="0" w:color="auto"/>
            </w:tcBorders>
            <w:vAlign w:val="center"/>
          </w:tcPr>
          <w:p w14:paraId="69735457" w14:textId="77777777" w:rsidR="00A01335" w:rsidRPr="00C46E2C" w:rsidRDefault="00A01335" w:rsidP="00C767A9">
            <w:pPr>
              <w:spacing w:line="360" w:lineRule="exact"/>
              <w:jc w:val="center"/>
              <w:rPr>
                <w:szCs w:val="21"/>
              </w:rPr>
            </w:pPr>
            <w:r>
              <w:rPr>
                <w:rFonts w:hint="eastAsia"/>
                <w:szCs w:val="21"/>
              </w:rPr>
              <w:t>32</w:t>
            </w:r>
          </w:p>
        </w:tc>
        <w:tc>
          <w:tcPr>
            <w:tcW w:w="851" w:type="dxa"/>
            <w:tcBorders>
              <w:top w:val="single" w:sz="4" w:space="0" w:color="auto"/>
              <w:left w:val="nil"/>
              <w:bottom w:val="single" w:sz="4" w:space="0" w:color="auto"/>
              <w:right w:val="single" w:sz="4" w:space="0" w:color="auto"/>
            </w:tcBorders>
            <w:vAlign w:val="center"/>
          </w:tcPr>
          <w:p w14:paraId="08776BCB" w14:textId="77777777" w:rsidR="00A01335" w:rsidRPr="00C46E2C" w:rsidRDefault="00A01335" w:rsidP="00C767A9">
            <w:pPr>
              <w:spacing w:line="360" w:lineRule="exact"/>
              <w:jc w:val="center"/>
              <w:rPr>
                <w:szCs w:val="21"/>
              </w:rPr>
            </w:pPr>
            <w:r>
              <w:rPr>
                <w:rFonts w:hint="eastAsia"/>
                <w:szCs w:val="21"/>
              </w:rPr>
              <w:t>32</w:t>
            </w:r>
          </w:p>
        </w:tc>
        <w:tc>
          <w:tcPr>
            <w:tcW w:w="590" w:type="dxa"/>
            <w:tcBorders>
              <w:top w:val="single" w:sz="4" w:space="0" w:color="auto"/>
              <w:left w:val="nil"/>
              <w:bottom w:val="single" w:sz="4" w:space="0" w:color="auto"/>
              <w:right w:val="single" w:sz="4" w:space="0" w:color="auto"/>
            </w:tcBorders>
            <w:vAlign w:val="center"/>
          </w:tcPr>
          <w:p w14:paraId="686F0A95" w14:textId="77777777" w:rsidR="00A01335" w:rsidRDefault="00A01335" w:rsidP="00C767A9">
            <w:pPr>
              <w:spacing w:line="360" w:lineRule="exact"/>
              <w:jc w:val="center"/>
              <w:rPr>
                <w:szCs w:val="21"/>
                <w:u w:val="single"/>
              </w:rPr>
            </w:pPr>
          </w:p>
        </w:tc>
        <w:tc>
          <w:tcPr>
            <w:tcW w:w="591" w:type="dxa"/>
            <w:tcBorders>
              <w:top w:val="single" w:sz="4" w:space="0" w:color="auto"/>
              <w:left w:val="nil"/>
              <w:bottom w:val="single" w:sz="4" w:space="0" w:color="auto"/>
              <w:right w:val="single" w:sz="4" w:space="0" w:color="auto"/>
            </w:tcBorders>
            <w:vAlign w:val="center"/>
          </w:tcPr>
          <w:p w14:paraId="06F5ED0B" w14:textId="77777777" w:rsidR="00A01335" w:rsidRPr="00C46E2C" w:rsidRDefault="00A01335" w:rsidP="00C767A9">
            <w:pPr>
              <w:spacing w:line="360" w:lineRule="exact"/>
              <w:jc w:val="center"/>
              <w:rPr>
                <w:szCs w:val="21"/>
                <w:u w:val="single"/>
              </w:rPr>
            </w:pPr>
          </w:p>
        </w:tc>
        <w:tc>
          <w:tcPr>
            <w:tcW w:w="590" w:type="dxa"/>
            <w:tcBorders>
              <w:top w:val="single" w:sz="4" w:space="0" w:color="auto"/>
              <w:left w:val="nil"/>
              <w:bottom w:val="single" w:sz="4" w:space="0" w:color="auto"/>
              <w:right w:val="single" w:sz="4" w:space="0" w:color="auto"/>
            </w:tcBorders>
            <w:vAlign w:val="center"/>
          </w:tcPr>
          <w:p w14:paraId="23937C97" w14:textId="77777777" w:rsidR="00A01335" w:rsidRPr="00C46E2C" w:rsidRDefault="00A01335"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6C1F6C2B" w14:textId="77777777" w:rsidR="00A01335" w:rsidRPr="00C46E2C" w:rsidRDefault="00A01335"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0C859A1F" w14:textId="77777777" w:rsidR="00A01335" w:rsidRPr="00C46E2C" w:rsidRDefault="00EB1DE7" w:rsidP="00C767A9">
            <w:pPr>
              <w:spacing w:line="360" w:lineRule="exact"/>
              <w:jc w:val="center"/>
              <w:rPr>
                <w:szCs w:val="21"/>
              </w:rPr>
            </w:pPr>
            <w:r>
              <w:rPr>
                <w:rFonts w:hint="eastAsia"/>
                <w:szCs w:val="21"/>
                <w:u w:val="single"/>
              </w:rPr>
              <w:t>4</w:t>
            </w:r>
          </w:p>
        </w:tc>
        <w:tc>
          <w:tcPr>
            <w:tcW w:w="807" w:type="dxa"/>
            <w:tcBorders>
              <w:top w:val="single" w:sz="4" w:space="0" w:color="auto"/>
              <w:left w:val="nil"/>
              <w:bottom w:val="single" w:sz="4" w:space="0" w:color="auto"/>
              <w:right w:val="single" w:sz="4" w:space="0" w:color="auto"/>
            </w:tcBorders>
            <w:vAlign w:val="center"/>
          </w:tcPr>
          <w:p w14:paraId="7C764B55" w14:textId="77777777" w:rsidR="00A01335" w:rsidRPr="00C46E2C" w:rsidRDefault="00A01335" w:rsidP="00C767A9">
            <w:pPr>
              <w:spacing w:line="360" w:lineRule="exact"/>
              <w:jc w:val="center"/>
              <w:rPr>
                <w:szCs w:val="21"/>
              </w:rPr>
            </w:pPr>
          </w:p>
        </w:tc>
      </w:tr>
      <w:tr w:rsidR="00D60260" w:rsidRPr="00C46E2C" w14:paraId="0915DC8D" w14:textId="77777777" w:rsidTr="00886D12">
        <w:trPr>
          <w:cantSplit/>
          <w:trHeight w:val="280"/>
          <w:jc w:val="center"/>
        </w:trPr>
        <w:tc>
          <w:tcPr>
            <w:tcW w:w="3814" w:type="dxa"/>
            <w:gridSpan w:val="3"/>
            <w:tcBorders>
              <w:top w:val="single" w:sz="4" w:space="0" w:color="auto"/>
              <w:left w:val="single" w:sz="4" w:space="0" w:color="auto"/>
              <w:bottom w:val="single" w:sz="4" w:space="0" w:color="auto"/>
              <w:right w:val="single" w:sz="4" w:space="0" w:color="auto"/>
            </w:tcBorders>
            <w:vAlign w:val="center"/>
          </w:tcPr>
          <w:p w14:paraId="4A19138B" w14:textId="77777777" w:rsidR="00D60260" w:rsidRPr="00455B17" w:rsidRDefault="00D60260" w:rsidP="00C767A9">
            <w:pPr>
              <w:spacing w:line="360" w:lineRule="exact"/>
              <w:jc w:val="center"/>
              <w:rPr>
                <w:szCs w:val="21"/>
              </w:rPr>
            </w:pPr>
            <w:r w:rsidRPr="00455B17">
              <w:rPr>
                <w:rFonts w:hint="eastAsia"/>
                <w:szCs w:val="21"/>
              </w:rPr>
              <w:t>课程学分、学时</w:t>
            </w:r>
          </w:p>
        </w:tc>
        <w:tc>
          <w:tcPr>
            <w:tcW w:w="693" w:type="dxa"/>
            <w:tcBorders>
              <w:top w:val="single" w:sz="4" w:space="0" w:color="auto"/>
              <w:left w:val="nil"/>
              <w:bottom w:val="single" w:sz="4" w:space="0" w:color="auto"/>
              <w:right w:val="single" w:sz="4" w:space="0" w:color="auto"/>
            </w:tcBorders>
            <w:vAlign w:val="center"/>
          </w:tcPr>
          <w:p w14:paraId="3F0F9AA8" w14:textId="77777777" w:rsidR="00D60260" w:rsidRPr="00C46E2C" w:rsidRDefault="00D60260" w:rsidP="000B4080">
            <w:pPr>
              <w:spacing w:line="360" w:lineRule="exact"/>
              <w:jc w:val="center"/>
              <w:rPr>
                <w:szCs w:val="21"/>
              </w:rPr>
            </w:pPr>
            <w:r>
              <w:rPr>
                <w:rFonts w:hint="eastAsia"/>
                <w:szCs w:val="21"/>
              </w:rPr>
              <w:t>8</w:t>
            </w:r>
            <w:r w:rsidR="000B4080">
              <w:rPr>
                <w:rFonts w:hint="eastAsia"/>
                <w:szCs w:val="21"/>
              </w:rPr>
              <w:t>4</w:t>
            </w:r>
          </w:p>
        </w:tc>
        <w:tc>
          <w:tcPr>
            <w:tcW w:w="927" w:type="dxa"/>
            <w:tcBorders>
              <w:top w:val="single" w:sz="4" w:space="0" w:color="auto"/>
              <w:left w:val="nil"/>
              <w:bottom w:val="single" w:sz="4" w:space="0" w:color="auto"/>
              <w:right w:val="single" w:sz="4" w:space="0" w:color="auto"/>
            </w:tcBorders>
            <w:vAlign w:val="center"/>
          </w:tcPr>
          <w:p w14:paraId="54ACECBB" w14:textId="77777777" w:rsidR="00D60260" w:rsidRPr="00C46E2C" w:rsidRDefault="00D60260" w:rsidP="000B4080">
            <w:pPr>
              <w:spacing w:line="360" w:lineRule="exact"/>
              <w:jc w:val="center"/>
              <w:rPr>
                <w:szCs w:val="21"/>
              </w:rPr>
            </w:pPr>
            <w:r>
              <w:rPr>
                <w:rFonts w:hint="eastAsia"/>
                <w:szCs w:val="21"/>
              </w:rPr>
              <w:t>13</w:t>
            </w:r>
            <w:r w:rsidR="000B4080">
              <w:rPr>
                <w:rFonts w:hint="eastAsia"/>
                <w:szCs w:val="21"/>
              </w:rPr>
              <w:t>92</w:t>
            </w:r>
          </w:p>
        </w:tc>
        <w:tc>
          <w:tcPr>
            <w:tcW w:w="850" w:type="dxa"/>
            <w:tcBorders>
              <w:top w:val="single" w:sz="4" w:space="0" w:color="auto"/>
              <w:left w:val="nil"/>
              <w:bottom w:val="single" w:sz="4" w:space="0" w:color="auto"/>
              <w:right w:val="single" w:sz="4" w:space="0" w:color="auto"/>
            </w:tcBorders>
            <w:vAlign w:val="center"/>
          </w:tcPr>
          <w:p w14:paraId="0902A9A3" w14:textId="77777777" w:rsidR="00D60260" w:rsidRPr="00C46E2C" w:rsidRDefault="00E86B24" w:rsidP="00EA2A73">
            <w:pPr>
              <w:spacing w:line="360" w:lineRule="exact"/>
              <w:jc w:val="center"/>
              <w:rPr>
                <w:szCs w:val="21"/>
              </w:rPr>
            </w:pPr>
            <w:r>
              <w:rPr>
                <w:rFonts w:hint="eastAsia"/>
                <w:szCs w:val="21"/>
              </w:rPr>
              <w:t>8</w:t>
            </w:r>
            <w:r w:rsidR="00EA2A73">
              <w:rPr>
                <w:rFonts w:hint="eastAsia"/>
                <w:szCs w:val="21"/>
              </w:rPr>
              <w:t>22</w:t>
            </w:r>
          </w:p>
        </w:tc>
        <w:tc>
          <w:tcPr>
            <w:tcW w:w="851" w:type="dxa"/>
            <w:tcBorders>
              <w:top w:val="single" w:sz="4" w:space="0" w:color="auto"/>
              <w:left w:val="nil"/>
              <w:bottom w:val="single" w:sz="4" w:space="0" w:color="auto"/>
              <w:right w:val="single" w:sz="4" w:space="0" w:color="auto"/>
            </w:tcBorders>
            <w:vAlign w:val="center"/>
          </w:tcPr>
          <w:p w14:paraId="463294AD" w14:textId="77777777" w:rsidR="00D60260" w:rsidRPr="00C46E2C" w:rsidRDefault="00D60260" w:rsidP="00EA2A73">
            <w:pPr>
              <w:spacing w:line="360" w:lineRule="exact"/>
              <w:jc w:val="center"/>
              <w:rPr>
                <w:szCs w:val="21"/>
              </w:rPr>
            </w:pPr>
            <w:r>
              <w:rPr>
                <w:rFonts w:hint="eastAsia"/>
                <w:szCs w:val="21"/>
              </w:rPr>
              <w:t>5</w:t>
            </w:r>
            <w:r w:rsidR="00EA2A73">
              <w:rPr>
                <w:rFonts w:hint="eastAsia"/>
                <w:szCs w:val="21"/>
              </w:rPr>
              <w:t>70</w:t>
            </w:r>
          </w:p>
        </w:tc>
        <w:tc>
          <w:tcPr>
            <w:tcW w:w="590" w:type="dxa"/>
            <w:tcBorders>
              <w:top w:val="single" w:sz="4" w:space="0" w:color="auto"/>
              <w:left w:val="nil"/>
              <w:bottom w:val="single" w:sz="4" w:space="0" w:color="auto"/>
              <w:right w:val="single" w:sz="4" w:space="0" w:color="auto"/>
            </w:tcBorders>
            <w:vAlign w:val="center"/>
          </w:tcPr>
          <w:p w14:paraId="1D7E8F1C" w14:textId="77777777" w:rsidR="00D60260" w:rsidRPr="00C46E2C" w:rsidRDefault="00D60260"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1B44EBFB" w14:textId="77777777" w:rsidR="00D60260" w:rsidRPr="00C46E2C" w:rsidRDefault="00D60260"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3E1DC89C" w14:textId="77777777" w:rsidR="00D60260" w:rsidRPr="00C46E2C" w:rsidRDefault="00D60260"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17A5ED01" w14:textId="77777777" w:rsidR="00D60260" w:rsidRPr="00C46E2C" w:rsidRDefault="00D60260"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5381FB28" w14:textId="77777777" w:rsidR="00D60260" w:rsidRPr="00C46E2C" w:rsidRDefault="00D60260" w:rsidP="00C767A9">
            <w:pPr>
              <w:spacing w:line="360" w:lineRule="exact"/>
              <w:jc w:val="center"/>
              <w:rPr>
                <w:szCs w:val="21"/>
              </w:rPr>
            </w:pPr>
          </w:p>
        </w:tc>
        <w:tc>
          <w:tcPr>
            <w:tcW w:w="807" w:type="dxa"/>
            <w:tcBorders>
              <w:top w:val="single" w:sz="4" w:space="0" w:color="auto"/>
              <w:left w:val="nil"/>
              <w:bottom w:val="single" w:sz="4" w:space="0" w:color="auto"/>
              <w:right w:val="single" w:sz="4" w:space="0" w:color="auto"/>
            </w:tcBorders>
            <w:vAlign w:val="center"/>
          </w:tcPr>
          <w:p w14:paraId="3C8D056C" w14:textId="77777777" w:rsidR="00D60260" w:rsidRPr="00C46E2C" w:rsidRDefault="00D60260" w:rsidP="00C767A9">
            <w:pPr>
              <w:spacing w:line="360" w:lineRule="exact"/>
              <w:rPr>
                <w:szCs w:val="21"/>
              </w:rPr>
            </w:pPr>
          </w:p>
        </w:tc>
      </w:tr>
      <w:tr w:rsidR="00D60260" w:rsidRPr="00C46E2C" w14:paraId="764132C2" w14:textId="77777777" w:rsidTr="00886D12">
        <w:trPr>
          <w:cantSplit/>
          <w:trHeight w:val="280"/>
          <w:jc w:val="center"/>
        </w:trPr>
        <w:tc>
          <w:tcPr>
            <w:tcW w:w="3814" w:type="dxa"/>
            <w:gridSpan w:val="3"/>
            <w:tcBorders>
              <w:top w:val="single" w:sz="4" w:space="0" w:color="auto"/>
              <w:left w:val="single" w:sz="4" w:space="0" w:color="auto"/>
              <w:bottom w:val="single" w:sz="4" w:space="0" w:color="auto"/>
              <w:right w:val="single" w:sz="4" w:space="0" w:color="auto"/>
            </w:tcBorders>
            <w:vAlign w:val="center"/>
          </w:tcPr>
          <w:p w14:paraId="26BAB84F" w14:textId="77777777" w:rsidR="00D60260" w:rsidRPr="00455B17" w:rsidRDefault="00D60260" w:rsidP="00C767A9">
            <w:pPr>
              <w:spacing w:line="360" w:lineRule="exact"/>
              <w:jc w:val="center"/>
              <w:rPr>
                <w:szCs w:val="21"/>
              </w:rPr>
            </w:pPr>
            <w:r w:rsidRPr="00455B17">
              <w:rPr>
                <w:rFonts w:hint="eastAsia"/>
                <w:szCs w:val="21"/>
              </w:rPr>
              <w:t>军事</w:t>
            </w:r>
            <w:r>
              <w:rPr>
                <w:rFonts w:hint="eastAsia"/>
                <w:szCs w:val="21"/>
              </w:rPr>
              <w:t>技能、劳动实践与教育</w:t>
            </w:r>
          </w:p>
        </w:tc>
        <w:tc>
          <w:tcPr>
            <w:tcW w:w="693" w:type="dxa"/>
            <w:tcBorders>
              <w:top w:val="single" w:sz="4" w:space="0" w:color="auto"/>
              <w:left w:val="nil"/>
              <w:bottom w:val="single" w:sz="4" w:space="0" w:color="auto"/>
              <w:right w:val="single" w:sz="4" w:space="0" w:color="auto"/>
            </w:tcBorders>
            <w:vAlign w:val="center"/>
          </w:tcPr>
          <w:p w14:paraId="643D732F" w14:textId="77777777" w:rsidR="00D60260" w:rsidRPr="00C46E2C" w:rsidRDefault="00D60260" w:rsidP="00C767A9">
            <w:pPr>
              <w:spacing w:line="360" w:lineRule="exact"/>
              <w:jc w:val="center"/>
              <w:rPr>
                <w:szCs w:val="21"/>
              </w:rPr>
            </w:pPr>
            <w:r w:rsidRPr="00C46E2C">
              <w:rPr>
                <w:rFonts w:hint="eastAsia"/>
                <w:szCs w:val="21"/>
              </w:rPr>
              <w:t>3</w:t>
            </w:r>
          </w:p>
        </w:tc>
        <w:tc>
          <w:tcPr>
            <w:tcW w:w="927" w:type="dxa"/>
            <w:tcBorders>
              <w:top w:val="single" w:sz="4" w:space="0" w:color="auto"/>
              <w:left w:val="nil"/>
              <w:bottom w:val="single" w:sz="4" w:space="0" w:color="auto"/>
              <w:right w:val="single" w:sz="4" w:space="0" w:color="auto"/>
            </w:tcBorders>
            <w:vAlign w:val="center"/>
          </w:tcPr>
          <w:p w14:paraId="2478ACAA" w14:textId="77777777" w:rsidR="00D60260" w:rsidRPr="00C46E2C" w:rsidRDefault="00D60260" w:rsidP="00C767A9">
            <w:pPr>
              <w:spacing w:line="360" w:lineRule="exact"/>
              <w:jc w:val="center"/>
              <w:rPr>
                <w:szCs w:val="21"/>
              </w:rPr>
            </w:pPr>
            <w:r w:rsidRPr="00C46E2C">
              <w:rPr>
                <w:rFonts w:hint="eastAsia"/>
                <w:szCs w:val="21"/>
              </w:rPr>
              <w:t>142</w:t>
            </w:r>
          </w:p>
        </w:tc>
        <w:tc>
          <w:tcPr>
            <w:tcW w:w="850" w:type="dxa"/>
            <w:tcBorders>
              <w:top w:val="single" w:sz="4" w:space="0" w:color="auto"/>
              <w:left w:val="nil"/>
              <w:bottom w:val="single" w:sz="4" w:space="0" w:color="auto"/>
              <w:right w:val="single" w:sz="4" w:space="0" w:color="auto"/>
            </w:tcBorders>
            <w:vAlign w:val="center"/>
          </w:tcPr>
          <w:p w14:paraId="4484C063" w14:textId="77777777" w:rsidR="00D60260" w:rsidRPr="00C46E2C" w:rsidRDefault="00D60260" w:rsidP="00C767A9">
            <w:pPr>
              <w:spacing w:line="360" w:lineRule="exact"/>
              <w:jc w:val="center"/>
              <w:rPr>
                <w:szCs w:val="21"/>
              </w:rPr>
            </w:pPr>
          </w:p>
        </w:tc>
        <w:tc>
          <w:tcPr>
            <w:tcW w:w="851" w:type="dxa"/>
            <w:tcBorders>
              <w:top w:val="single" w:sz="4" w:space="0" w:color="auto"/>
              <w:left w:val="nil"/>
              <w:bottom w:val="single" w:sz="4" w:space="0" w:color="auto"/>
              <w:right w:val="single" w:sz="4" w:space="0" w:color="auto"/>
            </w:tcBorders>
            <w:vAlign w:val="center"/>
          </w:tcPr>
          <w:p w14:paraId="33D56C82" w14:textId="77777777" w:rsidR="00D60260" w:rsidRPr="00C46E2C" w:rsidRDefault="00D60260" w:rsidP="00C767A9">
            <w:pPr>
              <w:spacing w:line="360" w:lineRule="exact"/>
              <w:jc w:val="center"/>
              <w:rPr>
                <w:szCs w:val="21"/>
              </w:rPr>
            </w:pPr>
            <w:r>
              <w:rPr>
                <w:rFonts w:hint="eastAsia"/>
                <w:szCs w:val="21"/>
              </w:rPr>
              <w:t>142</w:t>
            </w:r>
          </w:p>
        </w:tc>
        <w:tc>
          <w:tcPr>
            <w:tcW w:w="590" w:type="dxa"/>
            <w:tcBorders>
              <w:top w:val="single" w:sz="4" w:space="0" w:color="auto"/>
              <w:left w:val="nil"/>
              <w:bottom w:val="single" w:sz="4" w:space="0" w:color="auto"/>
              <w:right w:val="single" w:sz="4" w:space="0" w:color="auto"/>
            </w:tcBorders>
            <w:vAlign w:val="center"/>
          </w:tcPr>
          <w:p w14:paraId="1DB08933" w14:textId="77777777" w:rsidR="00D60260" w:rsidRPr="00C46E2C" w:rsidRDefault="00D60260" w:rsidP="00C767A9">
            <w:pPr>
              <w:spacing w:line="360" w:lineRule="exact"/>
              <w:jc w:val="center"/>
              <w:rPr>
                <w:szCs w:val="21"/>
              </w:rPr>
            </w:pPr>
            <w:r w:rsidRPr="00C46E2C">
              <w:rPr>
                <w:rFonts w:hint="eastAsia"/>
                <w:szCs w:val="21"/>
              </w:rPr>
              <w:t>2</w:t>
            </w:r>
            <w:r w:rsidRPr="00C46E2C">
              <w:rPr>
                <w:rFonts w:hint="eastAsia"/>
                <w:szCs w:val="21"/>
              </w:rPr>
              <w:t>周</w:t>
            </w:r>
          </w:p>
        </w:tc>
        <w:tc>
          <w:tcPr>
            <w:tcW w:w="591" w:type="dxa"/>
            <w:tcBorders>
              <w:top w:val="single" w:sz="4" w:space="0" w:color="auto"/>
              <w:left w:val="nil"/>
              <w:bottom w:val="single" w:sz="4" w:space="0" w:color="auto"/>
              <w:right w:val="single" w:sz="4" w:space="0" w:color="auto"/>
            </w:tcBorders>
            <w:vAlign w:val="center"/>
          </w:tcPr>
          <w:p w14:paraId="188C386E" w14:textId="77777777" w:rsidR="00D60260" w:rsidRPr="00C46E2C" w:rsidRDefault="00D60260" w:rsidP="00C767A9">
            <w:pPr>
              <w:spacing w:line="360" w:lineRule="exact"/>
              <w:jc w:val="center"/>
              <w:rPr>
                <w:szCs w:val="21"/>
              </w:rPr>
            </w:pPr>
            <w:r w:rsidRPr="00C46E2C">
              <w:rPr>
                <w:rFonts w:hint="eastAsia"/>
                <w:szCs w:val="21"/>
              </w:rPr>
              <w:t>1</w:t>
            </w:r>
            <w:r w:rsidRPr="00C46E2C">
              <w:rPr>
                <w:rFonts w:hint="eastAsia"/>
                <w:szCs w:val="21"/>
              </w:rPr>
              <w:t>周</w:t>
            </w:r>
          </w:p>
        </w:tc>
        <w:tc>
          <w:tcPr>
            <w:tcW w:w="590" w:type="dxa"/>
            <w:tcBorders>
              <w:top w:val="single" w:sz="4" w:space="0" w:color="auto"/>
              <w:left w:val="nil"/>
              <w:bottom w:val="single" w:sz="4" w:space="0" w:color="auto"/>
              <w:right w:val="single" w:sz="4" w:space="0" w:color="auto"/>
            </w:tcBorders>
            <w:vAlign w:val="center"/>
          </w:tcPr>
          <w:p w14:paraId="565D91B3" w14:textId="77777777" w:rsidR="00D60260" w:rsidRPr="00C46E2C" w:rsidRDefault="00D60260"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5EAB73A4" w14:textId="77777777" w:rsidR="00D60260" w:rsidRPr="00C46E2C" w:rsidRDefault="00D60260"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72803ED4" w14:textId="77777777" w:rsidR="00D60260" w:rsidRPr="00C46E2C" w:rsidRDefault="00D60260" w:rsidP="00C767A9">
            <w:pPr>
              <w:spacing w:line="360" w:lineRule="exact"/>
              <w:jc w:val="center"/>
              <w:rPr>
                <w:szCs w:val="21"/>
              </w:rPr>
            </w:pPr>
          </w:p>
        </w:tc>
        <w:tc>
          <w:tcPr>
            <w:tcW w:w="807" w:type="dxa"/>
            <w:tcBorders>
              <w:top w:val="single" w:sz="4" w:space="0" w:color="auto"/>
              <w:left w:val="nil"/>
              <w:bottom w:val="single" w:sz="4" w:space="0" w:color="auto"/>
              <w:right w:val="single" w:sz="4" w:space="0" w:color="auto"/>
            </w:tcBorders>
            <w:vAlign w:val="center"/>
          </w:tcPr>
          <w:p w14:paraId="3CF74C91" w14:textId="77777777" w:rsidR="00D60260" w:rsidRPr="00C46E2C" w:rsidRDefault="00D60260" w:rsidP="00C767A9">
            <w:pPr>
              <w:spacing w:line="360" w:lineRule="exact"/>
              <w:jc w:val="center"/>
              <w:rPr>
                <w:rFonts w:ascii="宋体"/>
                <w:b/>
                <w:bCs/>
                <w:szCs w:val="21"/>
              </w:rPr>
            </w:pPr>
          </w:p>
        </w:tc>
      </w:tr>
      <w:tr w:rsidR="00D60260" w:rsidRPr="00C46E2C" w14:paraId="2AFB1B2C" w14:textId="77777777" w:rsidTr="00886D12">
        <w:trPr>
          <w:cantSplit/>
          <w:trHeight w:val="280"/>
          <w:jc w:val="center"/>
        </w:trPr>
        <w:tc>
          <w:tcPr>
            <w:tcW w:w="3814" w:type="dxa"/>
            <w:gridSpan w:val="3"/>
            <w:tcBorders>
              <w:top w:val="single" w:sz="4" w:space="0" w:color="auto"/>
              <w:left w:val="single" w:sz="4" w:space="0" w:color="auto"/>
              <w:bottom w:val="single" w:sz="4" w:space="0" w:color="auto"/>
              <w:right w:val="single" w:sz="4" w:space="0" w:color="auto"/>
            </w:tcBorders>
            <w:vAlign w:val="center"/>
          </w:tcPr>
          <w:p w14:paraId="3E4545BF" w14:textId="77777777" w:rsidR="00D60260" w:rsidRPr="00455B17" w:rsidRDefault="00D60260" w:rsidP="00C767A9">
            <w:pPr>
              <w:spacing w:line="360" w:lineRule="exact"/>
              <w:jc w:val="center"/>
              <w:rPr>
                <w:szCs w:val="21"/>
              </w:rPr>
            </w:pPr>
            <w:r>
              <w:rPr>
                <w:rFonts w:hint="eastAsia"/>
                <w:szCs w:val="21"/>
              </w:rPr>
              <w:t>认识、</w:t>
            </w:r>
            <w:r w:rsidRPr="00455B17">
              <w:rPr>
                <w:rFonts w:hint="eastAsia"/>
                <w:szCs w:val="21"/>
              </w:rPr>
              <w:t>岗</w:t>
            </w:r>
            <w:r>
              <w:rPr>
                <w:rFonts w:hint="eastAsia"/>
                <w:szCs w:val="21"/>
              </w:rPr>
              <w:t>位</w:t>
            </w:r>
            <w:r w:rsidRPr="00455B17">
              <w:rPr>
                <w:rFonts w:hint="eastAsia"/>
                <w:szCs w:val="21"/>
              </w:rPr>
              <w:t>实习</w:t>
            </w:r>
          </w:p>
        </w:tc>
        <w:tc>
          <w:tcPr>
            <w:tcW w:w="693" w:type="dxa"/>
            <w:tcBorders>
              <w:top w:val="single" w:sz="4" w:space="0" w:color="auto"/>
              <w:left w:val="nil"/>
              <w:bottom w:val="single" w:sz="4" w:space="0" w:color="auto"/>
              <w:right w:val="single" w:sz="4" w:space="0" w:color="auto"/>
            </w:tcBorders>
            <w:vAlign w:val="center"/>
          </w:tcPr>
          <w:p w14:paraId="0291813D" w14:textId="77777777" w:rsidR="00D60260" w:rsidRPr="00C46E2C" w:rsidRDefault="00D60260" w:rsidP="00C767A9">
            <w:pPr>
              <w:spacing w:line="360" w:lineRule="exact"/>
              <w:jc w:val="center"/>
              <w:rPr>
                <w:szCs w:val="21"/>
              </w:rPr>
            </w:pPr>
            <w:r>
              <w:rPr>
                <w:rFonts w:hint="eastAsia"/>
                <w:szCs w:val="21"/>
              </w:rPr>
              <w:t>6</w:t>
            </w:r>
          </w:p>
        </w:tc>
        <w:tc>
          <w:tcPr>
            <w:tcW w:w="927" w:type="dxa"/>
            <w:tcBorders>
              <w:top w:val="single" w:sz="4" w:space="0" w:color="auto"/>
              <w:left w:val="nil"/>
              <w:bottom w:val="single" w:sz="4" w:space="0" w:color="auto"/>
              <w:right w:val="single" w:sz="4" w:space="0" w:color="auto"/>
            </w:tcBorders>
            <w:vAlign w:val="center"/>
          </w:tcPr>
          <w:p w14:paraId="2317B443" w14:textId="77777777" w:rsidR="00D60260" w:rsidRPr="00C46E2C" w:rsidRDefault="00D60260" w:rsidP="00C767A9">
            <w:pPr>
              <w:spacing w:line="360" w:lineRule="exact"/>
              <w:jc w:val="center"/>
              <w:rPr>
                <w:szCs w:val="21"/>
              </w:rPr>
            </w:pPr>
            <w:r>
              <w:rPr>
                <w:rFonts w:hint="eastAsia"/>
                <w:szCs w:val="21"/>
              </w:rPr>
              <w:t>750</w:t>
            </w:r>
          </w:p>
        </w:tc>
        <w:tc>
          <w:tcPr>
            <w:tcW w:w="850" w:type="dxa"/>
            <w:tcBorders>
              <w:top w:val="single" w:sz="4" w:space="0" w:color="auto"/>
              <w:left w:val="nil"/>
              <w:bottom w:val="single" w:sz="4" w:space="0" w:color="auto"/>
              <w:right w:val="single" w:sz="4" w:space="0" w:color="auto"/>
            </w:tcBorders>
            <w:vAlign w:val="center"/>
          </w:tcPr>
          <w:p w14:paraId="5F6B4389" w14:textId="77777777" w:rsidR="00D60260" w:rsidRPr="00C46E2C" w:rsidRDefault="00D60260" w:rsidP="00C767A9">
            <w:pPr>
              <w:spacing w:line="360" w:lineRule="exact"/>
              <w:jc w:val="center"/>
              <w:rPr>
                <w:szCs w:val="21"/>
              </w:rPr>
            </w:pPr>
          </w:p>
        </w:tc>
        <w:tc>
          <w:tcPr>
            <w:tcW w:w="851" w:type="dxa"/>
            <w:tcBorders>
              <w:top w:val="single" w:sz="4" w:space="0" w:color="auto"/>
              <w:left w:val="nil"/>
              <w:bottom w:val="single" w:sz="4" w:space="0" w:color="auto"/>
              <w:right w:val="single" w:sz="4" w:space="0" w:color="auto"/>
            </w:tcBorders>
            <w:vAlign w:val="center"/>
          </w:tcPr>
          <w:p w14:paraId="310ABD68" w14:textId="77777777" w:rsidR="00D60260" w:rsidRPr="00C46E2C" w:rsidRDefault="00D60260" w:rsidP="00C767A9">
            <w:pPr>
              <w:spacing w:line="360" w:lineRule="exact"/>
              <w:jc w:val="center"/>
              <w:rPr>
                <w:szCs w:val="21"/>
              </w:rPr>
            </w:pPr>
            <w:r>
              <w:rPr>
                <w:rFonts w:hint="eastAsia"/>
                <w:szCs w:val="21"/>
              </w:rPr>
              <w:t>750</w:t>
            </w:r>
          </w:p>
        </w:tc>
        <w:tc>
          <w:tcPr>
            <w:tcW w:w="590" w:type="dxa"/>
            <w:tcBorders>
              <w:top w:val="single" w:sz="4" w:space="0" w:color="auto"/>
              <w:left w:val="nil"/>
              <w:bottom w:val="single" w:sz="4" w:space="0" w:color="auto"/>
              <w:right w:val="single" w:sz="4" w:space="0" w:color="auto"/>
            </w:tcBorders>
            <w:vAlign w:val="center"/>
          </w:tcPr>
          <w:p w14:paraId="04110212" w14:textId="77777777" w:rsidR="00D60260" w:rsidRPr="00C46E2C" w:rsidRDefault="00D60260"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1B89245D" w14:textId="77777777" w:rsidR="00D60260" w:rsidRPr="00C46E2C" w:rsidRDefault="00D60260" w:rsidP="00C767A9">
            <w:pPr>
              <w:spacing w:line="360" w:lineRule="exact"/>
              <w:jc w:val="center"/>
              <w:rPr>
                <w:szCs w:val="21"/>
              </w:rPr>
            </w:pPr>
            <w:r w:rsidRPr="00C46E2C">
              <w:rPr>
                <w:szCs w:val="21"/>
              </w:rPr>
              <w:t>1</w:t>
            </w:r>
            <w:r w:rsidRPr="00C46E2C">
              <w:rPr>
                <w:rFonts w:hint="eastAsia"/>
                <w:szCs w:val="21"/>
              </w:rPr>
              <w:t>周</w:t>
            </w:r>
          </w:p>
        </w:tc>
        <w:tc>
          <w:tcPr>
            <w:tcW w:w="590" w:type="dxa"/>
            <w:tcBorders>
              <w:top w:val="single" w:sz="4" w:space="0" w:color="auto"/>
              <w:left w:val="nil"/>
              <w:bottom w:val="single" w:sz="4" w:space="0" w:color="auto"/>
              <w:right w:val="single" w:sz="4" w:space="0" w:color="auto"/>
            </w:tcBorders>
            <w:vAlign w:val="center"/>
          </w:tcPr>
          <w:p w14:paraId="7744C39F" w14:textId="77777777" w:rsidR="00D60260" w:rsidRPr="00C46E2C" w:rsidRDefault="00D60260" w:rsidP="00C767A9">
            <w:pPr>
              <w:spacing w:line="360" w:lineRule="exact"/>
              <w:jc w:val="center"/>
              <w:rPr>
                <w:szCs w:val="21"/>
              </w:rPr>
            </w:pPr>
            <w:r w:rsidRPr="00C46E2C">
              <w:rPr>
                <w:szCs w:val="21"/>
              </w:rPr>
              <w:t>2</w:t>
            </w:r>
            <w:r w:rsidRPr="00C46E2C">
              <w:rPr>
                <w:rFonts w:hint="eastAsia"/>
                <w:szCs w:val="21"/>
              </w:rPr>
              <w:t>周</w:t>
            </w:r>
          </w:p>
        </w:tc>
        <w:tc>
          <w:tcPr>
            <w:tcW w:w="591" w:type="dxa"/>
            <w:tcBorders>
              <w:top w:val="single" w:sz="4" w:space="0" w:color="auto"/>
              <w:left w:val="nil"/>
              <w:bottom w:val="single" w:sz="4" w:space="0" w:color="auto"/>
              <w:right w:val="single" w:sz="4" w:space="0" w:color="auto"/>
            </w:tcBorders>
            <w:vAlign w:val="center"/>
          </w:tcPr>
          <w:p w14:paraId="2411A1AD" w14:textId="77777777" w:rsidR="00D60260" w:rsidRPr="00C46E2C" w:rsidRDefault="00D60260" w:rsidP="00C767A9">
            <w:pPr>
              <w:spacing w:line="360" w:lineRule="exact"/>
              <w:jc w:val="center"/>
              <w:rPr>
                <w:szCs w:val="21"/>
              </w:rPr>
            </w:pPr>
            <w:r w:rsidRPr="00C46E2C">
              <w:rPr>
                <w:szCs w:val="21"/>
              </w:rPr>
              <w:t>2</w:t>
            </w:r>
            <w:r w:rsidRPr="00C46E2C">
              <w:rPr>
                <w:rFonts w:hint="eastAsia"/>
                <w:szCs w:val="21"/>
              </w:rPr>
              <w:t>周</w:t>
            </w:r>
          </w:p>
        </w:tc>
        <w:tc>
          <w:tcPr>
            <w:tcW w:w="590" w:type="dxa"/>
            <w:tcBorders>
              <w:top w:val="single" w:sz="4" w:space="0" w:color="auto"/>
              <w:left w:val="nil"/>
              <w:bottom w:val="single" w:sz="4" w:space="0" w:color="auto"/>
              <w:right w:val="single" w:sz="4" w:space="0" w:color="auto"/>
            </w:tcBorders>
            <w:vAlign w:val="center"/>
          </w:tcPr>
          <w:p w14:paraId="53742783" w14:textId="77777777" w:rsidR="00D60260" w:rsidRPr="00C46E2C" w:rsidRDefault="00D60260" w:rsidP="00C767A9">
            <w:pPr>
              <w:spacing w:line="360" w:lineRule="exact"/>
              <w:jc w:val="center"/>
              <w:rPr>
                <w:szCs w:val="21"/>
              </w:rPr>
            </w:pPr>
            <w:r>
              <w:rPr>
                <w:rFonts w:hint="eastAsia"/>
                <w:szCs w:val="21"/>
              </w:rPr>
              <w:t>5</w:t>
            </w:r>
            <w:r w:rsidRPr="00C46E2C">
              <w:rPr>
                <w:rFonts w:hint="eastAsia"/>
                <w:szCs w:val="21"/>
              </w:rPr>
              <w:t>周</w:t>
            </w:r>
          </w:p>
        </w:tc>
        <w:tc>
          <w:tcPr>
            <w:tcW w:w="807" w:type="dxa"/>
            <w:tcBorders>
              <w:top w:val="single" w:sz="4" w:space="0" w:color="auto"/>
              <w:left w:val="nil"/>
              <w:bottom w:val="single" w:sz="4" w:space="0" w:color="auto"/>
              <w:right w:val="single" w:sz="4" w:space="0" w:color="auto"/>
            </w:tcBorders>
            <w:vAlign w:val="center"/>
          </w:tcPr>
          <w:p w14:paraId="2A1CB93D" w14:textId="77777777" w:rsidR="00D60260" w:rsidRPr="00C46E2C" w:rsidRDefault="00D60260" w:rsidP="001F3C16">
            <w:pPr>
              <w:spacing w:line="360" w:lineRule="exact"/>
              <w:rPr>
                <w:szCs w:val="21"/>
              </w:rPr>
            </w:pPr>
            <w:r w:rsidRPr="00C46E2C">
              <w:rPr>
                <w:rFonts w:ascii="宋体" w:hAnsi="宋体" w:hint="eastAsia"/>
                <w:b/>
                <w:bCs/>
                <w:szCs w:val="21"/>
              </w:rPr>
              <w:t>1</w:t>
            </w:r>
            <w:r>
              <w:rPr>
                <w:rFonts w:ascii="宋体" w:hAnsi="宋体" w:hint="eastAsia"/>
                <w:b/>
                <w:bCs/>
                <w:szCs w:val="21"/>
              </w:rPr>
              <w:t>9</w:t>
            </w:r>
            <w:r w:rsidRPr="00C46E2C">
              <w:rPr>
                <w:rFonts w:hint="eastAsia"/>
                <w:szCs w:val="21"/>
              </w:rPr>
              <w:t>周</w:t>
            </w:r>
          </w:p>
        </w:tc>
      </w:tr>
      <w:tr w:rsidR="00D60260" w:rsidRPr="00C46E2C" w14:paraId="2673989A" w14:textId="77777777" w:rsidTr="00886D12">
        <w:trPr>
          <w:cantSplit/>
          <w:trHeight w:val="280"/>
          <w:jc w:val="center"/>
        </w:trPr>
        <w:tc>
          <w:tcPr>
            <w:tcW w:w="3814" w:type="dxa"/>
            <w:gridSpan w:val="3"/>
            <w:tcBorders>
              <w:top w:val="single" w:sz="4" w:space="0" w:color="auto"/>
              <w:left w:val="single" w:sz="4" w:space="0" w:color="auto"/>
              <w:bottom w:val="single" w:sz="4" w:space="0" w:color="auto"/>
              <w:right w:val="single" w:sz="4" w:space="0" w:color="auto"/>
            </w:tcBorders>
            <w:vAlign w:val="center"/>
          </w:tcPr>
          <w:p w14:paraId="7E4E41CB" w14:textId="77777777" w:rsidR="00D60260" w:rsidRPr="00455B17" w:rsidRDefault="00D60260" w:rsidP="00C767A9">
            <w:pPr>
              <w:spacing w:line="360" w:lineRule="exact"/>
              <w:jc w:val="center"/>
              <w:rPr>
                <w:szCs w:val="21"/>
              </w:rPr>
            </w:pPr>
            <w:r w:rsidRPr="00455B17">
              <w:rPr>
                <w:rFonts w:hint="eastAsia"/>
                <w:szCs w:val="21"/>
              </w:rPr>
              <w:t>毕业设计</w:t>
            </w:r>
            <w:r>
              <w:rPr>
                <w:rFonts w:hint="eastAsia"/>
                <w:szCs w:val="21"/>
              </w:rPr>
              <w:t>（总结、论文）</w:t>
            </w:r>
            <w:r w:rsidRPr="00455B17">
              <w:rPr>
                <w:rFonts w:hint="eastAsia"/>
                <w:szCs w:val="21"/>
              </w:rPr>
              <w:t>学分、学时</w:t>
            </w:r>
          </w:p>
        </w:tc>
        <w:tc>
          <w:tcPr>
            <w:tcW w:w="693" w:type="dxa"/>
            <w:tcBorders>
              <w:top w:val="single" w:sz="4" w:space="0" w:color="auto"/>
              <w:left w:val="nil"/>
              <w:bottom w:val="single" w:sz="4" w:space="0" w:color="auto"/>
              <w:right w:val="single" w:sz="4" w:space="0" w:color="auto"/>
            </w:tcBorders>
            <w:vAlign w:val="center"/>
          </w:tcPr>
          <w:p w14:paraId="1B3F0EA5" w14:textId="77777777" w:rsidR="00D60260" w:rsidRPr="00C46E2C" w:rsidRDefault="00D60260" w:rsidP="00C767A9">
            <w:pPr>
              <w:spacing w:line="360" w:lineRule="exact"/>
              <w:jc w:val="center"/>
              <w:rPr>
                <w:szCs w:val="21"/>
              </w:rPr>
            </w:pPr>
            <w:r>
              <w:rPr>
                <w:rFonts w:hint="eastAsia"/>
                <w:szCs w:val="21"/>
              </w:rPr>
              <w:t>1</w:t>
            </w:r>
          </w:p>
        </w:tc>
        <w:tc>
          <w:tcPr>
            <w:tcW w:w="927" w:type="dxa"/>
            <w:tcBorders>
              <w:top w:val="single" w:sz="4" w:space="0" w:color="auto"/>
              <w:left w:val="nil"/>
              <w:bottom w:val="single" w:sz="4" w:space="0" w:color="auto"/>
              <w:right w:val="single" w:sz="4" w:space="0" w:color="auto"/>
            </w:tcBorders>
            <w:vAlign w:val="center"/>
          </w:tcPr>
          <w:p w14:paraId="5D219A32" w14:textId="77777777" w:rsidR="00D60260" w:rsidRPr="00C46E2C" w:rsidRDefault="00D60260" w:rsidP="00C767A9">
            <w:pPr>
              <w:spacing w:line="360" w:lineRule="exact"/>
              <w:jc w:val="center"/>
              <w:rPr>
                <w:szCs w:val="21"/>
              </w:rPr>
            </w:pPr>
            <w:r>
              <w:rPr>
                <w:rFonts w:hint="eastAsia"/>
                <w:szCs w:val="21"/>
              </w:rPr>
              <w:t>30</w:t>
            </w:r>
          </w:p>
        </w:tc>
        <w:tc>
          <w:tcPr>
            <w:tcW w:w="850" w:type="dxa"/>
            <w:tcBorders>
              <w:top w:val="single" w:sz="4" w:space="0" w:color="auto"/>
              <w:left w:val="nil"/>
              <w:bottom w:val="single" w:sz="4" w:space="0" w:color="auto"/>
              <w:right w:val="single" w:sz="4" w:space="0" w:color="auto"/>
            </w:tcBorders>
            <w:vAlign w:val="center"/>
          </w:tcPr>
          <w:p w14:paraId="6D254A3A" w14:textId="77777777" w:rsidR="00D60260" w:rsidRPr="00C46E2C" w:rsidRDefault="00D60260" w:rsidP="00C767A9">
            <w:pPr>
              <w:spacing w:line="360" w:lineRule="exact"/>
              <w:jc w:val="center"/>
              <w:rPr>
                <w:szCs w:val="21"/>
              </w:rPr>
            </w:pPr>
          </w:p>
        </w:tc>
        <w:tc>
          <w:tcPr>
            <w:tcW w:w="851" w:type="dxa"/>
            <w:tcBorders>
              <w:top w:val="single" w:sz="4" w:space="0" w:color="auto"/>
              <w:left w:val="nil"/>
              <w:bottom w:val="single" w:sz="4" w:space="0" w:color="auto"/>
              <w:right w:val="single" w:sz="4" w:space="0" w:color="auto"/>
            </w:tcBorders>
            <w:vAlign w:val="center"/>
          </w:tcPr>
          <w:p w14:paraId="4A9D79A6" w14:textId="77777777" w:rsidR="00D60260" w:rsidRPr="00C46E2C" w:rsidRDefault="00D60260" w:rsidP="00C767A9">
            <w:pPr>
              <w:spacing w:line="360" w:lineRule="exact"/>
              <w:jc w:val="center"/>
              <w:rPr>
                <w:szCs w:val="21"/>
              </w:rPr>
            </w:pPr>
            <w:r>
              <w:rPr>
                <w:rFonts w:hint="eastAsia"/>
                <w:szCs w:val="21"/>
              </w:rPr>
              <w:t>30</w:t>
            </w:r>
          </w:p>
        </w:tc>
        <w:tc>
          <w:tcPr>
            <w:tcW w:w="590" w:type="dxa"/>
            <w:tcBorders>
              <w:top w:val="single" w:sz="4" w:space="0" w:color="auto"/>
              <w:left w:val="nil"/>
              <w:bottom w:val="single" w:sz="4" w:space="0" w:color="auto"/>
              <w:right w:val="single" w:sz="4" w:space="0" w:color="auto"/>
            </w:tcBorders>
            <w:vAlign w:val="center"/>
          </w:tcPr>
          <w:p w14:paraId="1650A269" w14:textId="77777777" w:rsidR="00D60260" w:rsidRPr="00C46E2C" w:rsidRDefault="00D60260"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2E73461A" w14:textId="77777777" w:rsidR="00D60260" w:rsidRPr="00C46E2C" w:rsidRDefault="00D60260"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17551084" w14:textId="77777777" w:rsidR="00D60260" w:rsidRPr="00C46E2C" w:rsidRDefault="00D60260"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35674CDA" w14:textId="77777777" w:rsidR="00D60260" w:rsidRPr="00C46E2C" w:rsidRDefault="00D60260"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56FC2A2D" w14:textId="77777777" w:rsidR="00D60260" w:rsidRPr="00C46E2C" w:rsidRDefault="00D60260" w:rsidP="00C767A9">
            <w:pPr>
              <w:spacing w:line="360" w:lineRule="exact"/>
              <w:jc w:val="center"/>
              <w:rPr>
                <w:szCs w:val="21"/>
              </w:rPr>
            </w:pPr>
          </w:p>
        </w:tc>
        <w:tc>
          <w:tcPr>
            <w:tcW w:w="807" w:type="dxa"/>
            <w:tcBorders>
              <w:top w:val="single" w:sz="4" w:space="0" w:color="auto"/>
              <w:left w:val="nil"/>
              <w:bottom w:val="single" w:sz="4" w:space="0" w:color="auto"/>
              <w:right w:val="single" w:sz="4" w:space="0" w:color="auto"/>
            </w:tcBorders>
            <w:vAlign w:val="center"/>
          </w:tcPr>
          <w:p w14:paraId="22EAD82A" w14:textId="77777777" w:rsidR="00D60260" w:rsidRPr="00C46E2C" w:rsidRDefault="00D60260" w:rsidP="00C767A9">
            <w:pPr>
              <w:spacing w:line="360" w:lineRule="exact"/>
              <w:rPr>
                <w:szCs w:val="21"/>
              </w:rPr>
            </w:pPr>
          </w:p>
        </w:tc>
      </w:tr>
      <w:tr w:rsidR="00D60260" w:rsidRPr="00C46E2C" w14:paraId="6F81D826" w14:textId="77777777" w:rsidTr="00886D12">
        <w:trPr>
          <w:cantSplit/>
          <w:trHeight w:val="280"/>
          <w:jc w:val="center"/>
        </w:trPr>
        <w:tc>
          <w:tcPr>
            <w:tcW w:w="3814" w:type="dxa"/>
            <w:gridSpan w:val="3"/>
            <w:tcBorders>
              <w:top w:val="single" w:sz="4" w:space="0" w:color="auto"/>
              <w:left w:val="single" w:sz="4" w:space="0" w:color="auto"/>
              <w:bottom w:val="single" w:sz="4" w:space="0" w:color="auto"/>
              <w:right w:val="single" w:sz="4" w:space="0" w:color="auto"/>
            </w:tcBorders>
            <w:vAlign w:val="center"/>
          </w:tcPr>
          <w:p w14:paraId="3BB22184" w14:textId="77777777" w:rsidR="00D60260" w:rsidRPr="00455B17" w:rsidRDefault="00D60260" w:rsidP="00C767A9">
            <w:pPr>
              <w:spacing w:line="360" w:lineRule="exact"/>
              <w:jc w:val="center"/>
              <w:rPr>
                <w:szCs w:val="21"/>
              </w:rPr>
            </w:pPr>
            <w:r w:rsidRPr="00455B17">
              <w:rPr>
                <w:rFonts w:hint="eastAsia"/>
                <w:szCs w:val="21"/>
              </w:rPr>
              <w:t>学分、学时总计</w:t>
            </w:r>
          </w:p>
        </w:tc>
        <w:tc>
          <w:tcPr>
            <w:tcW w:w="693" w:type="dxa"/>
            <w:tcBorders>
              <w:top w:val="single" w:sz="4" w:space="0" w:color="auto"/>
              <w:left w:val="nil"/>
              <w:bottom w:val="single" w:sz="4" w:space="0" w:color="auto"/>
              <w:right w:val="single" w:sz="4" w:space="0" w:color="auto"/>
            </w:tcBorders>
            <w:vAlign w:val="center"/>
          </w:tcPr>
          <w:p w14:paraId="3BBC8910" w14:textId="77777777" w:rsidR="00D60260" w:rsidRPr="00C46E2C" w:rsidRDefault="00D60260" w:rsidP="00632BBD">
            <w:pPr>
              <w:spacing w:line="360" w:lineRule="exact"/>
              <w:jc w:val="center"/>
              <w:rPr>
                <w:szCs w:val="21"/>
              </w:rPr>
            </w:pPr>
            <w:r>
              <w:rPr>
                <w:rFonts w:hint="eastAsia"/>
                <w:szCs w:val="21"/>
              </w:rPr>
              <w:t>9</w:t>
            </w:r>
            <w:r w:rsidR="00632BBD">
              <w:rPr>
                <w:rFonts w:hint="eastAsia"/>
                <w:szCs w:val="21"/>
              </w:rPr>
              <w:t>2</w:t>
            </w:r>
          </w:p>
        </w:tc>
        <w:tc>
          <w:tcPr>
            <w:tcW w:w="927" w:type="dxa"/>
            <w:tcBorders>
              <w:top w:val="single" w:sz="4" w:space="0" w:color="auto"/>
              <w:left w:val="nil"/>
              <w:bottom w:val="single" w:sz="4" w:space="0" w:color="auto"/>
              <w:right w:val="single" w:sz="4" w:space="0" w:color="auto"/>
            </w:tcBorders>
            <w:vAlign w:val="center"/>
          </w:tcPr>
          <w:p w14:paraId="4AE308EC" w14:textId="77777777" w:rsidR="00D60260" w:rsidRPr="00C46E2C" w:rsidRDefault="00D60260" w:rsidP="00EA2A73">
            <w:pPr>
              <w:spacing w:line="360" w:lineRule="exact"/>
              <w:jc w:val="center"/>
              <w:rPr>
                <w:szCs w:val="21"/>
              </w:rPr>
            </w:pPr>
            <w:r>
              <w:rPr>
                <w:rFonts w:hint="eastAsia"/>
                <w:szCs w:val="21"/>
              </w:rPr>
              <w:t>2</w:t>
            </w:r>
            <w:r w:rsidR="00EA2A73">
              <w:rPr>
                <w:rFonts w:hint="eastAsia"/>
                <w:szCs w:val="21"/>
              </w:rPr>
              <w:t>314</w:t>
            </w:r>
          </w:p>
        </w:tc>
        <w:tc>
          <w:tcPr>
            <w:tcW w:w="850" w:type="dxa"/>
            <w:tcBorders>
              <w:top w:val="single" w:sz="4" w:space="0" w:color="auto"/>
              <w:left w:val="nil"/>
              <w:bottom w:val="single" w:sz="4" w:space="0" w:color="auto"/>
              <w:right w:val="single" w:sz="4" w:space="0" w:color="auto"/>
            </w:tcBorders>
            <w:vAlign w:val="center"/>
          </w:tcPr>
          <w:p w14:paraId="02DA24F9" w14:textId="77777777" w:rsidR="00D60260" w:rsidRPr="00C46E2C" w:rsidRDefault="00315465" w:rsidP="00EA2A73">
            <w:pPr>
              <w:spacing w:line="360" w:lineRule="exact"/>
              <w:jc w:val="center"/>
              <w:rPr>
                <w:szCs w:val="21"/>
              </w:rPr>
            </w:pPr>
            <w:r>
              <w:rPr>
                <w:rFonts w:hint="eastAsia"/>
                <w:szCs w:val="21"/>
              </w:rPr>
              <w:t>8</w:t>
            </w:r>
            <w:r w:rsidR="00EA2A73">
              <w:rPr>
                <w:rFonts w:hint="eastAsia"/>
                <w:szCs w:val="21"/>
              </w:rPr>
              <w:t>22</w:t>
            </w:r>
          </w:p>
        </w:tc>
        <w:tc>
          <w:tcPr>
            <w:tcW w:w="851" w:type="dxa"/>
            <w:tcBorders>
              <w:top w:val="single" w:sz="4" w:space="0" w:color="auto"/>
              <w:left w:val="nil"/>
              <w:bottom w:val="single" w:sz="4" w:space="0" w:color="auto"/>
              <w:right w:val="single" w:sz="4" w:space="0" w:color="auto"/>
            </w:tcBorders>
            <w:vAlign w:val="center"/>
          </w:tcPr>
          <w:p w14:paraId="05C912C4" w14:textId="77777777" w:rsidR="00D60260" w:rsidRPr="00C46E2C" w:rsidRDefault="00D60260" w:rsidP="00EA2A73">
            <w:pPr>
              <w:spacing w:line="360" w:lineRule="exact"/>
              <w:jc w:val="center"/>
              <w:rPr>
                <w:szCs w:val="21"/>
              </w:rPr>
            </w:pPr>
            <w:r>
              <w:rPr>
                <w:rFonts w:hint="eastAsia"/>
                <w:szCs w:val="21"/>
              </w:rPr>
              <w:t>14</w:t>
            </w:r>
            <w:r w:rsidR="00EA2A73">
              <w:rPr>
                <w:rFonts w:hint="eastAsia"/>
                <w:szCs w:val="21"/>
              </w:rPr>
              <w:t>92</w:t>
            </w:r>
          </w:p>
        </w:tc>
        <w:tc>
          <w:tcPr>
            <w:tcW w:w="590" w:type="dxa"/>
            <w:tcBorders>
              <w:top w:val="single" w:sz="4" w:space="0" w:color="auto"/>
              <w:left w:val="nil"/>
              <w:bottom w:val="single" w:sz="4" w:space="0" w:color="auto"/>
              <w:right w:val="single" w:sz="4" w:space="0" w:color="auto"/>
            </w:tcBorders>
            <w:vAlign w:val="center"/>
          </w:tcPr>
          <w:p w14:paraId="0DE1A66D" w14:textId="77777777" w:rsidR="00D60260" w:rsidRPr="00C46E2C" w:rsidRDefault="00D60260"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24BA5711" w14:textId="77777777" w:rsidR="00D60260" w:rsidRPr="00C46E2C" w:rsidRDefault="00D60260"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1BAAE99A" w14:textId="77777777" w:rsidR="00D60260" w:rsidRPr="00C46E2C" w:rsidRDefault="00D60260" w:rsidP="00C767A9">
            <w:pPr>
              <w:spacing w:line="360" w:lineRule="exact"/>
              <w:jc w:val="center"/>
              <w:rPr>
                <w:szCs w:val="21"/>
              </w:rPr>
            </w:pPr>
          </w:p>
        </w:tc>
        <w:tc>
          <w:tcPr>
            <w:tcW w:w="591" w:type="dxa"/>
            <w:tcBorders>
              <w:top w:val="single" w:sz="4" w:space="0" w:color="auto"/>
              <w:left w:val="nil"/>
              <w:bottom w:val="single" w:sz="4" w:space="0" w:color="auto"/>
              <w:right w:val="single" w:sz="4" w:space="0" w:color="auto"/>
            </w:tcBorders>
            <w:vAlign w:val="center"/>
          </w:tcPr>
          <w:p w14:paraId="06D0808B" w14:textId="77777777" w:rsidR="00D60260" w:rsidRPr="00C46E2C" w:rsidRDefault="00D60260" w:rsidP="00C767A9">
            <w:pPr>
              <w:spacing w:line="360" w:lineRule="exact"/>
              <w:jc w:val="center"/>
              <w:rPr>
                <w:szCs w:val="21"/>
              </w:rPr>
            </w:pPr>
          </w:p>
        </w:tc>
        <w:tc>
          <w:tcPr>
            <w:tcW w:w="590" w:type="dxa"/>
            <w:tcBorders>
              <w:top w:val="single" w:sz="4" w:space="0" w:color="auto"/>
              <w:left w:val="nil"/>
              <w:bottom w:val="single" w:sz="4" w:space="0" w:color="auto"/>
              <w:right w:val="single" w:sz="4" w:space="0" w:color="auto"/>
            </w:tcBorders>
            <w:vAlign w:val="center"/>
          </w:tcPr>
          <w:p w14:paraId="07E00A30" w14:textId="77777777" w:rsidR="00D60260" w:rsidRPr="00C46E2C" w:rsidRDefault="00D60260" w:rsidP="00C767A9">
            <w:pPr>
              <w:spacing w:line="360" w:lineRule="exact"/>
              <w:jc w:val="center"/>
              <w:rPr>
                <w:szCs w:val="21"/>
              </w:rPr>
            </w:pPr>
          </w:p>
        </w:tc>
        <w:tc>
          <w:tcPr>
            <w:tcW w:w="807" w:type="dxa"/>
            <w:tcBorders>
              <w:top w:val="single" w:sz="4" w:space="0" w:color="auto"/>
              <w:left w:val="nil"/>
              <w:bottom w:val="single" w:sz="4" w:space="0" w:color="auto"/>
              <w:right w:val="single" w:sz="4" w:space="0" w:color="auto"/>
            </w:tcBorders>
            <w:vAlign w:val="center"/>
          </w:tcPr>
          <w:p w14:paraId="38F37951" w14:textId="77777777" w:rsidR="00D60260" w:rsidRPr="00C46E2C" w:rsidRDefault="00D60260" w:rsidP="00C767A9">
            <w:pPr>
              <w:spacing w:line="360" w:lineRule="exact"/>
              <w:jc w:val="center"/>
              <w:rPr>
                <w:szCs w:val="21"/>
              </w:rPr>
            </w:pPr>
          </w:p>
        </w:tc>
      </w:tr>
    </w:tbl>
    <w:p w14:paraId="634E297B" w14:textId="77777777" w:rsidR="00504805" w:rsidRPr="00C46E2C" w:rsidRDefault="00504805" w:rsidP="00C767A9">
      <w:pPr>
        <w:spacing w:line="360" w:lineRule="auto"/>
        <w:rPr>
          <w:szCs w:val="21"/>
        </w:rPr>
      </w:pPr>
      <w:r w:rsidRPr="00C46E2C">
        <w:rPr>
          <w:rFonts w:hint="eastAsia"/>
          <w:szCs w:val="21"/>
        </w:rPr>
        <w:lastRenderedPageBreak/>
        <w:t>注</w:t>
      </w:r>
      <w:r w:rsidR="00B30A42" w:rsidRPr="00C46E2C">
        <w:rPr>
          <w:rFonts w:hint="eastAsia"/>
          <w:szCs w:val="21"/>
        </w:rPr>
        <w:t>：</w:t>
      </w:r>
      <w:r w:rsidR="00C767A9" w:rsidRPr="00C46E2C">
        <w:rPr>
          <w:rFonts w:hint="eastAsia"/>
          <w:szCs w:val="21"/>
        </w:rPr>
        <w:t>第二学期有一周劳动实践，计</w:t>
      </w:r>
      <w:r w:rsidR="00C767A9" w:rsidRPr="00C46E2C">
        <w:rPr>
          <w:szCs w:val="21"/>
        </w:rPr>
        <w:t>1</w:t>
      </w:r>
      <w:r w:rsidR="00C767A9" w:rsidRPr="00C46E2C">
        <w:rPr>
          <w:rFonts w:hint="eastAsia"/>
          <w:szCs w:val="21"/>
        </w:rPr>
        <w:t>学分</w:t>
      </w:r>
      <w:r w:rsidR="00C767A9">
        <w:rPr>
          <w:rFonts w:hint="eastAsia"/>
          <w:szCs w:val="21"/>
        </w:rPr>
        <w:t>；</w:t>
      </w:r>
      <w:r w:rsidRPr="00C46E2C">
        <w:rPr>
          <w:rFonts w:hint="eastAsia"/>
          <w:szCs w:val="21"/>
        </w:rPr>
        <w:t>体育第四学期为专项选修课</w:t>
      </w:r>
      <w:r w:rsidR="00C767A9">
        <w:rPr>
          <w:rFonts w:hint="eastAsia"/>
          <w:szCs w:val="21"/>
        </w:rPr>
        <w:t>；</w:t>
      </w:r>
      <w:r w:rsidRPr="00C46E2C">
        <w:rPr>
          <w:rFonts w:hint="eastAsia"/>
          <w:szCs w:val="21"/>
        </w:rPr>
        <w:t>第二学期至第</w:t>
      </w:r>
      <w:r w:rsidR="00C767A9">
        <w:rPr>
          <w:rFonts w:hint="eastAsia"/>
          <w:szCs w:val="21"/>
        </w:rPr>
        <w:t>三</w:t>
      </w:r>
      <w:r w:rsidRPr="00C46E2C">
        <w:rPr>
          <w:rFonts w:hint="eastAsia"/>
          <w:szCs w:val="21"/>
        </w:rPr>
        <w:t>学期进行学期</w:t>
      </w:r>
      <w:r w:rsidR="007D4032">
        <w:rPr>
          <w:rFonts w:hint="eastAsia"/>
          <w:szCs w:val="21"/>
        </w:rPr>
        <w:t>认</w:t>
      </w:r>
      <w:r w:rsidR="00FE2AEA">
        <w:rPr>
          <w:rFonts w:hint="eastAsia"/>
          <w:szCs w:val="21"/>
        </w:rPr>
        <w:t>识</w:t>
      </w:r>
      <w:r w:rsidR="007D4032">
        <w:rPr>
          <w:rFonts w:hint="eastAsia"/>
          <w:szCs w:val="21"/>
        </w:rPr>
        <w:t>实习</w:t>
      </w:r>
      <w:r w:rsidRPr="00C46E2C">
        <w:rPr>
          <w:rFonts w:hint="eastAsia"/>
          <w:szCs w:val="21"/>
        </w:rPr>
        <w:t>，学分分散到各实训项目。</w:t>
      </w:r>
    </w:p>
    <w:p w14:paraId="489A414E" w14:textId="77777777" w:rsidR="00C46E2C" w:rsidRPr="006D2AFC" w:rsidRDefault="006D2AFC" w:rsidP="00A3554B">
      <w:pPr>
        <w:spacing w:line="360" w:lineRule="auto"/>
        <w:ind w:firstLineChars="200" w:firstLine="420"/>
        <w:rPr>
          <w:szCs w:val="21"/>
        </w:rPr>
      </w:pPr>
      <w:r>
        <w:rPr>
          <w:rFonts w:hint="eastAsia"/>
          <w:szCs w:val="21"/>
        </w:rPr>
        <w:t>学时后</w:t>
      </w:r>
      <w:r w:rsidRPr="00455B17">
        <w:rPr>
          <w:rFonts w:hint="eastAsia"/>
          <w:szCs w:val="21"/>
        </w:rPr>
        <w:t>带</w:t>
      </w:r>
      <w:r w:rsidRPr="00455B17">
        <w:rPr>
          <w:rFonts w:hint="eastAsia"/>
          <w:szCs w:val="21"/>
        </w:rPr>
        <w:t xml:space="preserve"> </w:t>
      </w:r>
      <w:r w:rsidRPr="00455B17">
        <w:rPr>
          <w:rFonts w:hint="eastAsia"/>
          <w:szCs w:val="21"/>
        </w:rPr>
        <w:t>“</w:t>
      </w:r>
      <w:r w:rsidRPr="00455B17">
        <w:rPr>
          <w:szCs w:val="21"/>
        </w:rPr>
        <w:t>*</w:t>
      </w:r>
      <w:r w:rsidRPr="00455B17">
        <w:rPr>
          <w:rFonts w:hint="eastAsia"/>
          <w:szCs w:val="21"/>
        </w:rPr>
        <w:t>”者表示该学期为考查课程，其他均为考试课程。</w:t>
      </w:r>
      <w:r>
        <w:rPr>
          <w:rFonts w:hint="eastAsia"/>
          <w:szCs w:val="21"/>
        </w:rPr>
        <w:t>学时下面</w:t>
      </w:r>
      <w:r w:rsidRPr="00455B17">
        <w:rPr>
          <w:rFonts w:hint="eastAsia"/>
          <w:szCs w:val="21"/>
        </w:rPr>
        <w:t>用下划线表示考核不及格后不允许补考的课程。</w:t>
      </w:r>
    </w:p>
    <w:p w14:paraId="60C81D35" w14:textId="77777777" w:rsidR="00504805" w:rsidRPr="00652FF1" w:rsidRDefault="00504805" w:rsidP="00652FF1">
      <w:pPr>
        <w:overflowPunct w:val="0"/>
        <w:spacing w:line="360" w:lineRule="auto"/>
        <w:ind w:firstLineChars="200" w:firstLine="420"/>
        <w:jc w:val="center"/>
        <w:rPr>
          <w:rFonts w:ascii="黑体" w:eastAsia="黑体" w:hAnsi="黑体"/>
          <w:bCs/>
          <w:szCs w:val="21"/>
        </w:rPr>
      </w:pPr>
      <w:r w:rsidRPr="00652FF1">
        <w:rPr>
          <w:rFonts w:ascii="黑体" w:eastAsia="黑体" w:hAnsi="黑体" w:hint="eastAsia"/>
          <w:bCs/>
          <w:szCs w:val="21"/>
        </w:rPr>
        <w:t>附录</w:t>
      </w:r>
      <w:r w:rsidR="00C46E2C">
        <w:rPr>
          <w:rFonts w:ascii="黑体" w:eastAsia="黑体" w:hAnsi="黑体" w:hint="eastAsia"/>
          <w:bCs/>
          <w:szCs w:val="21"/>
        </w:rPr>
        <w:t>3</w:t>
      </w:r>
      <w:r w:rsidR="0088412D" w:rsidRPr="00652FF1">
        <w:rPr>
          <w:rFonts w:ascii="黑体" w:eastAsia="黑体" w:hAnsi="黑体" w:hint="eastAsia"/>
          <w:bCs/>
          <w:szCs w:val="21"/>
        </w:rPr>
        <w:t xml:space="preserve">  </w:t>
      </w:r>
      <w:r w:rsidR="00821B02" w:rsidRPr="00821B02">
        <w:rPr>
          <w:rFonts w:ascii="黑体" w:eastAsia="黑体" w:hAnsi="黑体" w:hint="eastAsia"/>
          <w:bCs/>
          <w:szCs w:val="21"/>
        </w:rPr>
        <w:t>自然保护地建设与管理</w:t>
      </w:r>
      <w:r w:rsidR="0088412D" w:rsidRPr="00652FF1">
        <w:rPr>
          <w:rFonts w:ascii="黑体" w:eastAsia="黑体" w:hAnsi="黑体" w:hint="eastAsia"/>
          <w:bCs/>
          <w:szCs w:val="21"/>
        </w:rPr>
        <w:t>专业教学</w:t>
      </w:r>
      <w:r w:rsidRPr="00652FF1">
        <w:rPr>
          <w:rFonts w:ascii="黑体" w:eastAsia="黑体" w:hAnsi="黑体" w:hint="eastAsia"/>
          <w:bCs/>
          <w:szCs w:val="21"/>
        </w:rPr>
        <w:t>进程</w:t>
      </w:r>
      <w:r w:rsidR="0088412D" w:rsidRPr="00652FF1">
        <w:rPr>
          <w:rFonts w:ascii="黑体" w:eastAsia="黑体" w:hAnsi="黑体" w:hint="eastAsia"/>
          <w:bCs/>
          <w:szCs w:val="21"/>
        </w:rPr>
        <w:t>安排</w:t>
      </w:r>
      <w:r w:rsidRPr="00652FF1">
        <w:rPr>
          <w:rFonts w:ascii="黑体" w:eastAsia="黑体" w:hAnsi="黑体" w:hint="eastAsia"/>
          <w:bCs/>
          <w:szCs w:val="21"/>
        </w:rPr>
        <w:t>表</w:t>
      </w:r>
    </w:p>
    <w:p w14:paraId="78156C37" w14:textId="77777777" w:rsidR="00504805" w:rsidRPr="00652FF1" w:rsidRDefault="00504805" w:rsidP="00652FF1">
      <w:pPr>
        <w:overflowPunct w:val="0"/>
        <w:spacing w:line="360" w:lineRule="auto"/>
        <w:ind w:firstLineChars="200" w:firstLine="420"/>
        <w:jc w:val="center"/>
        <w:rPr>
          <w:rFonts w:ascii="黑体" w:eastAsia="黑体" w:hAnsi="黑体"/>
          <w:bCs/>
          <w:szCs w:val="21"/>
        </w:rPr>
      </w:pPr>
      <w:r w:rsidRPr="00652FF1">
        <w:rPr>
          <w:rFonts w:ascii="黑体" w:eastAsia="黑体" w:hAnsi="黑体" w:hint="eastAsia"/>
          <w:bCs/>
          <w:szCs w:val="21"/>
        </w:rPr>
        <w:t>（选修课程部分）</w:t>
      </w:r>
    </w:p>
    <w:tbl>
      <w:tblPr>
        <w:tblW w:w="10678" w:type="dxa"/>
        <w:jc w:val="center"/>
        <w:tblLayout w:type="fixed"/>
        <w:tblLook w:val="0000" w:firstRow="0" w:lastRow="0" w:firstColumn="0" w:lastColumn="0" w:noHBand="0" w:noVBand="0"/>
      </w:tblPr>
      <w:tblGrid>
        <w:gridCol w:w="804"/>
        <w:gridCol w:w="720"/>
        <w:gridCol w:w="2290"/>
        <w:gridCol w:w="693"/>
        <w:gridCol w:w="927"/>
        <w:gridCol w:w="850"/>
        <w:gridCol w:w="851"/>
        <w:gridCol w:w="590"/>
        <w:gridCol w:w="591"/>
        <w:gridCol w:w="590"/>
        <w:gridCol w:w="591"/>
        <w:gridCol w:w="590"/>
        <w:gridCol w:w="591"/>
      </w:tblGrid>
      <w:tr w:rsidR="00A3554B" w:rsidRPr="0074524A" w14:paraId="3EE6429F" w14:textId="77777777" w:rsidTr="00886D12">
        <w:trPr>
          <w:cantSplit/>
          <w:jc w:val="center"/>
        </w:trPr>
        <w:tc>
          <w:tcPr>
            <w:tcW w:w="804" w:type="dxa"/>
            <w:vMerge w:val="restart"/>
            <w:tcBorders>
              <w:top w:val="single" w:sz="4" w:space="0" w:color="auto"/>
              <w:left w:val="single" w:sz="4" w:space="0" w:color="auto"/>
              <w:bottom w:val="single" w:sz="4" w:space="0" w:color="auto"/>
              <w:right w:val="single" w:sz="4" w:space="0" w:color="auto"/>
            </w:tcBorders>
            <w:vAlign w:val="center"/>
          </w:tcPr>
          <w:p w14:paraId="68E584BF" w14:textId="77777777" w:rsidR="00A3554B" w:rsidRPr="0074524A" w:rsidRDefault="00A3554B" w:rsidP="00886D12">
            <w:pPr>
              <w:spacing w:line="420" w:lineRule="exact"/>
              <w:jc w:val="center"/>
              <w:rPr>
                <w:rFonts w:ascii="黑体" w:eastAsia="黑体"/>
                <w:b/>
                <w:szCs w:val="21"/>
              </w:rPr>
            </w:pPr>
            <w:r w:rsidRPr="0074524A">
              <w:rPr>
                <w:rFonts w:ascii="黑体" w:eastAsia="黑体" w:hint="eastAsia"/>
                <w:b/>
                <w:szCs w:val="21"/>
              </w:rPr>
              <w:t>课程</w:t>
            </w:r>
          </w:p>
          <w:p w14:paraId="48227C83" w14:textId="77777777" w:rsidR="00A3554B" w:rsidRPr="0074524A" w:rsidRDefault="00A3554B" w:rsidP="00886D12">
            <w:pPr>
              <w:spacing w:line="420" w:lineRule="exact"/>
              <w:jc w:val="center"/>
              <w:rPr>
                <w:rFonts w:ascii="黑体" w:eastAsia="黑体"/>
                <w:b/>
                <w:szCs w:val="21"/>
              </w:rPr>
            </w:pPr>
            <w:r w:rsidRPr="0074524A">
              <w:rPr>
                <w:rFonts w:ascii="黑体" w:eastAsia="黑体" w:hint="eastAsia"/>
                <w:b/>
                <w:szCs w:val="21"/>
              </w:rPr>
              <w:t>分类</w:t>
            </w:r>
          </w:p>
        </w:tc>
        <w:tc>
          <w:tcPr>
            <w:tcW w:w="720" w:type="dxa"/>
            <w:vMerge w:val="restart"/>
            <w:tcBorders>
              <w:top w:val="single" w:sz="4" w:space="0" w:color="auto"/>
              <w:left w:val="nil"/>
              <w:bottom w:val="single" w:sz="4" w:space="0" w:color="auto"/>
              <w:right w:val="single" w:sz="4" w:space="0" w:color="auto"/>
            </w:tcBorders>
            <w:vAlign w:val="center"/>
          </w:tcPr>
          <w:p w14:paraId="6E0F815B" w14:textId="77777777" w:rsidR="00A3554B" w:rsidRPr="0074524A" w:rsidRDefault="00A3554B" w:rsidP="00886D12">
            <w:pPr>
              <w:spacing w:line="420" w:lineRule="exact"/>
              <w:jc w:val="center"/>
              <w:rPr>
                <w:rFonts w:ascii="黑体" w:eastAsia="黑体"/>
                <w:b/>
                <w:szCs w:val="21"/>
              </w:rPr>
            </w:pPr>
            <w:r w:rsidRPr="0074524A">
              <w:rPr>
                <w:rFonts w:ascii="黑体" w:eastAsia="黑体" w:hint="eastAsia"/>
                <w:b/>
                <w:szCs w:val="21"/>
              </w:rPr>
              <w:t>序号</w:t>
            </w:r>
          </w:p>
        </w:tc>
        <w:tc>
          <w:tcPr>
            <w:tcW w:w="2290" w:type="dxa"/>
            <w:vMerge w:val="restart"/>
            <w:tcBorders>
              <w:top w:val="single" w:sz="4" w:space="0" w:color="auto"/>
              <w:left w:val="nil"/>
              <w:bottom w:val="single" w:sz="4" w:space="0" w:color="auto"/>
              <w:right w:val="single" w:sz="4" w:space="0" w:color="auto"/>
            </w:tcBorders>
            <w:vAlign w:val="center"/>
          </w:tcPr>
          <w:p w14:paraId="63E2831B" w14:textId="77777777" w:rsidR="00A3554B" w:rsidRPr="0074524A" w:rsidRDefault="00A3554B" w:rsidP="00886D12">
            <w:pPr>
              <w:spacing w:line="420" w:lineRule="exact"/>
              <w:jc w:val="center"/>
              <w:rPr>
                <w:rFonts w:ascii="黑体" w:eastAsia="黑体"/>
                <w:b/>
                <w:szCs w:val="21"/>
              </w:rPr>
            </w:pPr>
            <w:r w:rsidRPr="0074524A">
              <w:rPr>
                <w:rFonts w:ascii="黑体" w:eastAsia="黑体" w:hint="eastAsia"/>
                <w:b/>
                <w:szCs w:val="21"/>
              </w:rPr>
              <w:t>课程名称</w:t>
            </w:r>
          </w:p>
        </w:tc>
        <w:tc>
          <w:tcPr>
            <w:tcW w:w="693" w:type="dxa"/>
            <w:vMerge w:val="restart"/>
            <w:tcBorders>
              <w:top w:val="single" w:sz="4" w:space="0" w:color="auto"/>
              <w:left w:val="nil"/>
              <w:bottom w:val="single" w:sz="4" w:space="0" w:color="auto"/>
              <w:right w:val="single" w:sz="4" w:space="0" w:color="auto"/>
            </w:tcBorders>
            <w:vAlign w:val="center"/>
          </w:tcPr>
          <w:p w14:paraId="03CC972D" w14:textId="77777777" w:rsidR="00A3554B" w:rsidRPr="0074524A" w:rsidRDefault="00A3554B" w:rsidP="00886D12">
            <w:pPr>
              <w:spacing w:line="420" w:lineRule="exact"/>
              <w:jc w:val="center"/>
              <w:rPr>
                <w:rFonts w:ascii="黑体" w:eastAsia="黑体"/>
                <w:b/>
                <w:szCs w:val="21"/>
              </w:rPr>
            </w:pPr>
            <w:r w:rsidRPr="0074524A">
              <w:rPr>
                <w:rFonts w:ascii="黑体" w:eastAsia="黑体" w:hint="eastAsia"/>
                <w:b/>
                <w:szCs w:val="21"/>
              </w:rPr>
              <w:t>学分</w:t>
            </w:r>
          </w:p>
        </w:tc>
        <w:tc>
          <w:tcPr>
            <w:tcW w:w="2628" w:type="dxa"/>
            <w:gridSpan w:val="3"/>
            <w:tcBorders>
              <w:top w:val="single" w:sz="4" w:space="0" w:color="auto"/>
              <w:left w:val="nil"/>
              <w:bottom w:val="single" w:sz="4" w:space="0" w:color="auto"/>
              <w:right w:val="single" w:sz="4" w:space="0" w:color="auto"/>
            </w:tcBorders>
            <w:vAlign w:val="center"/>
          </w:tcPr>
          <w:p w14:paraId="5AD05032" w14:textId="77777777" w:rsidR="00A3554B" w:rsidRPr="0074524A" w:rsidRDefault="00A3554B" w:rsidP="00886D12">
            <w:pPr>
              <w:spacing w:line="420" w:lineRule="exact"/>
              <w:jc w:val="center"/>
              <w:rPr>
                <w:rFonts w:ascii="黑体" w:eastAsia="黑体"/>
                <w:b/>
                <w:szCs w:val="21"/>
              </w:rPr>
            </w:pPr>
            <w:r w:rsidRPr="0074524A">
              <w:rPr>
                <w:rFonts w:ascii="黑体" w:eastAsia="黑体" w:hint="eastAsia"/>
                <w:b/>
                <w:szCs w:val="21"/>
              </w:rPr>
              <w:t>学时数</w:t>
            </w:r>
          </w:p>
        </w:tc>
        <w:tc>
          <w:tcPr>
            <w:tcW w:w="3543" w:type="dxa"/>
            <w:gridSpan w:val="6"/>
            <w:tcBorders>
              <w:top w:val="single" w:sz="4" w:space="0" w:color="auto"/>
              <w:left w:val="nil"/>
              <w:bottom w:val="single" w:sz="4" w:space="0" w:color="auto"/>
              <w:right w:val="single" w:sz="4" w:space="0" w:color="auto"/>
            </w:tcBorders>
            <w:vAlign w:val="center"/>
          </w:tcPr>
          <w:p w14:paraId="04A16682" w14:textId="77777777" w:rsidR="00A3554B" w:rsidRPr="0074524A" w:rsidRDefault="00A3554B" w:rsidP="00886D12">
            <w:pPr>
              <w:spacing w:line="420" w:lineRule="exact"/>
              <w:jc w:val="center"/>
              <w:rPr>
                <w:rFonts w:ascii="黑体" w:eastAsia="黑体"/>
                <w:b/>
                <w:szCs w:val="21"/>
              </w:rPr>
            </w:pPr>
            <w:r w:rsidRPr="0074524A">
              <w:rPr>
                <w:rFonts w:ascii="黑体" w:eastAsia="黑体" w:hint="eastAsia"/>
                <w:b/>
                <w:szCs w:val="21"/>
              </w:rPr>
              <w:t>学期与周学时分配</w:t>
            </w:r>
          </w:p>
        </w:tc>
      </w:tr>
      <w:tr w:rsidR="00A3554B" w:rsidRPr="0074524A" w14:paraId="47E072CE" w14:textId="77777777" w:rsidTr="00886D12">
        <w:trPr>
          <w:cantSplit/>
          <w:trHeight w:val="441"/>
          <w:jc w:val="center"/>
        </w:trPr>
        <w:tc>
          <w:tcPr>
            <w:tcW w:w="804" w:type="dxa"/>
            <w:vMerge/>
            <w:tcBorders>
              <w:top w:val="single" w:sz="4" w:space="0" w:color="auto"/>
              <w:left w:val="single" w:sz="4" w:space="0" w:color="auto"/>
              <w:bottom w:val="single" w:sz="4" w:space="0" w:color="auto"/>
              <w:right w:val="single" w:sz="4" w:space="0" w:color="auto"/>
            </w:tcBorders>
            <w:vAlign w:val="center"/>
          </w:tcPr>
          <w:p w14:paraId="2296ACD9" w14:textId="77777777" w:rsidR="00A3554B" w:rsidRPr="0074524A" w:rsidRDefault="00A3554B" w:rsidP="00886D12">
            <w:pPr>
              <w:widowControl/>
              <w:spacing w:line="420" w:lineRule="exact"/>
              <w:jc w:val="left"/>
              <w:rPr>
                <w:rFonts w:ascii="黑体" w:eastAsia="黑体"/>
                <w:b/>
                <w:szCs w:val="21"/>
              </w:rPr>
            </w:pPr>
          </w:p>
        </w:tc>
        <w:tc>
          <w:tcPr>
            <w:tcW w:w="720" w:type="dxa"/>
            <w:vMerge/>
            <w:tcBorders>
              <w:top w:val="single" w:sz="4" w:space="0" w:color="auto"/>
              <w:left w:val="nil"/>
              <w:bottom w:val="single" w:sz="4" w:space="0" w:color="auto"/>
              <w:right w:val="single" w:sz="4" w:space="0" w:color="auto"/>
            </w:tcBorders>
            <w:vAlign w:val="center"/>
          </w:tcPr>
          <w:p w14:paraId="0971C791" w14:textId="77777777" w:rsidR="00A3554B" w:rsidRPr="0074524A" w:rsidRDefault="00A3554B" w:rsidP="00886D12">
            <w:pPr>
              <w:widowControl/>
              <w:spacing w:line="420" w:lineRule="exact"/>
              <w:jc w:val="left"/>
              <w:rPr>
                <w:rFonts w:ascii="黑体" w:eastAsia="黑体"/>
                <w:b/>
                <w:szCs w:val="21"/>
              </w:rPr>
            </w:pPr>
          </w:p>
        </w:tc>
        <w:tc>
          <w:tcPr>
            <w:tcW w:w="2290" w:type="dxa"/>
            <w:vMerge/>
            <w:tcBorders>
              <w:top w:val="single" w:sz="4" w:space="0" w:color="auto"/>
              <w:left w:val="nil"/>
              <w:bottom w:val="single" w:sz="4" w:space="0" w:color="auto"/>
              <w:right w:val="single" w:sz="4" w:space="0" w:color="auto"/>
            </w:tcBorders>
            <w:vAlign w:val="center"/>
          </w:tcPr>
          <w:p w14:paraId="6D01CB22" w14:textId="77777777" w:rsidR="00A3554B" w:rsidRPr="0074524A" w:rsidRDefault="00A3554B" w:rsidP="00886D12">
            <w:pPr>
              <w:widowControl/>
              <w:spacing w:line="420" w:lineRule="exact"/>
              <w:jc w:val="left"/>
              <w:rPr>
                <w:rFonts w:ascii="黑体" w:eastAsia="黑体"/>
                <w:b/>
                <w:szCs w:val="21"/>
              </w:rPr>
            </w:pPr>
          </w:p>
        </w:tc>
        <w:tc>
          <w:tcPr>
            <w:tcW w:w="693" w:type="dxa"/>
            <w:vMerge/>
            <w:tcBorders>
              <w:top w:val="single" w:sz="4" w:space="0" w:color="auto"/>
              <w:left w:val="nil"/>
              <w:bottom w:val="single" w:sz="4" w:space="0" w:color="auto"/>
              <w:right w:val="single" w:sz="4" w:space="0" w:color="auto"/>
            </w:tcBorders>
            <w:vAlign w:val="center"/>
          </w:tcPr>
          <w:p w14:paraId="78DABFCC" w14:textId="77777777" w:rsidR="00A3554B" w:rsidRPr="0074524A" w:rsidRDefault="00A3554B" w:rsidP="00886D12">
            <w:pPr>
              <w:widowControl/>
              <w:spacing w:line="420" w:lineRule="exact"/>
              <w:jc w:val="left"/>
              <w:rPr>
                <w:rFonts w:ascii="黑体" w:eastAsia="黑体"/>
                <w:b/>
                <w:szCs w:val="21"/>
              </w:rPr>
            </w:pPr>
          </w:p>
        </w:tc>
        <w:tc>
          <w:tcPr>
            <w:tcW w:w="927" w:type="dxa"/>
            <w:tcBorders>
              <w:top w:val="single" w:sz="4" w:space="0" w:color="auto"/>
              <w:left w:val="nil"/>
              <w:bottom w:val="single" w:sz="4" w:space="0" w:color="auto"/>
              <w:right w:val="single" w:sz="4" w:space="0" w:color="auto"/>
            </w:tcBorders>
            <w:vAlign w:val="center"/>
          </w:tcPr>
          <w:p w14:paraId="7AFCFD67" w14:textId="77777777" w:rsidR="00A3554B" w:rsidRPr="0074524A" w:rsidRDefault="00A3554B" w:rsidP="00886D12">
            <w:pPr>
              <w:spacing w:line="420" w:lineRule="exact"/>
              <w:ind w:leftChars="-59" w:left="-124"/>
              <w:jc w:val="center"/>
              <w:rPr>
                <w:rFonts w:ascii="黑体" w:eastAsia="黑体"/>
                <w:b/>
                <w:szCs w:val="21"/>
              </w:rPr>
            </w:pPr>
            <w:r w:rsidRPr="0074524A">
              <w:rPr>
                <w:rFonts w:ascii="黑体" w:eastAsia="黑体" w:hint="eastAsia"/>
                <w:b/>
                <w:szCs w:val="21"/>
              </w:rPr>
              <w:t>小计</w:t>
            </w:r>
          </w:p>
        </w:tc>
        <w:tc>
          <w:tcPr>
            <w:tcW w:w="850" w:type="dxa"/>
            <w:tcBorders>
              <w:top w:val="single" w:sz="4" w:space="0" w:color="auto"/>
              <w:left w:val="nil"/>
              <w:bottom w:val="single" w:sz="4" w:space="0" w:color="auto"/>
              <w:right w:val="single" w:sz="4" w:space="0" w:color="auto"/>
            </w:tcBorders>
            <w:vAlign w:val="center"/>
          </w:tcPr>
          <w:p w14:paraId="569241D7" w14:textId="77777777" w:rsidR="00A3554B" w:rsidRPr="0074524A" w:rsidRDefault="00A3554B" w:rsidP="00886D12">
            <w:pPr>
              <w:spacing w:line="420" w:lineRule="exact"/>
              <w:jc w:val="center"/>
              <w:rPr>
                <w:rFonts w:ascii="黑体" w:eastAsia="黑体"/>
                <w:b/>
                <w:szCs w:val="21"/>
              </w:rPr>
            </w:pPr>
            <w:r w:rsidRPr="0074524A">
              <w:rPr>
                <w:rFonts w:ascii="黑体" w:eastAsia="黑体" w:hint="eastAsia"/>
                <w:b/>
                <w:szCs w:val="21"/>
              </w:rPr>
              <w:t>理论</w:t>
            </w:r>
          </w:p>
        </w:tc>
        <w:tc>
          <w:tcPr>
            <w:tcW w:w="851" w:type="dxa"/>
            <w:tcBorders>
              <w:top w:val="single" w:sz="4" w:space="0" w:color="auto"/>
              <w:left w:val="nil"/>
              <w:bottom w:val="single" w:sz="4" w:space="0" w:color="auto"/>
              <w:right w:val="single" w:sz="4" w:space="0" w:color="auto"/>
            </w:tcBorders>
            <w:vAlign w:val="center"/>
          </w:tcPr>
          <w:p w14:paraId="43F4C4D3" w14:textId="77777777" w:rsidR="00A3554B" w:rsidRPr="0074524A" w:rsidRDefault="00A3554B" w:rsidP="00886D12">
            <w:pPr>
              <w:spacing w:line="420" w:lineRule="exact"/>
              <w:jc w:val="center"/>
              <w:rPr>
                <w:rFonts w:ascii="黑体" w:eastAsia="黑体"/>
                <w:b/>
                <w:szCs w:val="21"/>
              </w:rPr>
            </w:pPr>
            <w:r w:rsidRPr="0074524A">
              <w:rPr>
                <w:rFonts w:ascii="黑体" w:eastAsia="黑体" w:hint="eastAsia"/>
                <w:b/>
                <w:szCs w:val="21"/>
              </w:rPr>
              <w:t>实践</w:t>
            </w:r>
          </w:p>
        </w:tc>
        <w:tc>
          <w:tcPr>
            <w:tcW w:w="590" w:type="dxa"/>
            <w:tcBorders>
              <w:top w:val="single" w:sz="4" w:space="0" w:color="auto"/>
              <w:left w:val="nil"/>
              <w:bottom w:val="single" w:sz="4" w:space="0" w:color="auto"/>
              <w:right w:val="single" w:sz="4" w:space="0" w:color="auto"/>
            </w:tcBorders>
            <w:vAlign w:val="center"/>
          </w:tcPr>
          <w:p w14:paraId="202FA5D3" w14:textId="77777777" w:rsidR="00A3554B" w:rsidRPr="0074524A" w:rsidRDefault="00A3554B" w:rsidP="00886D12">
            <w:pPr>
              <w:spacing w:line="420" w:lineRule="exact"/>
              <w:jc w:val="center"/>
              <w:rPr>
                <w:rFonts w:ascii="黑体" w:eastAsia="黑体"/>
                <w:b/>
                <w:szCs w:val="21"/>
              </w:rPr>
            </w:pPr>
            <w:proofErr w:type="gramStart"/>
            <w:r w:rsidRPr="0074524A">
              <w:rPr>
                <w:rFonts w:ascii="黑体" w:eastAsia="黑体" w:hint="eastAsia"/>
                <w:b/>
                <w:szCs w:val="21"/>
              </w:rPr>
              <w:t>一</w:t>
            </w:r>
            <w:proofErr w:type="gramEnd"/>
          </w:p>
        </w:tc>
        <w:tc>
          <w:tcPr>
            <w:tcW w:w="591" w:type="dxa"/>
            <w:tcBorders>
              <w:top w:val="single" w:sz="4" w:space="0" w:color="auto"/>
              <w:left w:val="nil"/>
              <w:bottom w:val="single" w:sz="4" w:space="0" w:color="auto"/>
              <w:right w:val="single" w:sz="4" w:space="0" w:color="auto"/>
            </w:tcBorders>
            <w:vAlign w:val="center"/>
          </w:tcPr>
          <w:p w14:paraId="5EF95AF4" w14:textId="77777777" w:rsidR="00A3554B" w:rsidRPr="0074524A" w:rsidRDefault="00A3554B" w:rsidP="00886D12">
            <w:pPr>
              <w:spacing w:line="420" w:lineRule="exact"/>
              <w:jc w:val="center"/>
              <w:rPr>
                <w:rFonts w:ascii="黑体" w:eastAsia="黑体"/>
                <w:b/>
                <w:szCs w:val="21"/>
              </w:rPr>
            </w:pPr>
            <w:r w:rsidRPr="0074524A">
              <w:rPr>
                <w:rFonts w:ascii="黑体" w:eastAsia="黑体" w:hint="eastAsia"/>
                <w:b/>
                <w:szCs w:val="21"/>
              </w:rPr>
              <w:t>二</w:t>
            </w:r>
          </w:p>
        </w:tc>
        <w:tc>
          <w:tcPr>
            <w:tcW w:w="590" w:type="dxa"/>
            <w:tcBorders>
              <w:top w:val="single" w:sz="4" w:space="0" w:color="auto"/>
              <w:left w:val="nil"/>
              <w:bottom w:val="single" w:sz="4" w:space="0" w:color="auto"/>
              <w:right w:val="single" w:sz="4" w:space="0" w:color="auto"/>
            </w:tcBorders>
            <w:vAlign w:val="center"/>
          </w:tcPr>
          <w:p w14:paraId="1F233189" w14:textId="77777777" w:rsidR="00A3554B" w:rsidRPr="0074524A" w:rsidRDefault="00A3554B" w:rsidP="00886D12">
            <w:pPr>
              <w:spacing w:line="420" w:lineRule="exact"/>
              <w:jc w:val="center"/>
              <w:rPr>
                <w:rFonts w:ascii="黑体" w:eastAsia="黑体"/>
                <w:b/>
                <w:szCs w:val="21"/>
              </w:rPr>
            </w:pPr>
            <w:r w:rsidRPr="0074524A">
              <w:rPr>
                <w:rFonts w:ascii="黑体" w:eastAsia="黑体" w:hint="eastAsia"/>
                <w:b/>
                <w:szCs w:val="21"/>
              </w:rPr>
              <w:t>三</w:t>
            </w:r>
          </w:p>
        </w:tc>
        <w:tc>
          <w:tcPr>
            <w:tcW w:w="591" w:type="dxa"/>
            <w:tcBorders>
              <w:top w:val="single" w:sz="4" w:space="0" w:color="auto"/>
              <w:left w:val="nil"/>
              <w:bottom w:val="single" w:sz="4" w:space="0" w:color="auto"/>
              <w:right w:val="single" w:sz="4" w:space="0" w:color="auto"/>
            </w:tcBorders>
            <w:vAlign w:val="center"/>
          </w:tcPr>
          <w:p w14:paraId="24302804" w14:textId="77777777" w:rsidR="00A3554B" w:rsidRPr="0074524A" w:rsidRDefault="00A3554B" w:rsidP="00886D12">
            <w:pPr>
              <w:spacing w:line="420" w:lineRule="exact"/>
              <w:jc w:val="center"/>
              <w:rPr>
                <w:rFonts w:ascii="黑体" w:eastAsia="黑体"/>
                <w:b/>
                <w:szCs w:val="21"/>
              </w:rPr>
            </w:pPr>
            <w:r w:rsidRPr="0074524A">
              <w:rPr>
                <w:rFonts w:ascii="黑体" w:eastAsia="黑体" w:hint="eastAsia"/>
                <w:b/>
                <w:szCs w:val="21"/>
              </w:rPr>
              <w:t>四</w:t>
            </w:r>
          </w:p>
        </w:tc>
        <w:tc>
          <w:tcPr>
            <w:tcW w:w="590" w:type="dxa"/>
            <w:tcBorders>
              <w:top w:val="single" w:sz="4" w:space="0" w:color="auto"/>
              <w:left w:val="nil"/>
              <w:bottom w:val="single" w:sz="4" w:space="0" w:color="auto"/>
              <w:right w:val="single" w:sz="4" w:space="0" w:color="auto"/>
            </w:tcBorders>
            <w:vAlign w:val="center"/>
          </w:tcPr>
          <w:p w14:paraId="667BF3B9" w14:textId="77777777" w:rsidR="00A3554B" w:rsidRPr="0074524A" w:rsidRDefault="00A3554B" w:rsidP="00886D12">
            <w:pPr>
              <w:spacing w:line="420" w:lineRule="exact"/>
              <w:jc w:val="center"/>
              <w:rPr>
                <w:rFonts w:ascii="黑体" w:eastAsia="黑体"/>
                <w:b/>
                <w:szCs w:val="21"/>
              </w:rPr>
            </w:pPr>
            <w:r w:rsidRPr="0074524A">
              <w:rPr>
                <w:rFonts w:ascii="黑体" w:eastAsia="黑体" w:hint="eastAsia"/>
                <w:b/>
                <w:szCs w:val="21"/>
              </w:rPr>
              <w:t>五</w:t>
            </w:r>
          </w:p>
        </w:tc>
        <w:tc>
          <w:tcPr>
            <w:tcW w:w="591" w:type="dxa"/>
            <w:tcBorders>
              <w:top w:val="single" w:sz="4" w:space="0" w:color="auto"/>
              <w:left w:val="nil"/>
              <w:bottom w:val="single" w:sz="4" w:space="0" w:color="auto"/>
              <w:right w:val="single" w:sz="4" w:space="0" w:color="auto"/>
            </w:tcBorders>
            <w:vAlign w:val="center"/>
          </w:tcPr>
          <w:p w14:paraId="3C41EAFB" w14:textId="77777777" w:rsidR="00A3554B" w:rsidRPr="0074524A" w:rsidRDefault="00A3554B" w:rsidP="00886D12">
            <w:pPr>
              <w:spacing w:line="420" w:lineRule="exact"/>
              <w:jc w:val="center"/>
              <w:rPr>
                <w:rFonts w:ascii="黑体" w:eastAsia="黑体"/>
                <w:b/>
                <w:szCs w:val="21"/>
              </w:rPr>
            </w:pPr>
            <w:r w:rsidRPr="0074524A">
              <w:rPr>
                <w:rFonts w:ascii="黑体" w:eastAsia="黑体" w:hint="eastAsia"/>
                <w:b/>
                <w:szCs w:val="21"/>
              </w:rPr>
              <w:t>六</w:t>
            </w:r>
          </w:p>
        </w:tc>
      </w:tr>
      <w:tr w:rsidR="00A3554B" w:rsidRPr="0074524A" w14:paraId="7C2356DB" w14:textId="77777777" w:rsidTr="00886D12">
        <w:trPr>
          <w:cantSplit/>
          <w:trHeight w:val="296"/>
          <w:jc w:val="center"/>
        </w:trPr>
        <w:tc>
          <w:tcPr>
            <w:tcW w:w="804" w:type="dxa"/>
            <w:vMerge/>
            <w:tcBorders>
              <w:left w:val="single" w:sz="4" w:space="0" w:color="auto"/>
              <w:right w:val="single" w:sz="4" w:space="0" w:color="auto"/>
            </w:tcBorders>
            <w:vAlign w:val="center"/>
          </w:tcPr>
          <w:p w14:paraId="08A11797" w14:textId="77777777" w:rsidR="00A3554B" w:rsidRPr="0074524A" w:rsidRDefault="00A3554B" w:rsidP="00886D12">
            <w:pPr>
              <w:widowControl/>
              <w:spacing w:line="42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2712ABA9" w14:textId="77777777" w:rsidR="00A3554B" w:rsidRPr="00E03C1E" w:rsidRDefault="00314EDB" w:rsidP="00886D12">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1</w:t>
            </w:r>
          </w:p>
        </w:tc>
        <w:tc>
          <w:tcPr>
            <w:tcW w:w="2290" w:type="dxa"/>
            <w:tcBorders>
              <w:top w:val="single" w:sz="4" w:space="0" w:color="auto"/>
              <w:left w:val="nil"/>
              <w:bottom w:val="single" w:sz="4" w:space="0" w:color="auto"/>
              <w:right w:val="single" w:sz="4" w:space="0" w:color="auto"/>
            </w:tcBorders>
            <w:vAlign w:val="center"/>
          </w:tcPr>
          <w:p w14:paraId="125047E4" w14:textId="77777777" w:rsidR="00A3554B" w:rsidRPr="00E03C1E" w:rsidRDefault="00A3554B" w:rsidP="00886D12">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信息技术</w:t>
            </w:r>
          </w:p>
        </w:tc>
        <w:tc>
          <w:tcPr>
            <w:tcW w:w="693" w:type="dxa"/>
            <w:tcBorders>
              <w:top w:val="single" w:sz="4" w:space="0" w:color="auto"/>
              <w:left w:val="nil"/>
              <w:bottom w:val="single" w:sz="4" w:space="0" w:color="auto"/>
              <w:right w:val="single" w:sz="4" w:space="0" w:color="auto"/>
            </w:tcBorders>
            <w:vAlign w:val="center"/>
          </w:tcPr>
          <w:p w14:paraId="2CE2B2F9" w14:textId="77777777" w:rsidR="00A3554B" w:rsidRPr="00E03C1E" w:rsidRDefault="00A3554B" w:rsidP="00886D12">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2</w:t>
            </w:r>
          </w:p>
        </w:tc>
        <w:tc>
          <w:tcPr>
            <w:tcW w:w="927" w:type="dxa"/>
            <w:tcBorders>
              <w:top w:val="single" w:sz="4" w:space="0" w:color="auto"/>
              <w:left w:val="nil"/>
              <w:bottom w:val="single" w:sz="4" w:space="0" w:color="auto"/>
              <w:right w:val="single" w:sz="4" w:space="0" w:color="auto"/>
            </w:tcBorders>
            <w:vAlign w:val="center"/>
          </w:tcPr>
          <w:p w14:paraId="0FF8B654" w14:textId="77777777" w:rsidR="00A3554B" w:rsidRPr="00E03C1E" w:rsidRDefault="00A3554B" w:rsidP="00886D12">
            <w:pPr>
              <w:widowControl/>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32</w:t>
            </w:r>
          </w:p>
        </w:tc>
        <w:tc>
          <w:tcPr>
            <w:tcW w:w="850" w:type="dxa"/>
            <w:tcBorders>
              <w:top w:val="single" w:sz="4" w:space="0" w:color="auto"/>
              <w:left w:val="nil"/>
              <w:bottom w:val="single" w:sz="4" w:space="0" w:color="auto"/>
              <w:right w:val="single" w:sz="4" w:space="0" w:color="auto"/>
            </w:tcBorders>
            <w:vAlign w:val="center"/>
          </w:tcPr>
          <w:p w14:paraId="53776D03" w14:textId="77777777" w:rsidR="00A3554B" w:rsidRPr="00E03C1E" w:rsidRDefault="00A3554B" w:rsidP="00886D12">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2</w:t>
            </w:r>
          </w:p>
        </w:tc>
        <w:tc>
          <w:tcPr>
            <w:tcW w:w="851" w:type="dxa"/>
            <w:tcBorders>
              <w:top w:val="single" w:sz="4" w:space="0" w:color="auto"/>
              <w:left w:val="nil"/>
              <w:bottom w:val="single" w:sz="4" w:space="0" w:color="auto"/>
              <w:right w:val="single" w:sz="4" w:space="0" w:color="auto"/>
            </w:tcBorders>
            <w:vAlign w:val="center"/>
          </w:tcPr>
          <w:p w14:paraId="279DE448" w14:textId="77777777" w:rsidR="00A3554B" w:rsidRPr="00E03C1E" w:rsidRDefault="00A3554B" w:rsidP="00886D12">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30</w:t>
            </w:r>
          </w:p>
        </w:tc>
        <w:tc>
          <w:tcPr>
            <w:tcW w:w="590" w:type="dxa"/>
            <w:tcBorders>
              <w:top w:val="single" w:sz="4" w:space="0" w:color="auto"/>
              <w:left w:val="nil"/>
              <w:bottom w:val="single" w:sz="4" w:space="0" w:color="auto"/>
              <w:right w:val="single" w:sz="4" w:space="0" w:color="auto"/>
            </w:tcBorders>
            <w:vAlign w:val="center"/>
          </w:tcPr>
          <w:p w14:paraId="6F4B6FFA" w14:textId="77777777" w:rsidR="00A3554B" w:rsidRPr="00E03C1E" w:rsidRDefault="00A3554B" w:rsidP="00886D12">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3C13B126" w14:textId="77777777" w:rsidR="00A3554B" w:rsidRPr="00E03C1E" w:rsidRDefault="00224383" w:rsidP="00886D12">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2</w:t>
            </w:r>
          </w:p>
        </w:tc>
        <w:tc>
          <w:tcPr>
            <w:tcW w:w="590" w:type="dxa"/>
            <w:tcBorders>
              <w:top w:val="single" w:sz="4" w:space="0" w:color="auto"/>
              <w:left w:val="nil"/>
              <w:bottom w:val="single" w:sz="4" w:space="0" w:color="auto"/>
              <w:right w:val="single" w:sz="4" w:space="0" w:color="auto"/>
            </w:tcBorders>
            <w:vAlign w:val="center"/>
          </w:tcPr>
          <w:p w14:paraId="5A7FC4DD" w14:textId="77777777" w:rsidR="00A3554B" w:rsidRPr="00E03C1E" w:rsidRDefault="00A3554B" w:rsidP="00886D12">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72B025C1" w14:textId="77777777" w:rsidR="00A3554B" w:rsidRPr="00E03C1E" w:rsidRDefault="00A3554B" w:rsidP="00886D12">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6AA5444A" w14:textId="77777777" w:rsidR="00A3554B" w:rsidRPr="00E03C1E" w:rsidRDefault="00A3554B" w:rsidP="00886D12">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6139A95E" w14:textId="77777777" w:rsidR="00A3554B" w:rsidRPr="00E03C1E" w:rsidRDefault="00A3554B" w:rsidP="00886D12">
            <w:pPr>
              <w:spacing w:line="420" w:lineRule="exact"/>
              <w:jc w:val="center"/>
              <w:rPr>
                <w:rFonts w:ascii="Tahoma" w:hAnsi="Tahoma" w:cs="Tahoma"/>
                <w:color w:val="333333"/>
                <w:shd w:val="clear" w:color="auto" w:fill="FFFFFF"/>
              </w:rPr>
            </w:pPr>
          </w:p>
        </w:tc>
      </w:tr>
      <w:tr w:rsidR="00314EDB" w:rsidRPr="0074524A" w14:paraId="6E2F6ECA" w14:textId="77777777" w:rsidTr="00886D12">
        <w:trPr>
          <w:cantSplit/>
          <w:trHeight w:val="379"/>
          <w:jc w:val="center"/>
        </w:trPr>
        <w:tc>
          <w:tcPr>
            <w:tcW w:w="804" w:type="dxa"/>
            <w:vMerge/>
            <w:tcBorders>
              <w:left w:val="single" w:sz="4" w:space="0" w:color="auto"/>
              <w:right w:val="single" w:sz="4" w:space="0" w:color="auto"/>
            </w:tcBorders>
            <w:vAlign w:val="center"/>
          </w:tcPr>
          <w:p w14:paraId="72C81C59" w14:textId="77777777" w:rsidR="00314EDB" w:rsidRPr="0074524A" w:rsidRDefault="00314EDB" w:rsidP="00886D12">
            <w:pPr>
              <w:widowControl/>
              <w:spacing w:line="42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01F467DD" w14:textId="77777777" w:rsidR="00314EDB" w:rsidRPr="00E03C1E" w:rsidRDefault="00314EDB" w:rsidP="000B4080">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2</w:t>
            </w:r>
          </w:p>
        </w:tc>
        <w:tc>
          <w:tcPr>
            <w:tcW w:w="2290" w:type="dxa"/>
            <w:tcBorders>
              <w:top w:val="single" w:sz="4" w:space="0" w:color="auto"/>
              <w:left w:val="nil"/>
              <w:bottom w:val="single" w:sz="4" w:space="0" w:color="auto"/>
              <w:right w:val="single" w:sz="4" w:space="0" w:color="auto"/>
            </w:tcBorders>
            <w:vAlign w:val="center"/>
          </w:tcPr>
          <w:p w14:paraId="1841418F" w14:textId="77777777" w:rsidR="00314EDB" w:rsidRPr="00E03C1E" w:rsidRDefault="00314EDB" w:rsidP="00886D12">
            <w:pPr>
              <w:spacing w:line="420" w:lineRule="exact"/>
              <w:jc w:val="center"/>
              <w:rPr>
                <w:rFonts w:ascii="Tahoma" w:hAnsi="Tahoma" w:cs="Tahoma"/>
                <w:color w:val="333333"/>
                <w:shd w:val="clear" w:color="auto" w:fill="FFFFFF"/>
              </w:rPr>
            </w:pPr>
            <w:r w:rsidRPr="00E03C1E">
              <w:rPr>
                <w:rFonts w:ascii="Tahoma" w:hAnsi="Tahoma" w:cs="Tahoma" w:hint="eastAsia"/>
                <w:color w:val="333333"/>
                <w:shd w:val="clear" w:color="auto" w:fill="FFFFFF"/>
              </w:rPr>
              <w:t>公共艺术</w:t>
            </w:r>
          </w:p>
        </w:tc>
        <w:tc>
          <w:tcPr>
            <w:tcW w:w="693" w:type="dxa"/>
            <w:tcBorders>
              <w:top w:val="single" w:sz="4" w:space="0" w:color="auto"/>
              <w:left w:val="nil"/>
              <w:bottom w:val="single" w:sz="4" w:space="0" w:color="auto"/>
              <w:right w:val="single" w:sz="4" w:space="0" w:color="auto"/>
            </w:tcBorders>
            <w:vAlign w:val="center"/>
          </w:tcPr>
          <w:p w14:paraId="1A7CCE3D" w14:textId="77777777" w:rsidR="00314EDB" w:rsidRPr="00E03C1E" w:rsidRDefault="00314EDB" w:rsidP="00886D12">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2</w:t>
            </w:r>
          </w:p>
        </w:tc>
        <w:tc>
          <w:tcPr>
            <w:tcW w:w="927" w:type="dxa"/>
            <w:tcBorders>
              <w:top w:val="single" w:sz="4" w:space="0" w:color="auto"/>
              <w:left w:val="nil"/>
              <w:bottom w:val="single" w:sz="4" w:space="0" w:color="auto"/>
              <w:right w:val="single" w:sz="4" w:space="0" w:color="auto"/>
            </w:tcBorders>
            <w:vAlign w:val="center"/>
          </w:tcPr>
          <w:p w14:paraId="4100C8FC" w14:textId="77777777" w:rsidR="00314EDB" w:rsidRPr="00E03C1E" w:rsidRDefault="00314EDB" w:rsidP="00886D12">
            <w:pPr>
              <w:widowControl/>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32</w:t>
            </w:r>
          </w:p>
        </w:tc>
        <w:tc>
          <w:tcPr>
            <w:tcW w:w="850" w:type="dxa"/>
            <w:tcBorders>
              <w:top w:val="single" w:sz="4" w:space="0" w:color="auto"/>
              <w:left w:val="nil"/>
              <w:bottom w:val="single" w:sz="4" w:space="0" w:color="auto"/>
              <w:right w:val="single" w:sz="4" w:space="0" w:color="auto"/>
            </w:tcBorders>
            <w:vAlign w:val="center"/>
          </w:tcPr>
          <w:p w14:paraId="562B48AF" w14:textId="77777777" w:rsidR="00314EDB" w:rsidRPr="00E03C1E" w:rsidRDefault="00314EDB" w:rsidP="00886D12">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32</w:t>
            </w:r>
          </w:p>
        </w:tc>
        <w:tc>
          <w:tcPr>
            <w:tcW w:w="851" w:type="dxa"/>
            <w:tcBorders>
              <w:top w:val="single" w:sz="4" w:space="0" w:color="auto"/>
              <w:left w:val="nil"/>
              <w:bottom w:val="single" w:sz="4" w:space="0" w:color="auto"/>
              <w:right w:val="single" w:sz="4" w:space="0" w:color="auto"/>
            </w:tcBorders>
            <w:vAlign w:val="center"/>
          </w:tcPr>
          <w:p w14:paraId="559032F2" w14:textId="77777777" w:rsidR="00314EDB" w:rsidRPr="00E03C1E" w:rsidRDefault="00314EDB" w:rsidP="00886D12">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17FF51CC" w14:textId="77777777" w:rsidR="00314EDB" w:rsidRPr="00E03C1E" w:rsidRDefault="00314EDB" w:rsidP="00886D12">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38F1B775" w14:textId="77777777" w:rsidR="00314EDB" w:rsidRPr="00E03C1E" w:rsidRDefault="00314EDB" w:rsidP="00886D12">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2</w:t>
            </w:r>
            <w:r>
              <w:rPr>
                <w:rFonts w:ascii="Tahoma" w:hAnsi="Tahoma" w:cs="Tahoma" w:hint="eastAsia"/>
                <w:color w:val="333333"/>
                <w:shd w:val="clear" w:color="auto" w:fill="FFFFFF"/>
              </w:rPr>
              <w:t>*</w:t>
            </w:r>
          </w:p>
        </w:tc>
        <w:tc>
          <w:tcPr>
            <w:tcW w:w="590" w:type="dxa"/>
            <w:tcBorders>
              <w:top w:val="single" w:sz="4" w:space="0" w:color="auto"/>
              <w:left w:val="nil"/>
              <w:bottom w:val="single" w:sz="4" w:space="0" w:color="auto"/>
              <w:right w:val="single" w:sz="4" w:space="0" w:color="auto"/>
            </w:tcBorders>
            <w:vAlign w:val="center"/>
          </w:tcPr>
          <w:p w14:paraId="2C17CDC2" w14:textId="77777777" w:rsidR="00314EDB" w:rsidRPr="00E03C1E" w:rsidRDefault="00314EDB" w:rsidP="00886D12">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283D658B" w14:textId="77777777" w:rsidR="00314EDB" w:rsidRPr="00E03C1E" w:rsidRDefault="00314EDB" w:rsidP="00886D12">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566D45B5" w14:textId="77777777" w:rsidR="00314EDB" w:rsidRPr="00E03C1E" w:rsidRDefault="00314EDB" w:rsidP="00886D12">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39182425" w14:textId="77777777" w:rsidR="00314EDB" w:rsidRPr="00E03C1E" w:rsidRDefault="00314EDB" w:rsidP="00886D12">
            <w:pPr>
              <w:spacing w:line="420" w:lineRule="exact"/>
              <w:jc w:val="center"/>
              <w:rPr>
                <w:rFonts w:ascii="Tahoma" w:hAnsi="Tahoma" w:cs="Tahoma"/>
                <w:color w:val="333333"/>
                <w:shd w:val="clear" w:color="auto" w:fill="FFFFFF"/>
              </w:rPr>
            </w:pPr>
          </w:p>
        </w:tc>
      </w:tr>
      <w:tr w:rsidR="00314EDB" w:rsidRPr="0074524A" w14:paraId="30D37449" w14:textId="77777777" w:rsidTr="00886D12">
        <w:trPr>
          <w:cantSplit/>
          <w:trHeight w:val="300"/>
          <w:jc w:val="center"/>
        </w:trPr>
        <w:tc>
          <w:tcPr>
            <w:tcW w:w="804" w:type="dxa"/>
            <w:vMerge/>
            <w:tcBorders>
              <w:left w:val="single" w:sz="4" w:space="0" w:color="auto"/>
              <w:right w:val="single" w:sz="4" w:space="0" w:color="auto"/>
            </w:tcBorders>
            <w:vAlign w:val="center"/>
          </w:tcPr>
          <w:p w14:paraId="2CBA22EF" w14:textId="77777777" w:rsidR="00314EDB" w:rsidRPr="0074524A" w:rsidRDefault="00314EDB" w:rsidP="00886D12">
            <w:pPr>
              <w:widowControl/>
              <w:spacing w:line="42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7BDB05DC" w14:textId="77777777" w:rsidR="00314EDB" w:rsidRPr="00E03C1E" w:rsidRDefault="00314EDB" w:rsidP="000B4080">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3</w:t>
            </w:r>
          </w:p>
        </w:tc>
        <w:tc>
          <w:tcPr>
            <w:tcW w:w="2290" w:type="dxa"/>
            <w:tcBorders>
              <w:top w:val="single" w:sz="4" w:space="0" w:color="auto"/>
              <w:left w:val="nil"/>
              <w:bottom w:val="single" w:sz="4" w:space="0" w:color="auto"/>
              <w:right w:val="single" w:sz="4" w:space="0" w:color="auto"/>
            </w:tcBorders>
            <w:vAlign w:val="center"/>
          </w:tcPr>
          <w:p w14:paraId="1C7CBD5D" w14:textId="77777777" w:rsidR="00314EDB" w:rsidRPr="00E03C1E" w:rsidRDefault="00314EDB" w:rsidP="00886D12">
            <w:pPr>
              <w:spacing w:line="420" w:lineRule="exact"/>
              <w:jc w:val="center"/>
              <w:rPr>
                <w:rFonts w:ascii="Tahoma" w:hAnsi="Tahoma" w:cs="Tahoma"/>
                <w:color w:val="333333"/>
                <w:shd w:val="clear" w:color="auto" w:fill="FFFFFF"/>
              </w:rPr>
            </w:pPr>
            <w:r w:rsidRPr="00E03C1E">
              <w:rPr>
                <w:rFonts w:ascii="Tahoma" w:hAnsi="Tahoma" w:cs="Tahoma" w:hint="eastAsia"/>
                <w:color w:val="333333"/>
                <w:shd w:val="clear" w:color="auto" w:fill="FFFFFF"/>
              </w:rPr>
              <w:t>中华优秀传统文化</w:t>
            </w:r>
          </w:p>
        </w:tc>
        <w:tc>
          <w:tcPr>
            <w:tcW w:w="693" w:type="dxa"/>
            <w:tcBorders>
              <w:top w:val="single" w:sz="4" w:space="0" w:color="auto"/>
              <w:left w:val="nil"/>
              <w:bottom w:val="single" w:sz="4" w:space="0" w:color="auto"/>
              <w:right w:val="single" w:sz="4" w:space="0" w:color="auto"/>
            </w:tcBorders>
            <w:vAlign w:val="center"/>
          </w:tcPr>
          <w:p w14:paraId="787956BF" w14:textId="77777777" w:rsidR="00314EDB" w:rsidRPr="00E03C1E" w:rsidRDefault="00314EDB" w:rsidP="00886D12">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2</w:t>
            </w:r>
          </w:p>
        </w:tc>
        <w:tc>
          <w:tcPr>
            <w:tcW w:w="927" w:type="dxa"/>
            <w:tcBorders>
              <w:top w:val="single" w:sz="4" w:space="0" w:color="auto"/>
              <w:left w:val="nil"/>
              <w:bottom w:val="single" w:sz="4" w:space="0" w:color="auto"/>
              <w:right w:val="single" w:sz="4" w:space="0" w:color="auto"/>
            </w:tcBorders>
            <w:vAlign w:val="center"/>
          </w:tcPr>
          <w:p w14:paraId="6201E5E8" w14:textId="77777777" w:rsidR="00314EDB" w:rsidRPr="00E03C1E" w:rsidRDefault="00314EDB" w:rsidP="00886D12">
            <w:pPr>
              <w:widowControl/>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28</w:t>
            </w:r>
          </w:p>
        </w:tc>
        <w:tc>
          <w:tcPr>
            <w:tcW w:w="850" w:type="dxa"/>
            <w:tcBorders>
              <w:top w:val="single" w:sz="4" w:space="0" w:color="auto"/>
              <w:left w:val="nil"/>
              <w:bottom w:val="single" w:sz="4" w:space="0" w:color="auto"/>
              <w:right w:val="single" w:sz="4" w:space="0" w:color="auto"/>
            </w:tcBorders>
            <w:vAlign w:val="center"/>
          </w:tcPr>
          <w:p w14:paraId="7DDDCD52" w14:textId="77777777" w:rsidR="00314EDB" w:rsidRPr="00E03C1E" w:rsidRDefault="00314EDB" w:rsidP="00886D12">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28</w:t>
            </w:r>
          </w:p>
        </w:tc>
        <w:tc>
          <w:tcPr>
            <w:tcW w:w="851" w:type="dxa"/>
            <w:tcBorders>
              <w:top w:val="single" w:sz="4" w:space="0" w:color="auto"/>
              <w:left w:val="nil"/>
              <w:bottom w:val="single" w:sz="4" w:space="0" w:color="auto"/>
              <w:right w:val="single" w:sz="4" w:space="0" w:color="auto"/>
            </w:tcBorders>
            <w:vAlign w:val="center"/>
          </w:tcPr>
          <w:p w14:paraId="411AAD0A" w14:textId="77777777" w:rsidR="00314EDB" w:rsidRPr="00E03C1E" w:rsidRDefault="00314EDB" w:rsidP="00886D12">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376D21FD" w14:textId="77777777" w:rsidR="00314EDB" w:rsidRPr="00E03C1E" w:rsidRDefault="00314EDB" w:rsidP="00886D12">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70BDBA14" w14:textId="77777777" w:rsidR="00314EDB" w:rsidRPr="00E03C1E" w:rsidRDefault="00314EDB" w:rsidP="00886D12">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399882EF" w14:textId="77777777" w:rsidR="00314EDB" w:rsidRPr="00E03C1E" w:rsidRDefault="00314EDB" w:rsidP="00886D12">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2AE3D36E" w14:textId="77777777" w:rsidR="00314EDB" w:rsidRPr="00E03C1E" w:rsidRDefault="00314EDB" w:rsidP="00886D12">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0132FD2E" w14:textId="77777777" w:rsidR="00314EDB" w:rsidRPr="00E03C1E" w:rsidRDefault="00314EDB" w:rsidP="00886D12">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2</w:t>
            </w:r>
          </w:p>
        </w:tc>
        <w:tc>
          <w:tcPr>
            <w:tcW w:w="591" w:type="dxa"/>
            <w:tcBorders>
              <w:top w:val="single" w:sz="4" w:space="0" w:color="auto"/>
              <w:left w:val="nil"/>
              <w:bottom w:val="single" w:sz="4" w:space="0" w:color="auto"/>
              <w:right w:val="single" w:sz="4" w:space="0" w:color="auto"/>
            </w:tcBorders>
            <w:vAlign w:val="center"/>
          </w:tcPr>
          <w:p w14:paraId="1C277580" w14:textId="77777777" w:rsidR="00314EDB" w:rsidRPr="00E03C1E" w:rsidRDefault="00314EDB" w:rsidP="00886D12">
            <w:pPr>
              <w:spacing w:line="420" w:lineRule="exact"/>
              <w:jc w:val="center"/>
              <w:rPr>
                <w:rFonts w:ascii="Tahoma" w:hAnsi="Tahoma" w:cs="Tahoma"/>
                <w:color w:val="333333"/>
                <w:shd w:val="clear" w:color="auto" w:fill="FFFFFF"/>
              </w:rPr>
            </w:pPr>
          </w:p>
        </w:tc>
      </w:tr>
      <w:tr w:rsidR="00314EDB" w:rsidRPr="0074524A" w14:paraId="6B3EAB93" w14:textId="77777777" w:rsidTr="00886D12">
        <w:trPr>
          <w:cantSplit/>
          <w:trHeight w:val="304"/>
          <w:jc w:val="center"/>
        </w:trPr>
        <w:tc>
          <w:tcPr>
            <w:tcW w:w="804" w:type="dxa"/>
            <w:vMerge/>
            <w:tcBorders>
              <w:left w:val="single" w:sz="4" w:space="0" w:color="auto"/>
              <w:right w:val="single" w:sz="4" w:space="0" w:color="auto"/>
            </w:tcBorders>
            <w:vAlign w:val="center"/>
          </w:tcPr>
          <w:p w14:paraId="3B20F01F" w14:textId="77777777" w:rsidR="00314EDB" w:rsidRPr="0074524A" w:rsidRDefault="00314EDB" w:rsidP="00886D12">
            <w:pPr>
              <w:widowControl/>
              <w:spacing w:line="42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79A89E0D" w14:textId="77777777" w:rsidR="00314EDB" w:rsidRPr="00E03C1E" w:rsidRDefault="00314EDB" w:rsidP="000B4080">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4</w:t>
            </w:r>
          </w:p>
        </w:tc>
        <w:tc>
          <w:tcPr>
            <w:tcW w:w="2290" w:type="dxa"/>
            <w:tcBorders>
              <w:top w:val="single" w:sz="4" w:space="0" w:color="auto"/>
              <w:left w:val="nil"/>
              <w:bottom w:val="single" w:sz="4" w:space="0" w:color="auto"/>
              <w:right w:val="single" w:sz="4" w:space="0" w:color="auto"/>
            </w:tcBorders>
            <w:vAlign w:val="center"/>
          </w:tcPr>
          <w:p w14:paraId="54C45780" w14:textId="77777777" w:rsidR="00314EDB" w:rsidRPr="00E03C1E" w:rsidRDefault="00314EDB" w:rsidP="00D60260">
            <w:pPr>
              <w:spacing w:line="420" w:lineRule="exact"/>
              <w:jc w:val="center"/>
              <w:rPr>
                <w:rFonts w:ascii="Tahoma" w:hAnsi="Tahoma" w:cs="Tahoma"/>
                <w:color w:val="333333"/>
                <w:shd w:val="clear" w:color="auto" w:fill="FFFFFF"/>
              </w:rPr>
            </w:pPr>
            <w:r w:rsidRPr="00E03C1E">
              <w:rPr>
                <w:rFonts w:ascii="Tahoma" w:hAnsi="Tahoma" w:cs="Tahoma" w:hint="eastAsia"/>
                <w:color w:val="333333"/>
                <w:shd w:val="clear" w:color="auto" w:fill="FFFFFF"/>
              </w:rPr>
              <w:t>党史国史</w:t>
            </w:r>
          </w:p>
        </w:tc>
        <w:tc>
          <w:tcPr>
            <w:tcW w:w="693" w:type="dxa"/>
            <w:tcBorders>
              <w:top w:val="single" w:sz="4" w:space="0" w:color="auto"/>
              <w:left w:val="nil"/>
              <w:bottom w:val="single" w:sz="4" w:space="0" w:color="auto"/>
              <w:right w:val="single" w:sz="4" w:space="0" w:color="auto"/>
            </w:tcBorders>
            <w:vAlign w:val="center"/>
          </w:tcPr>
          <w:p w14:paraId="0B5DB03B" w14:textId="77777777" w:rsidR="00314EDB" w:rsidRPr="00E03C1E" w:rsidRDefault="00314EDB" w:rsidP="00D60260">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2</w:t>
            </w:r>
          </w:p>
        </w:tc>
        <w:tc>
          <w:tcPr>
            <w:tcW w:w="927" w:type="dxa"/>
            <w:tcBorders>
              <w:top w:val="single" w:sz="4" w:space="0" w:color="auto"/>
              <w:left w:val="nil"/>
              <w:bottom w:val="single" w:sz="4" w:space="0" w:color="auto"/>
              <w:right w:val="single" w:sz="4" w:space="0" w:color="auto"/>
            </w:tcBorders>
            <w:vAlign w:val="center"/>
          </w:tcPr>
          <w:p w14:paraId="243E7C09" w14:textId="77777777" w:rsidR="00314EDB" w:rsidRPr="005B129C" w:rsidRDefault="00314EDB"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32</w:t>
            </w:r>
          </w:p>
        </w:tc>
        <w:tc>
          <w:tcPr>
            <w:tcW w:w="850" w:type="dxa"/>
            <w:tcBorders>
              <w:top w:val="single" w:sz="4" w:space="0" w:color="auto"/>
              <w:left w:val="nil"/>
              <w:bottom w:val="single" w:sz="4" w:space="0" w:color="auto"/>
              <w:right w:val="single" w:sz="4" w:space="0" w:color="auto"/>
            </w:tcBorders>
            <w:vAlign w:val="center"/>
          </w:tcPr>
          <w:p w14:paraId="0C292C61" w14:textId="77777777" w:rsidR="00314EDB" w:rsidRPr="00E03C1E" w:rsidRDefault="00314EDB" w:rsidP="00D60260">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32</w:t>
            </w:r>
          </w:p>
        </w:tc>
        <w:tc>
          <w:tcPr>
            <w:tcW w:w="851" w:type="dxa"/>
            <w:tcBorders>
              <w:top w:val="single" w:sz="4" w:space="0" w:color="auto"/>
              <w:left w:val="nil"/>
              <w:bottom w:val="single" w:sz="4" w:space="0" w:color="auto"/>
              <w:right w:val="single" w:sz="4" w:space="0" w:color="auto"/>
            </w:tcBorders>
            <w:vAlign w:val="center"/>
          </w:tcPr>
          <w:p w14:paraId="2298472D" w14:textId="77777777" w:rsidR="00314EDB" w:rsidRPr="00E03C1E" w:rsidRDefault="00314EDB" w:rsidP="00D6026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46EF5D31" w14:textId="77777777" w:rsidR="00314EDB" w:rsidRPr="00E03C1E" w:rsidRDefault="00314EDB"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67D70474" w14:textId="77777777" w:rsidR="00314EDB" w:rsidRPr="00E03C1E" w:rsidRDefault="00314EDB" w:rsidP="00D6026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3ED2C64F" w14:textId="77777777" w:rsidR="00314EDB" w:rsidRPr="00E03C1E" w:rsidRDefault="00314EDB"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370E9B51" w14:textId="77777777" w:rsidR="00314EDB" w:rsidRPr="00E03C1E" w:rsidRDefault="00314EDB" w:rsidP="00D60260">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2</w:t>
            </w:r>
          </w:p>
        </w:tc>
        <w:tc>
          <w:tcPr>
            <w:tcW w:w="590" w:type="dxa"/>
            <w:tcBorders>
              <w:top w:val="single" w:sz="4" w:space="0" w:color="auto"/>
              <w:left w:val="nil"/>
              <w:bottom w:val="single" w:sz="4" w:space="0" w:color="auto"/>
              <w:right w:val="single" w:sz="4" w:space="0" w:color="auto"/>
            </w:tcBorders>
            <w:vAlign w:val="center"/>
          </w:tcPr>
          <w:p w14:paraId="46694B5E" w14:textId="77777777" w:rsidR="00314EDB" w:rsidRPr="00E03C1E" w:rsidRDefault="00314EDB"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507D1FED" w14:textId="77777777" w:rsidR="00314EDB" w:rsidRPr="00E03C1E" w:rsidRDefault="00314EDB" w:rsidP="00886D12">
            <w:pPr>
              <w:spacing w:line="420" w:lineRule="exact"/>
              <w:jc w:val="center"/>
              <w:rPr>
                <w:rFonts w:ascii="Tahoma" w:hAnsi="Tahoma" w:cs="Tahoma"/>
                <w:color w:val="333333"/>
                <w:shd w:val="clear" w:color="auto" w:fill="FFFFFF"/>
              </w:rPr>
            </w:pPr>
          </w:p>
        </w:tc>
      </w:tr>
      <w:tr w:rsidR="00314EDB" w:rsidRPr="0074524A" w14:paraId="46E2CCCA" w14:textId="77777777" w:rsidTr="00886D12">
        <w:trPr>
          <w:cantSplit/>
          <w:trHeight w:val="283"/>
          <w:jc w:val="center"/>
        </w:trPr>
        <w:tc>
          <w:tcPr>
            <w:tcW w:w="804" w:type="dxa"/>
            <w:vMerge/>
            <w:tcBorders>
              <w:left w:val="single" w:sz="4" w:space="0" w:color="auto"/>
              <w:right w:val="single" w:sz="4" w:space="0" w:color="auto"/>
            </w:tcBorders>
            <w:vAlign w:val="center"/>
          </w:tcPr>
          <w:p w14:paraId="5E49167E" w14:textId="77777777" w:rsidR="00314EDB" w:rsidRPr="0074524A" w:rsidRDefault="00314EDB" w:rsidP="00886D12">
            <w:pPr>
              <w:widowControl/>
              <w:spacing w:line="42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34F0D5C9" w14:textId="77777777" w:rsidR="00314EDB" w:rsidRPr="00E03C1E" w:rsidRDefault="00314EDB" w:rsidP="000B4080">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5</w:t>
            </w:r>
          </w:p>
        </w:tc>
        <w:tc>
          <w:tcPr>
            <w:tcW w:w="2290" w:type="dxa"/>
            <w:tcBorders>
              <w:top w:val="single" w:sz="4" w:space="0" w:color="auto"/>
              <w:left w:val="nil"/>
              <w:bottom w:val="single" w:sz="4" w:space="0" w:color="auto"/>
              <w:right w:val="single" w:sz="4" w:space="0" w:color="auto"/>
            </w:tcBorders>
            <w:vAlign w:val="center"/>
          </w:tcPr>
          <w:p w14:paraId="16465D15" w14:textId="77777777" w:rsidR="00314EDB" w:rsidRPr="00E03C1E" w:rsidRDefault="00314EDB" w:rsidP="00D60260">
            <w:pPr>
              <w:spacing w:line="420" w:lineRule="exact"/>
              <w:jc w:val="center"/>
              <w:rPr>
                <w:rFonts w:ascii="Tahoma" w:hAnsi="Tahoma" w:cs="Tahoma"/>
                <w:color w:val="333333"/>
                <w:shd w:val="clear" w:color="auto" w:fill="FFFFFF"/>
              </w:rPr>
            </w:pPr>
            <w:r w:rsidRPr="00E03C1E">
              <w:rPr>
                <w:rFonts w:ascii="Tahoma" w:hAnsi="Tahoma" w:cs="Tahoma" w:hint="eastAsia"/>
                <w:color w:val="333333"/>
                <w:shd w:val="clear" w:color="auto" w:fill="FFFFFF"/>
              </w:rPr>
              <w:t>马克思主义理论</w:t>
            </w:r>
          </w:p>
        </w:tc>
        <w:tc>
          <w:tcPr>
            <w:tcW w:w="693" w:type="dxa"/>
            <w:tcBorders>
              <w:top w:val="single" w:sz="4" w:space="0" w:color="auto"/>
              <w:left w:val="nil"/>
              <w:bottom w:val="single" w:sz="4" w:space="0" w:color="auto"/>
              <w:right w:val="single" w:sz="4" w:space="0" w:color="auto"/>
            </w:tcBorders>
            <w:vAlign w:val="center"/>
          </w:tcPr>
          <w:p w14:paraId="246DB909" w14:textId="77777777" w:rsidR="00314EDB" w:rsidRPr="00E03C1E" w:rsidRDefault="00314EDB" w:rsidP="00D60260">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2</w:t>
            </w:r>
          </w:p>
        </w:tc>
        <w:tc>
          <w:tcPr>
            <w:tcW w:w="927" w:type="dxa"/>
            <w:tcBorders>
              <w:top w:val="single" w:sz="4" w:space="0" w:color="auto"/>
              <w:left w:val="nil"/>
              <w:bottom w:val="single" w:sz="4" w:space="0" w:color="auto"/>
              <w:right w:val="single" w:sz="4" w:space="0" w:color="auto"/>
            </w:tcBorders>
            <w:vAlign w:val="center"/>
          </w:tcPr>
          <w:p w14:paraId="20604FE9" w14:textId="77777777" w:rsidR="00314EDB" w:rsidRPr="00E03C1E" w:rsidRDefault="00314EDB"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32</w:t>
            </w:r>
          </w:p>
        </w:tc>
        <w:tc>
          <w:tcPr>
            <w:tcW w:w="850" w:type="dxa"/>
            <w:tcBorders>
              <w:top w:val="single" w:sz="4" w:space="0" w:color="auto"/>
              <w:left w:val="nil"/>
              <w:bottom w:val="single" w:sz="4" w:space="0" w:color="auto"/>
              <w:right w:val="single" w:sz="4" w:space="0" w:color="auto"/>
            </w:tcBorders>
            <w:vAlign w:val="center"/>
          </w:tcPr>
          <w:p w14:paraId="29E6559E" w14:textId="77777777" w:rsidR="00314EDB" w:rsidRPr="00E03C1E" w:rsidRDefault="00314EDB" w:rsidP="00D60260">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32</w:t>
            </w:r>
          </w:p>
        </w:tc>
        <w:tc>
          <w:tcPr>
            <w:tcW w:w="851" w:type="dxa"/>
            <w:tcBorders>
              <w:top w:val="single" w:sz="4" w:space="0" w:color="auto"/>
              <w:left w:val="nil"/>
              <w:bottom w:val="single" w:sz="4" w:space="0" w:color="auto"/>
              <w:right w:val="single" w:sz="4" w:space="0" w:color="auto"/>
            </w:tcBorders>
            <w:vAlign w:val="center"/>
          </w:tcPr>
          <w:p w14:paraId="046F5C2E" w14:textId="77777777" w:rsidR="00314EDB" w:rsidRPr="00E03C1E" w:rsidRDefault="00314EDB" w:rsidP="00D6026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3F2FF2A7" w14:textId="77777777" w:rsidR="00314EDB" w:rsidRPr="00E03C1E" w:rsidRDefault="00314EDB"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2D7CD560" w14:textId="77777777" w:rsidR="00314EDB" w:rsidRPr="00E03C1E" w:rsidRDefault="00314EDB" w:rsidP="00D6026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29127C26" w14:textId="77777777" w:rsidR="00314EDB" w:rsidRPr="00E03C1E" w:rsidRDefault="00314EDB"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45318117" w14:textId="77777777" w:rsidR="00314EDB" w:rsidRPr="00E03C1E" w:rsidRDefault="00314EDB" w:rsidP="00D60260">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2</w:t>
            </w:r>
          </w:p>
        </w:tc>
        <w:tc>
          <w:tcPr>
            <w:tcW w:w="590" w:type="dxa"/>
            <w:tcBorders>
              <w:top w:val="single" w:sz="4" w:space="0" w:color="auto"/>
              <w:left w:val="nil"/>
              <w:bottom w:val="single" w:sz="4" w:space="0" w:color="auto"/>
              <w:right w:val="single" w:sz="4" w:space="0" w:color="auto"/>
            </w:tcBorders>
            <w:vAlign w:val="center"/>
          </w:tcPr>
          <w:p w14:paraId="17322D8B" w14:textId="77777777" w:rsidR="00314EDB" w:rsidRPr="00E03C1E" w:rsidRDefault="00314EDB"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7B09ED55" w14:textId="77777777" w:rsidR="00314EDB" w:rsidRPr="00E03C1E" w:rsidRDefault="00314EDB" w:rsidP="00886D12">
            <w:pPr>
              <w:spacing w:line="420" w:lineRule="exact"/>
              <w:jc w:val="center"/>
              <w:rPr>
                <w:rFonts w:ascii="Tahoma" w:hAnsi="Tahoma" w:cs="Tahoma"/>
                <w:color w:val="333333"/>
                <w:shd w:val="clear" w:color="auto" w:fill="FFFFFF"/>
              </w:rPr>
            </w:pPr>
          </w:p>
        </w:tc>
      </w:tr>
      <w:tr w:rsidR="00314EDB" w:rsidRPr="0074524A" w14:paraId="4B40F90D" w14:textId="77777777" w:rsidTr="00D60260">
        <w:trPr>
          <w:cantSplit/>
          <w:trHeight w:val="283"/>
          <w:jc w:val="center"/>
        </w:trPr>
        <w:tc>
          <w:tcPr>
            <w:tcW w:w="804" w:type="dxa"/>
            <w:vMerge/>
            <w:tcBorders>
              <w:left w:val="single" w:sz="4" w:space="0" w:color="auto"/>
              <w:right w:val="single" w:sz="4" w:space="0" w:color="auto"/>
            </w:tcBorders>
            <w:vAlign w:val="center"/>
          </w:tcPr>
          <w:p w14:paraId="05D7456A" w14:textId="77777777" w:rsidR="00314EDB" w:rsidRPr="0074524A" w:rsidRDefault="00314EDB" w:rsidP="00886D12">
            <w:pPr>
              <w:widowControl/>
              <w:spacing w:line="42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2E8EB9CB" w14:textId="77777777" w:rsidR="00314EDB" w:rsidRPr="00E03C1E" w:rsidRDefault="00314EDB" w:rsidP="000B4080">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6</w:t>
            </w:r>
          </w:p>
        </w:tc>
        <w:tc>
          <w:tcPr>
            <w:tcW w:w="2290" w:type="dxa"/>
            <w:tcBorders>
              <w:top w:val="single" w:sz="4" w:space="0" w:color="auto"/>
              <w:left w:val="nil"/>
              <w:bottom w:val="single" w:sz="4" w:space="0" w:color="auto"/>
              <w:right w:val="single" w:sz="4" w:space="0" w:color="auto"/>
            </w:tcBorders>
            <w:vAlign w:val="center"/>
          </w:tcPr>
          <w:p w14:paraId="347A62C2" w14:textId="77777777" w:rsidR="00314EDB" w:rsidRPr="00E03C1E" w:rsidRDefault="00314EDB" w:rsidP="00D60260">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就业指导</w:t>
            </w:r>
          </w:p>
        </w:tc>
        <w:tc>
          <w:tcPr>
            <w:tcW w:w="693" w:type="dxa"/>
            <w:tcBorders>
              <w:top w:val="single" w:sz="4" w:space="0" w:color="auto"/>
              <w:left w:val="nil"/>
              <w:bottom w:val="single" w:sz="4" w:space="0" w:color="auto"/>
              <w:right w:val="single" w:sz="4" w:space="0" w:color="auto"/>
            </w:tcBorders>
            <w:vAlign w:val="center"/>
          </w:tcPr>
          <w:p w14:paraId="562B874A" w14:textId="77777777" w:rsidR="00314EDB" w:rsidRPr="00E03C1E" w:rsidRDefault="00314EDB"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2</w:t>
            </w:r>
          </w:p>
        </w:tc>
        <w:tc>
          <w:tcPr>
            <w:tcW w:w="927" w:type="dxa"/>
            <w:tcBorders>
              <w:top w:val="single" w:sz="4" w:space="0" w:color="auto"/>
              <w:left w:val="nil"/>
              <w:bottom w:val="single" w:sz="4" w:space="0" w:color="auto"/>
              <w:right w:val="single" w:sz="4" w:space="0" w:color="auto"/>
            </w:tcBorders>
            <w:vAlign w:val="center"/>
          </w:tcPr>
          <w:p w14:paraId="5EF2016A" w14:textId="77777777" w:rsidR="00314EDB" w:rsidRPr="00E03C1E" w:rsidRDefault="00314EDB"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32</w:t>
            </w:r>
          </w:p>
        </w:tc>
        <w:tc>
          <w:tcPr>
            <w:tcW w:w="850" w:type="dxa"/>
            <w:tcBorders>
              <w:top w:val="single" w:sz="4" w:space="0" w:color="auto"/>
              <w:left w:val="nil"/>
              <w:bottom w:val="single" w:sz="4" w:space="0" w:color="auto"/>
              <w:right w:val="single" w:sz="4" w:space="0" w:color="auto"/>
            </w:tcBorders>
            <w:vAlign w:val="center"/>
          </w:tcPr>
          <w:p w14:paraId="052D300E" w14:textId="77777777" w:rsidR="00314EDB" w:rsidRPr="00E03C1E" w:rsidRDefault="00314EDB"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32</w:t>
            </w:r>
          </w:p>
        </w:tc>
        <w:tc>
          <w:tcPr>
            <w:tcW w:w="851" w:type="dxa"/>
            <w:tcBorders>
              <w:top w:val="single" w:sz="4" w:space="0" w:color="auto"/>
              <w:left w:val="nil"/>
              <w:bottom w:val="single" w:sz="4" w:space="0" w:color="auto"/>
              <w:right w:val="single" w:sz="4" w:space="0" w:color="auto"/>
            </w:tcBorders>
            <w:vAlign w:val="center"/>
          </w:tcPr>
          <w:p w14:paraId="319935D2" w14:textId="77777777" w:rsidR="00314EDB" w:rsidRPr="00E03C1E" w:rsidRDefault="00314EDB" w:rsidP="00D6026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5DB27D9F" w14:textId="77777777" w:rsidR="00314EDB" w:rsidRPr="00E03C1E" w:rsidRDefault="00314EDB" w:rsidP="00D60260">
            <w:pPr>
              <w:spacing w:line="420" w:lineRule="exact"/>
              <w:jc w:val="center"/>
              <w:rPr>
                <w:rFonts w:ascii="Tahoma" w:hAnsi="Tahoma" w:cs="Tahoma"/>
                <w:color w:val="333333"/>
                <w:shd w:val="clear" w:color="auto" w:fill="FFFFFF"/>
              </w:rPr>
            </w:pPr>
          </w:p>
        </w:tc>
        <w:tc>
          <w:tcPr>
            <w:tcW w:w="2362" w:type="dxa"/>
            <w:gridSpan w:val="4"/>
            <w:tcBorders>
              <w:top w:val="single" w:sz="4" w:space="0" w:color="auto"/>
              <w:left w:val="nil"/>
              <w:bottom w:val="single" w:sz="4" w:space="0" w:color="auto"/>
              <w:right w:val="single" w:sz="4" w:space="0" w:color="auto"/>
            </w:tcBorders>
            <w:vAlign w:val="center"/>
          </w:tcPr>
          <w:p w14:paraId="238A2FC7" w14:textId="77777777" w:rsidR="00314EDB" w:rsidRPr="00E03C1E" w:rsidRDefault="00314EDB" w:rsidP="00D60260">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线上线下教育</w:t>
            </w:r>
            <w:r>
              <w:rPr>
                <w:rFonts w:ascii="Tahoma" w:hAnsi="Tahoma" w:cs="Tahoma" w:hint="eastAsia"/>
                <w:color w:val="333333"/>
                <w:shd w:val="clear" w:color="auto" w:fill="FFFFFF"/>
              </w:rPr>
              <w:t>+</w:t>
            </w:r>
            <w:r>
              <w:rPr>
                <w:rFonts w:ascii="Tahoma" w:hAnsi="Tahoma" w:cs="Tahoma" w:hint="eastAsia"/>
                <w:color w:val="333333"/>
                <w:shd w:val="clear" w:color="auto" w:fill="FFFFFF"/>
              </w:rPr>
              <w:t>讲座</w:t>
            </w:r>
          </w:p>
        </w:tc>
        <w:tc>
          <w:tcPr>
            <w:tcW w:w="591" w:type="dxa"/>
            <w:tcBorders>
              <w:top w:val="single" w:sz="4" w:space="0" w:color="auto"/>
              <w:left w:val="nil"/>
              <w:bottom w:val="single" w:sz="4" w:space="0" w:color="auto"/>
              <w:right w:val="single" w:sz="4" w:space="0" w:color="auto"/>
            </w:tcBorders>
            <w:vAlign w:val="center"/>
          </w:tcPr>
          <w:p w14:paraId="0757B82B" w14:textId="77777777" w:rsidR="00314EDB" w:rsidRPr="00E03C1E" w:rsidRDefault="00314EDB" w:rsidP="00886D12">
            <w:pPr>
              <w:spacing w:line="420" w:lineRule="exact"/>
              <w:jc w:val="center"/>
              <w:rPr>
                <w:rFonts w:ascii="Tahoma" w:hAnsi="Tahoma" w:cs="Tahoma"/>
                <w:color w:val="333333"/>
                <w:shd w:val="clear" w:color="auto" w:fill="FFFFFF"/>
              </w:rPr>
            </w:pPr>
          </w:p>
        </w:tc>
      </w:tr>
      <w:tr w:rsidR="00314EDB" w:rsidRPr="0074524A" w14:paraId="139B65AE" w14:textId="77777777" w:rsidTr="00D60260">
        <w:trPr>
          <w:cantSplit/>
          <w:trHeight w:val="283"/>
          <w:jc w:val="center"/>
        </w:trPr>
        <w:tc>
          <w:tcPr>
            <w:tcW w:w="804" w:type="dxa"/>
            <w:vMerge/>
            <w:tcBorders>
              <w:left w:val="single" w:sz="4" w:space="0" w:color="auto"/>
              <w:right w:val="single" w:sz="4" w:space="0" w:color="auto"/>
            </w:tcBorders>
            <w:vAlign w:val="center"/>
          </w:tcPr>
          <w:p w14:paraId="169F40BE" w14:textId="77777777" w:rsidR="00314EDB" w:rsidRPr="0074524A" w:rsidRDefault="00314EDB" w:rsidP="00886D12">
            <w:pPr>
              <w:widowControl/>
              <w:spacing w:line="42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76836467" w14:textId="77777777" w:rsidR="00314EDB" w:rsidRPr="00E03C1E"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7</w:t>
            </w:r>
          </w:p>
        </w:tc>
        <w:tc>
          <w:tcPr>
            <w:tcW w:w="2290" w:type="dxa"/>
            <w:tcBorders>
              <w:top w:val="single" w:sz="4" w:space="0" w:color="auto"/>
              <w:left w:val="nil"/>
              <w:bottom w:val="single" w:sz="4" w:space="0" w:color="auto"/>
              <w:right w:val="single" w:sz="4" w:space="0" w:color="auto"/>
            </w:tcBorders>
            <w:vAlign w:val="center"/>
          </w:tcPr>
          <w:p w14:paraId="29AFCA24" w14:textId="77777777" w:rsidR="00314EDB" w:rsidRPr="00E03C1E" w:rsidRDefault="00314EDB" w:rsidP="00D60260">
            <w:pPr>
              <w:spacing w:line="420" w:lineRule="exact"/>
              <w:jc w:val="center"/>
              <w:rPr>
                <w:rFonts w:ascii="Tahoma" w:hAnsi="Tahoma" w:cs="Tahoma"/>
                <w:color w:val="333333"/>
                <w:shd w:val="clear" w:color="auto" w:fill="FFFFFF"/>
              </w:rPr>
            </w:pPr>
            <w:r w:rsidRPr="00E03C1E">
              <w:rPr>
                <w:rFonts w:ascii="Tahoma" w:hAnsi="Tahoma" w:cs="Tahoma" w:hint="eastAsia"/>
                <w:color w:val="333333"/>
                <w:shd w:val="clear" w:color="auto" w:fill="FFFFFF"/>
              </w:rPr>
              <w:t>职业素养</w:t>
            </w:r>
          </w:p>
        </w:tc>
        <w:tc>
          <w:tcPr>
            <w:tcW w:w="693" w:type="dxa"/>
            <w:tcBorders>
              <w:top w:val="single" w:sz="4" w:space="0" w:color="auto"/>
              <w:left w:val="nil"/>
              <w:bottom w:val="single" w:sz="4" w:space="0" w:color="auto"/>
              <w:right w:val="single" w:sz="4" w:space="0" w:color="auto"/>
            </w:tcBorders>
            <w:vAlign w:val="center"/>
          </w:tcPr>
          <w:p w14:paraId="57EA9155" w14:textId="77777777" w:rsidR="00314EDB" w:rsidRPr="00E03C1E" w:rsidRDefault="00314EDB" w:rsidP="00D60260">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2</w:t>
            </w:r>
          </w:p>
        </w:tc>
        <w:tc>
          <w:tcPr>
            <w:tcW w:w="927" w:type="dxa"/>
            <w:tcBorders>
              <w:top w:val="single" w:sz="4" w:space="0" w:color="auto"/>
              <w:left w:val="nil"/>
              <w:bottom w:val="single" w:sz="4" w:space="0" w:color="auto"/>
              <w:right w:val="single" w:sz="4" w:space="0" w:color="auto"/>
            </w:tcBorders>
            <w:vAlign w:val="center"/>
          </w:tcPr>
          <w:p w14:paraId="5CD643F1" w14:textId="77777777" w:rsidR="00314EDB" w:rsidRPr="00E03C1E" w:rsidRDefault="00314EDB"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32</w:t>
            </w:r>
          </w:p>
        </w:tc>
        <w:tc>
          <w:tcPr>
            <w:tcW w:w="850" w:type="dxa"/>
            <w:tcBorders>
              <w:top w:val="single" w:sz="4" w:space="0" w:color="auto"/>
              <w:left w:val="nil"/>
              <w:bottom w:val="single" w:sz="4" w:space="0" w:color="auto"/>
              <w:right w:val="single" w:sz="4" w:space="0" w:color="auto"/>
            </w:tcBorders>
            <w:vAlign w:val="center"/>
          </w:tcPr>
          <w:p w14:paraId="22F95B21" w14:textId="77777777" w:rsidR="00314EDB" w:rsidRPr="00E03C1E" w:rsidRDefault="00314EDB" w:rsidP="00D60260">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32</w:t>
            </w:r>
          </w:p>
        </w:tc>
        <w:tc>
          <w:tcPr>
            <w:tcW w:w="851" w:type="dxa"/>
            <w:tcBorders>
              <w:top w:val="single" w:sz="4" w:space="0" w:color="auto"/>
              <w:left w:val="nil"/>
              <w:bottom w:val="single" w:sz="4" w:space="0" w:color="auto"/>
              <w:right w:val="single" w:sz="4" w:space="0" w:color="auto"/>
            </w:tcBorders>
            <w:vAlign w:val="center"/>
          </w:tcPr>
          <w:p w14:paraId="5329CE04" w14:textId="77777777" w:rsidR="00314EDB" w:rsidRPr="00E03C1E" w:rsidRDefault="00314EDB" w:rsidP="00D6026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05D13ECE" w14:textId="77777777" w:rsidR="00314EDB" w:rsidRPr="00E03C1E" w:rsidRDefault="00314EDB" w:rsidP="00D60260">
            <w:pPr>
              <w:spacing w:line="420" w:lineRule="exact"/>
              <w:jc w:val="center"/>
              <w:rPr>
                <w:rFonts w:ascii="Tahoma" w:hAnsi="Tahoma" w:cs="Tahoma"/>
                <w:color w:val="333333"/>
                <w:shd w:val="clear" w:color="auto" w:fill="FFFFFF"/>
              </w:rPr>
            </w:pPr>
          </w:p>
        </w:tc>
        <w:tc>
          <w:tcPr>
            <w:tcW w:w="2362" w:type="dxa"/>
            <w:gridSpan w:val="4"/>
            <w:tcBorders>
              <w:top w:val="single" w:sz="4" w:space="0" w:color="auto"/>
              <w:left w:val="nil"/>
              <w:bottom w:val="single" w:sz="4" w:space="0" w:color="auto"/>
              <w:right w:val="single" w:sz="4" w:space="0" w:color="auto"/>
            </w:tcBorders>
            <w:vAlign w:val="center"/>
          </w:tcPr>
          <w:p w14:paraId="47632606" w14:textId="77777777" w:rsidR="00314EDB" w:rsidRPr="00E03C1E" w:rsidRDefault="00314EDB" w:rsidP="009B6F50">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线上线下教育</w:t>
            </w:r>
            <w:r>
              <w:rPr>
                <w:rFonts w:ascii="Tahoma" w:hAnsi="Tahoma" w:cs="Tahoma" w:hint="eastAsia"/>
                <w:color w:val="333333"/>
                <w:shd w:val="clear" w:color="auto" w:fill="FFFFFF"/>
              </w:rPr>
              <w:t>+</w:t>
            </w:r>
            <w:r>
              <w:rPr>
                <w:rFonts w:ascii="Tahoma" w:hAnsi="Tahoma" w:cs="Tahoma" w:hint="eastAsia"/>
                <w:color w:val="333333"/>
                <w:shd w:val="clear" w:color="auto" w:fill="FFFFFF"/>
              </w:rPr>
              <w:t>讲座</w:t>
            </w:r>
          </w:p>
        </w:tc>
        <w:tc>
          <w:tcPr>
            <w:tcW w:w="591" w:type="dxa"/>
            <w:tcBorders>
              <w:top w:val="single" w:sz="4" w:space="0" w:color="auto"/>
              <w:left w:val="nil"/>
              <w:bottom w:val="single" w:sz="4" w:space="0" w:color="auto"/>
              <w:right w:val="single" w:sz="4" w:space="0" w:color="auto"/>
            </w:tcBorders>
            <w:vAlign w:val="center"/>
          </w:tcPr>
          <w:p w14:paraId="41B68F11" w14:textId="77777777" w:rsidR="00314EDB" w:rsidRPr="00E03C1E" w:rsidRDefault="00314EDB" w:rsidP="00886D12">
            <w:pPr>
              <w:spacing w:line="420" w:lineRule="exact"/>
              <w:jc w:val="center"/>
              <w:rPr>
                <w:rFonts w:ascii="Tahoma" w:hAnsi="Tahoma" w:cs="Tahoma"/>
                <w:color w:val="333333"/>
                <w:shd w:val="clear" w:color="auto" w:fill="FFFFFF"/>
              </w:rPr>
            </w:pPr>
          </w:p>
        </w:tc>
      </w:tr>
      <w:tr w:rsidR="00275350" w:rsidRPr="0074524A" w14:paraId="7552FBBF" w14:textId="77777777" w:rsidTr="009B6F50">
        <w:trPr>
          <w:cantSplit/>
          <w:trHeight w:val="283"/>
          <w:jc w:val="center"/>
        </w:trPr>
        <w:tc>
          <w:tcPr>
            <w:tcW w:w="804" w:type="dxa"/>
            <w:vMerge/>
            <w:tcBorders>
              <w:left w:val="single" w:sz="4" w:space="0" w:color="auto"/>
              <w:right w:val="single" w:sz="4" w:space="0" w:color="auto"/>
            </w:tcBorders>
            <w:vAlign w:val="center"/>
          </w:tcPr>
          <w:p w14:paraId="4B988A45" w14:textId="77777777" w:rsidR="00275350" w:rsidRPr="0074524A" w:rsidRDefault="00275350" w:rsidP="00886D12">
            <w:pPr>
              <w:widowControl/>
              <w:spacing w:line="42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35FD4C8A"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8</w:t>
            </w:r>
          </w:p>
        </w:tc>
        <w:tc>
          <w:tcPr>
            <w:tcW w:w="2290" w:type="dxa"/>
            <w:tcBorders>
              <w:top w:val="single" w:sz="4" w:space="0" w:color="auto"/>
              <w:left w:val="nil"/>
              <w:bottom w:val="single" w:sz="4" w:space="0" w:color="auto"/>
              <w:right w:val="single" w:sz="4" w:space="0" w:color="auto"/>
            </w:tcBorders>
            <w:vAlign w:val="center"/>
          </w:tcPr>
          <w:p w14:paraId="516E0AF2" w14:textId="77777777" w:rsidR="00275350" w:rsidRPr="00E03C1E" w:rsidRDefault="00275350" w:rsidP="00486121">
            <w:pPr>
              <w:spacing w:line="420" w:lineRule="exact"/>
              <w:jc w:val="center"/>
              <w:rPr>
                <w:rFonts w:ascii="Tahoma" w:hAnsi="Tahoma" w:cs="Tahoma"/>
                <w:color w:val="333333"/>
                <w:shd w:val="clear" w:color="auto" w:fill="FFFFFF"/>
              </w:rPr>
            </w:pPr>
            <w:r w:rsidRPr="00E03C1E">
              <w:rPr>
                <w:rFonts w:ascii="Tahoma" w:hAnsi="Tahoma" w:cs="Tahoma" w:hint="eastAsia"/>
                <w:color w:val="333333"/>
                <w:shd w:val="clear" w:color="auto" w:fill="FFFFFF"/>
              </w:rPr>
              <w:t>健康教育</w:t>
            </w:r>
          </w:p>
        </w:tc>
        <w:tc>
          <w:tcPr>
            <w:tcW w:w="693" w:type="dxa"/>
            <w:tcBorders>
              <w:top w:val="single" w:sz="4" w:space="0" w:color="auto"/>
              <w:left w:val="nil"/>
              <w:bottom w:val="single" w:sz="4" w:space="0" w:color="auto"/>
              <w:right w:val="single" w:sz="4" w:space="0" w:color="auto"/>
            </w:tcBorders>
            <w:vAlign w:val="center"/>
          </w:tcPr>
          <w:p w14:paraId="05A6C454" w14:textId="77777777" w:rsidR="00275350" w:rsidRPr="00E03C1E" w:rsidRDefault="00275350" w:rsidP="00486121">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2</w:t>
            </w:r>
          </w:p>
        </w:tc>
        <w:tc>
          <w:tcPr>
            <w:tcW w:w="927" w:type="dxa"/>
            <w:tcBorders>
              <w:top w:val="single" w:sz="4" w:space="0" w:color="auto"/>
              <w:left w:val="nil"/>
              <w:bottom w:val="single" w:sz="4" w:space="0" w:color="auto"/>
              <w:right w:val="single" w:sz="4" w:space="0" w:color="auto"/>
            </w:tcBorders>
            <w:vAlign w:val="center"/>
          </w:tcPr>
          <w:p w14:paraId="69C678E5"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32</w:t>
            </w:r>
          </w:p>
        </w:tc>
        <w:tc>
          <w:tcPr>
            <w:tcW w:w="850" w:type="dxa"/>
            <w:tcBorders>
              <w:top w:val="single" w:sz="4" w:space="0" w:color="auto"/>
              <w:left w:val="nil"/>
              <w:bottom w:val="single" w:sz="4" w:space="0" w:color="auto"/>
              <w:right w:val="single" w:sz="4" w:space="0" w:color="auto"/>
            </w:tcBorders>
            <w:vAlign w:val="center"/>
          </w:tcPr>
          <w:p w14:paraId="7E18D3BC" w14:textId="77777777" w:rsidR="00275350" w:rsidRPr="00E03C1E" w:rsidRDefault="00275350" w:rsidP="00486121">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32</w:t>
            </w:r>
          </w:p>
        </w:tc>
        <w:tc>
          <w:tcPr>
            <w:tcW w:w="851" w:type="dxa"/>
            <w:tcBorders>
              <w:top w:val="single" w:sz="4" w:space="0" w:color="auto"/>
              <w:left w:val="nil"/>
              <w:bottom w:val="single" w:sz="4" w:space="0" w:color="auto"/>
              <w:right w:val="single" w:sz="4" w:space="0" w:color="auto"/>
            </w:tcBorders>
            <w:vAlign w:val="center"/>
          </w:tcPr>
          <w:p w14:paraId="197FDEBE" w14:textId="77777777" w:rsidR="00275350" w:rsidRPr="00E03C1E" w:rsidRDefault="00275350" w:rsidP="00886D12">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5990D3D9" w14:textId="77777777" w:rsidR="00275350" w:rsidRPr="00E03C1E" w:rsidRDefault="00275350" w:rsidP="00886D12">
            <w:pPr>
              <w:spacing w:line="420" w:lineRule="exact"/>
              <w:jc w:val="center"/>
              <w:rPr>
                <w:rFonts w:ascii="Tahoma" w:hAnsi="Tahoma" w:cs="Tahoma"/>
                <w:color w:val="333333"/>
                <w:shd w:val="clear" w:color="auto" w:fill="FFFFFF"/>
              </w:rPr>
            </w:pPr>
          </w:p>
        </w:tc>
        <w:tc>
          <w:tcPr>
            <w:tcW w:w="2362" w:type="dxa"/>
            <w:gridSpan w:val="4"/>
            <w:tcBorders>
              <w:top w:val="single" w:sz="4" w:space="0" w:color="auto"/>
              <w:left w:val="nil"/>
              <w:bottom w:val="single" w:sz="4" w:space="0" w:color="auto"/>
              <w:right w:val="single" w:sz="4" w:space="0" w:color="auto"/>
            </w:tcBorders>
            <w:vAlign w:val="center"/>
          </w:tcPr>
          <w:p w14:paraId="241C07D9" w14:textId="77777777" w:rsidR="00275350" w:rsidRPr="00E03C1E" w:rsidRDefault="00275350" w:rsidP="00886D12">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线上线下教育</w:t>
            </w:r>
            <w:r>
              <w:rPr>
                <w:rFonts w:ascii="Tahoma" w:hAnsi="Tahoma" w:cs="Tahoma" w:hint="eastAsia"/>
                <w:color w:val="333333"/>
                <w:shd w:val="clear" w:color="auto" w:fill="FFFFFF"/>
              </w:rPr>
              <w:t>+</w:t>
            </w:r>
            <w:r>
              <w:rPr>
                <w:rFonts w:ascii="Tahoma" w:hAnsi="Tahoma" w:cs="Tahoma" w:hint="eastAsia"/>
                <w:color w:val="333333"/>
                <w:shd w:val="clear" w:color="auto" w:fill="FFFFFF"/>
              </w:rPr>
              <w:t>讲座</w:t>
            </w:r>
          </w:p>
        </w:tc>
        <w:tc>
          <w:tcPr>
            <w:tcW w:w="591" w:type="dxa"/>
            <w:tcBorders>
              <w:top w:val="single" w:sz="4" w:space="0" w:color="auto"/>
              <w:left w:val="nil"/>
              <w:bottom w:val="single" w:sz="4" w:space="0" w:color="auto"/>
              <w:right w:val="single" w:sz="4" w:space="0" w:color="auto"/>
            </w:tcBorders>
            <w:vAlign w:val="center"/>
          </w:tcPr>
          <w:p w14:paraId="6265C567" w14:textId="77777777" w:rsidR="00275350" w:rsidRPr="00E03C1E" w:rsidRDefault="00275350" w:rsidP="00886D12">
            <w:pPr>
              <w:spacing w:line="420" w:lineRule="exact"/>
              <w:jc w:val="center"/>
              <w:rPr>
                <w:rFonts w:ascii="Tahoma" w:hAnsi="Tahoma" w:cs="Tahoma"/>
                <w:color w:val="333333"/>
                <w:shd w:val="clear" w:color="auto" w:fill="FFFFFF"/>
              </w:rPr>
            </w:pPr>
          </w:p>
        </w:tc>
      </w:tr>
      <w:tr w:rsidR="00275350" w:rsidRPr="0074524A" w14:paraId="15E0912B" w14:textId="77777777" w:rsidTr="00886D12">
        <w:trPr>
          <w:cantSplit/>
          <w:trHeight w:val="283"/>
          <w:jc w:val="center"/>
        </w:trPr>
        <w:tc>
          <w:tcPr>
            <w:tcW w:w="804" w:type="dxa"/>
            <w:vMerge/>
            <w:tcBorders>
              <w:left w:val="single" w:sz="4" w:space="0" w:color="auto"/>
              <w:right w:val="single" w:sz="4" w:space="0" w:color="auto"/>
            </w:tcBorders>
            <w:vAlign w:val="center"/>
          </w:tcPr>
          <w:p w14:paraId="0B90CDD8" w14:textId="77777777" w:rsidR="00275350" w:rsidRPr="0074524A" w:rsidRDefault="00275350" w:rsidP="00886D12">
            <w:pPr>
              <w:widowControl/>
              <w:spacing w:line="42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4D3589E5"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9</w:t>
            </w:r>
          </w:p>
        </w:tc>
        <w:tc>
          <w:tcPr>
            <w:tcW w:w="2290" w:type="dxa"/>
            <w:tcBorders>
              <w:top w:val="single" w:sz="4" w:space="0" w:color="auto"/>
              <w:left w:val="nil"/>
              <w:bottom w:val="single" w:sz="4" w:space="0" w:color="auto"/>
              <w:right w:val="single" w:sz="4" w:space="0" w:color="auto"/>
            </w:tcBorders>
            <w:vAlign w:val="center"/>
          </w:tcPr>
          <w:p w14:paraId="19F7F966"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生物统计</w:t>
            </w:r>
          </w:p>
        </w:tc>
        <w:tc>
          <w:tcPr>
            <w:tcW w:w="693" w:type="dxa"/>
            <w:tcBorders>
              <w:top w:val="single" w:sz="4" w:space="0" w:color="auto"/>
              <w:left w:val="nil"/>
              <w:bottom w:val="single" w:sz="4" w:space="0" w:color="auto"/>
              <w:right w:val="single" w:sz="4" w:space="0" w:color="auto"/>
            </w:tcBorders>
            <w:vAlign w:val="center"/>
          </w:tcPr>
          <w:p w14:paraId="59278469"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2</w:t>
            </w:r>
          </w:p>
        </w:tc>
        <w:tc>
          <w:tcPr>
            <w:tcW w:w="927" w:type="dxa"/>
            <w:tcBorders>
              <w:top w:val="single" w:sz="4" w:space="0" w:color="auto"/>
              <w:left w:val="nil"/>
              <w:bottom w:val="single" w:sz="4" w:space="0" w:color="auto"/>
              <w:right w:val="single" w:sz="4" w:space="0" w:color="auto"/>
            </w:tcBorders>
            <w:vAlign w:val="center"/>
          </w:tcPr>
          <w:p w14:paraId="5C0F9F7D" w14:textId="77777777" w:rsidR="00275350" w:rsidRPr="00E03C1E" w:rsidRDefault="00275350" w:rsidP="000B4080">
            <w:pPr>
              <w:widowControl/>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32</w:t>
            </w:r>
          </w:p>
        </w:tc>
        <w:tc>
          <w:tcPr>
            <w:tcW w:w="850" w:type="dxa"/>
            <w:tcBorders>
              <w:top w:val="single" w:sz="4" w:space="0" w:color="auto"/>
              <w:left w:val="nil"/>
              <w:bottom w:val="single" w:sz="4" w:space="0" w:color="auto"/>
              <w:right w:val="single" w:sz="4" w:space="0" w:color="auto"/>
            </w:tcBorders>
            <w:vAlign w:val="center"/>
          </w:tcPr>
          <w:p w14:paraId="5E66551A"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32</w:t>
            </w:r>
          </w:p>
        </w:tc>
        <w:tc>
          <w:tcPr>
            <w:tcW w:w="851" w:type="dxa"/>
            <w:tcBorders>
              <w:top w:val="single" w:sz="4" w:space="0" w:color="auto"/>
              <w:left w:val="nil"/>
              <w:bottom w:val="single" w:sz="4" w:space="0" w:color="auto"/>
              <w:right w:val="single" w:sz="4" w:space="0" w:color="auto"/>
            </w:tcBorders>
            <w:vAlign w:val="center"/>
          </w:tcPr>
          <w:p w14:paraId="16DBA65B" w14:textId="77777777" w:rsidR="00275350" w:rsidRPr="00E03C1E" w:rsidRDefault="00275350" w:rsidP="000B408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0389B7B8"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2</w:t>
            </w:r>
          </w:p>
        </w:tc>
        <w:tc>
          <w:tcPr>
            <w:tcW w:w="591" w:type="dxa"/>
            <w:tcBorders>
              <w:top w:val="single" w:sz="4" w:space="0" w:color="auto"/>
              <w:left w:val="nil"/>
              <w:bottom w:val="single" w:sz="4" w:space="0" w:color="auto"/>
              <w:right w:val="single" w:sz="4" w:space="0" w:color="auto"/>
            </w:tcBorders>
            <w:vAlign w:val="center"/>
          </w:tcPr>
          <w:p w14:paraId="5559CC55" w14:textId="77777777" w:rsidR="00275350" w:rsidRPr="00E03C1E" w:rsidRDefault="00275350" w:rsidP="000B408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7100C573" w14:textId="77777777" w:rsidR="00275350" w:rsidRPr="00E03C1E" w:rsidRDefault="00275350" w:rsidP="000B408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45A3AE2F" w14:textId="77777777" w:rsidR="00275350" w:rsidRPr="00E03C1E" w:rsidRDefault="00275350" w:rsidP="000B408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335E2002" w14:textId="77777777" w:rsidR="00275350" w:rsidRPr="00E03C1E" w:rsidRDefault="00275350" w:rsidP="000B408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3CFECBE3" w14:textId="77777777" w:rsidR="00275350" w:rsidRPr="00E03C1E" w:rsidRDefault="00275350" w:rsidP="000B4080">
            <w:pPr>
              <w:spacing w:line="420" w:lineRule="exact"/>
              <w:jc w:val="center"/>
              <w:rPr>
                <w:rFonts w:ascii="Tahoma" w:hAnsi="Tahoma" w:cs="Tahoma"/>
                <w:color w:val="333333"/>
                <w:shd w:val="clear" w:color="auto" w:fill="FFFFFF"/>
              </w:rPr>
            </w:pPr>
          </w:p>
        </w:tc>
      </w:tr>
      <w:tr w:rsidR="00275350" w:rsidRPr="0074524A" w14:paraId="6114096D" w14:textId="77777777" w:rsidTr="00886D12">
        <w:trPr>
          <w:cantSplit/>
          <w:trHeight w:val="283"/>
          <w:jc w:val="center"/>
        </w:trPr>
        <w:tc>
          <w:tcPr>
            <w:tcW w:w="804" w:type="dxa"/>
            <w:vMerge/>
            <w:tcBorders>
              <w:left w:val="single" w:sz="4" w:space="0" w:color="auto"/>
              <w:right w:val="single" w:sz="4" w:space="0" w:color="auto"/>
            </w:tcBorders>
            <w:vAlign w:val="center"/>
          </w:tcPr>
          <w:p w14:paraId="632DDFF5" w14:textId="77777777" w:rsidR="00275350" w:rsidRPr="0074524A" w:rsidRDefault="00275350" w:rsidP="00886D12">
            <w:pPr>
              <w:widowControl/>
              <w:spacing w:line="42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71F5A2D3"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10</w:t>
            </w:r>
          </w:p>
        </w:tc>
        <w:tc>
          <w:tcPr>
            <w:tcW w:w="2290" w:type="dxa"/>
            <w:tcBorders>
              <w:top w:val="single" w:sz="4" w:space="0" w:color="auto"/>
              <w:left w:val="nil"/>
              <w:bottom w:val="single" w:sz="4" w:space="0" w:color="auto"/>
              <w:right w:val="single" w:sz="4" w:space="0" w:color="auto"/>
            </w:tcBorders>
            <w:vAlign w:val="center"/>
          </w:tcPr>
          <w:p w14:paraId="77747D46" w14:textId="77777777" w:rsidR="00275350" w:rsidRPr="00E03C1E" w:rsidRDefault="00275350" w:rsidP="00D60260">
            <w:pPr>
              <w:spacing w:line="420" w:lineRule="exact"/>
              <w:jc w:val="center"/>
              <w:rPr>
                <w:rFonts w:ascii="Tahoma" w:hAnsi="Tahoma" w:cs="Tahoma"/>
                <w:color w:val="333333"/>
                <w:shd w:val="clear" w:color="auto" w:fill="FFFFFF"/>
              </w:rPr>
            </w:pPr>
            <w:r w:rsidRPr="005F2C31">
              <w:rPr>
                <w:rFonts w:hint="eastAsia"/>
                <w:szCs w:val="21"/>
              </w:rPr>
              <w:t>野外生存与救护</w:t>
            </w:r>
          </w:p>
        </w:tc>
        <w:tc>
          <w:tcPr>
            <w:tcW w:w="693" w:type="dxa"/>
            <w:tcBorders>
              <w:top w:val="single" w:sz="4" w:space="0" w:color="auto"/>
              <w:left w:val="nil"/>
              <w:bottom w:val="single" w:sz="4" w:space="0" w:color="auto"/>
              <w:right w:val="single" w:sz="4" w:space="0" w:color="auto"/>
            </w:tcBorders>
            <w:vAlign w:val="center"/>
          </w:tcPr>
          <w:p w14:paraId="4AF6D3C0"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2</w:t>
            </w:r>
          </w:p>
        </w:tc>
        <w:tc>
          <w:tcPr>
            <w:tcW w:w="927" w:type="dxa"/>
            <w:tcBorders>
              <w:top w:val="single" w:sz="4" w:space="0" w:color="auto"/>
              <w:left w:val="nil"/>
              <w:bottom w:val="single" w:sz="4" w:space="0" w:color="auto"/>
              <w:right w:val="single" w:sz="4" w:space="0" w:color="auto"/>
            </w:tcBorders>
            <w:vAlign w:val="center"/>
          </w:tcPr>
          <w:p w14:paraId="7A26472F"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32</w:t>
            </w:r>
          </w:p>
        </w:tc>
        <w:tc>
          <w:tcPr>
            <w:tcW w:w="850" w:type="dxa"/>
            <w:tcBorders>
              <w:top w:val="single" w:sz="4" w:space="0" w:color="auto"/>
              <w:left w:val="nil"/>
              <w:bottom w:val="single" w:sz="4" w:space="0" w:color="auto"/>
              <w:right w:val="single" w:sz="4" w:space="0" w:color="auto"/>
            </w:tcBorders>
            <w:vAlign w:val="center"/>
          </w:tcPr>
          <w:p w14:paraId="2985DF7F"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16</w:t>
            </w:r>
          </w:p>
        </w:tc>
        <w:tc>
          <w:tcPr>
            <w:tcW w:w="851" w:type="dxa"/>
            <w:tcBorders>
              <w:top w:val="single" w:sz="4" w:space="0" w:color="auto"/>
              <w:left w:val="nil"/>
              <w:bottom w:val="single" w:sz="4" w:space="0" w:color="auto"/>
              <w:right w:val="single" w:sz="4" w:space="0" w:color="auto"/>
            </w:tcBorders>
            <w:vAlign w:val="center"/>
          </w:tcPr>
          <w:p w14:paraId="0FDBC3B6"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16</w:t>
            </w:r>
          </w:p>
        </w:tc>
        <w:tc>
          <w:tcPr>
            <w:tcW w:w="590" w:type="dxa"/>
            <w:tcBorders>
              <w:top w:val="single" w:sz="4" w:space="0" w:color="auto"/>
              <w:left w:val="nil"/>
              <w:bottom w:val="single" w:sz="4" w:space="0" w:color="auto"/>
              <w:right w:val="single" w:sz="4" w:space="0" w:color="auto"/>
            </w:tcBorders>
            <w:vAlign w:val="center"/>
          </w:tcPr>
          <w:p w14:paraId="7CEFD5E9"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17EE3FB6"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2</w:t>
            </w:r>
          </w:p>
        </w:tc>
        <w:tc>
          <w:tcPr>
            <w:tcW w:w="590" w:type="dxa"/>
            <w:tcBorders>
              <w:top w:val="single" w:sz="4" w:space="0" w:color="auto"/>
              <w:left w:val="nil"/>
              <w:bottom w:val="single" w:sz="4" w:space="0" w:color="auto"/>
              <w:right w:val="single" w:sz="4" w:space="0" w:color="auto"/>
            </w:tcBorders>
            <w:vAlign w:val="center"/>
          </w:tcPr>
          <w:p w14:paraId="2A0EEA88"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19482CD7"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00ECE7E3"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1B889049" w14:textId="77777777" w:rsidR="00275350" w:rsidRPr="00E03C1E" w:rsidRDefault="00275350" w:rsidP="00886D12">
            <w:pPr>
              <w:spacing w:line="420" w:lineRule="exact"/>
              <w:jc w:val="center"/>
              <w:rPr>
                <w:rFonts w:ascii="Tahoma" w:hAnsi="Tahoma" w:cs="Tahoma"/>
                <w:color w:val="333333"/>
                <w:shd w:val="clear" w:color="auto" w:fill="FFFFFF"/>
              </w:rPr>
            </w:pPr>
          </w:p>
        </w:tc>
      </w:tr>
      <w:tr w:rsidR="00275350" w:rsidRPr="0074524A" w14:paraId="7B66D81B" w14:textId="77777777" w:rsidTr="00886D12">
        <w:trPr>
          <w:cantSplit/>
          <w:trHeight w:val="283"/>
          <w:jc w:val="center"/>
        </w:trPr>
        <w:tc>
          <w:tcPr>
            <w:tcW w:w="804" w:type="dxa"/>
            <w:vMerge/>
            <w:tcBorders>
              <w:left w:val="single" w:sz="4" w:space="0" w:color="auto"/>
              <w:right w:val="single" w:sz="4" w:space="0" w:color="auto"/>
            </w:tcBorders>
            <w:vAlign w:val="center"/>
          </w:tcPr>
          <w:p w14:paraId="58BA75D2" w14:textId="77777777" w:rsidR="00275350" w:rsidRPr="0074524A" w:rsidRDefault="00275350" w:rsidP="00886D12">
            <w:pPr>
              <w:widowControl/>
              <w:spacing w:line="42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0446EBEF" w14:textId="77777777" w:rsidR="00275350" w:rsidRPr="005B129C" w:rsidRDefault="00275350" w:rsidP="000B4080">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1</w:t>
            </w:r>
            <w:r>
              <w:rPr>
                <w:rFonts w:ascii="Tahoma" w:hAnsi="Tahoma" w:cs="Tahoma" w:hint="eastAsia"/>
                <w:color w:val="333333"/>
                <w:shd w:val="clear" w:color="auto" w:fill="FFFFFF"/>
              </w:rPr>
              <w:t>1</w:t>
            </w:r>
          </w:p>
        </w:tc>
        <w:tc>
          <w:tcPr>
            <w:tcW w:w="2290" w:type="dxa"/>
            <w:tcBorders>
              <w:top w:val="single" w:sz="4" w:space="0" w:color="auto"/>
              <w:left w:val="nil"/>
              <w:bottom w:val="single" w:sz="4" w:space="0" w:color="auto"/>
              <w:right w:val="single" w:sz="4" w:space="0" w:color="auto"/>
            </w:tcBorders>
            <w:vAlign w:val="center"/>
          </w:tcPr>
          <w:p w14:paraId="2FD5DFDB" w14:textId="77777777" w:rsidR="00275350" w:rsidRPr="005F2C31" w:rsidRDefault="00275350" w:rsidP="000B4080">
            <w:pPr>
              <w:spacing w:line="260" w:lineRule="exact"/>
              <w:jc w:val="center"/>
              <w:rPr>
                <w:szCs w:val="21"/>
              </w:rPr>
            </w:pPr>
            <w:r>
              <w:rPr>
                <w:rFonts w:hint="eastAsia"/>
                <w:szCs w:val="21"/>
              </w:rPr>
              <w:t>林木</w:t>
            </w:r>
            <w:r w:rsidRPr="005F2C31">
              <w:rPr>
                <w:rFonts w:hint="eastAsia"/>
                <w:szCs w:val="21"/>
              </w:rPr>
              <w:t>遗传</w:t>
            </w:r>
            <w:r>
              <w:rPr>
                <w:rFonts w:hint="eastAsia"/>
                <w:szCs w:val="21"/>
              </w:rPr>
              <w:t>育种</w:t>
            </w:r>
          </w:p>
        </w:tc>
        <w:tc>
          <w:tcPr>
            <w:tcW w:w="693" w:type="dxa"/>
            <w:tcBorders>
              <w:top w:val="single" w:sz="4" w:space="0" w:color="auto"/>
              <w:left w:val="nil"/>
              <w:bottom w:val="single" w:sz="4" w:space="0" w:color="auto"/>
              <w:right w:val="single" w:sz="4" w:space="0" w:color="auto"/>
            </w:tcBorders>
            <w:vAlign w:val="center"/>
          </w:tcPr>
          <w:p w14:paraId="3AF99898" w14:textId="77777777" w:rsidR="00275350" w:rsidRPr="00E03C1E" w:rsidRDefault="00275350" w:rsidP="00D60260">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4</w:t>
            </w:r>
          </w:p>
        </w:tc>
        <w:tc>
          <w:tcPr>
            <w:tcW w:w="927" w:type="dxa"/>
            <w:tcBorders>
              <w:top w:val="single" w:sz="4" w:space="0" w:color="auto"/>
              <w:left w:val="nil"/>
              <w:bottom w:val="single" w:sz="4" w:space="0" w:color="auto"/>
              <w:right w:val="single" w:sz="4" w:space="0" w:color="auto"/>
            </w:tcBorders>
            <w:vAlign w:val="center"/>
          </w:tcPr>
          <w:p w14:paraId="145FD65D" w14:textId="77777777" w:rsidR="00275350"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64</w:t>
            </w:r>
          </w:p>
        </w:tc>
        <w:tc>
          <w:tcPr>
            <w:tcW w:w="850" w:type="dxa"/>
            <w:tcBorders>
              <w:top w:val="single" w:sz="4" w:space="0" w:color="auto"/>
              <w:left w:val="nil"/>
              <w:bottom w:val="single" w:sz="4" w:space="0" w:color="auto"/>
              <w:right w:val="single" w:sz="4" w:space="0" w:color="auto"/>
            </w:tcBorders>
            <w:vAlign w:val="center"/>
          </w:tcPr>
          <w:p w14:paraId="3BAF6AC7"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32</w:t>
            </w:r>
          </w:p>
        </w:tc>
        <w:tc>
          <w:tcPr>
            <w:tcW w:w="851" w:type="dxa"/>
            <w:tcBorders>
              <w:top w:val="single" w:sz="4" w:space="0" w:color="auto"/>
              <w:left w:val="nil"/>
              <w:bottom w:val="single" w:sz="4" w:space="0" w:color="auto"/>
              <w:right w:val="single" w:sz="4" w:space="0" w:color="auto"/>
            </w:tcBorders>
            <w:vAlign w:val="center"/>
          </w:tcPr>
          <w:p w14:paraId="53A02896"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32</w:t>
            </w:r>
          </w:p>
        </w:tc>
        <w:tc>
          <w:tcPr>
            <w:tcW w:w="590" w:type="dxa"/>
            <w:tcBorders>
              <w:top w:val="single" w:sz="4" w:space="0" w:color="auto"/>
              <w:left w:val="nil"/>
              <w:bottom w:val="single" w:sz="4" w:space="0" w:color="auto"/>
              <w:right w:val="single" w:sz="4" w:space="0" w:color="auto"/>
            </w:tcBorders>
            <w:vAlign w:val="center"/>
          </w:tcPr>
          <w:p w14:paraId="4241E998"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75AB43A8"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464F8342"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4</w:t>
            </w:r>
          </w:p>
        </w:tc>
        <w:tc>
          <w:tcPr>
            <w:tcW w:w="591" w:type="dxa"/>
            <w:tcBorders>
              <w:top w:val="single" w:sz="4" w:space="0" w:color="auto"/>
              <w:left w:val="nil"/>
              <w:bottom w:val="single" w:sz="4" w:space="0" w:color="auto"/>
              <w:right w:val="single" w:sz="4" w:space="0" w:color="auto"/>
            </w:tcBorders>
            <w:vAlign w:val="center"/>
          </w:tcPr>
          <w:p w14:paraId="736B654C"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7A1A0B25"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542A7211" w14:textId="77777777" w:rsidR="00275350" w:rsidRPr="00E03C1E" w:rsidRDefault="00275350" w:rsidP="00886D12">
            <w:pPr>
              <w:spacing w:line="420" w:lineRule="exact"/>
              <w:jc w:val="center"/>
              <w:rPr>
                <w:rFonts w:ascii="Tahoma" w:hAnsi="Tahoma" w:cs="Tahoma"/>
                <w:color w:val="333333"/>
                <w:shd w:val="clear" w:color="auto" w:fill="FFFFFF"/>
              </w:rPr>
            </w:pPr>
          </w:p>
        </w:tc>
      </w:tr>
      <w:tr w:rsidR="00275350" w:rsidRPr="0074524A" w14:paraId="77A24252" w14:textId="77777777" w:rsidTr="00886D12">
        <w:trPr>
          <w:cantSplit/>
          <w:trHeight w:val="283"/>
          <w:jc w:val="center"/>
        </w:trPr>
        <w:tc>
          <w:tcPr>
            <w:tcW w:w="804" w:type="dxa"/>
            <w:vMerge/>
            <w:tcBorders>
              <w:left w:val="single" w:sz="4" w:space="0" w:color="auto"/>
              <w:right w:val="single" w:sz="4" w:space="0" w:color="auto"/>
            </w:tcBorders>
            <w:vAlign w:val="center"/>
          </w:tcPr>
          <w:p w14:paraId="337D6D29" w14:textId="77777777" w:rsidR="00275350" w:rsidRPr="0074524A" w:rsidRDefault="00275350" w:rsidP="00886D12">
            <w:pPr>
              <w:widowControl/>
              <w:spacing w:line="42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6DD1805A" w14:textId="77777777" w:rsidR="00275350" w:rsidRPr="005B129C" w:rsidRDefault="00275350" w:rsidP="000B4080">
            <w:pPr>
              <w:spacing w:line="420" w:lineRule="exact"/>
              <w:jc w:val="center"/>
              <w:rPr>
                <w:rFonts w:ascii="Tahoma" w:hAnsi="Tahoma" w:cs="Tahoma"/>
                <w:color w:val="333333"/>
                <w:shd w:val="clear" w:color="auto" w:fill="FFFFFF"/>
              </w:rPr>
            </w:pPr>
            <w:r w:rsidRPr="005B129C">
              <w:rPr>
                <w:rFonts w:ascii="Tahoma" w:hAnsi="Tahoma" w:cs="Tahoma"/>
                <w:color w:val="333333"/>
                <w:shd w:val="clear" w:color="auto" w:fill="FFFFFF"/>
              </w:rPr>
              <w:t>12</w:t>
            </w:r>
          </w:p>
        </w:tc>
        <w:tc>
          <w:tcPr>
            <w:tcW w:w="2290" w:type="dxa"/>
            <w:tcBorders>
              <w:top w:val="single" w:sz="4" w:space="0" w:color="auto"/>
              <w:left w:val="nil"/>
              <w:bottom w:val="single" w:sz="4" w:space="0" w:color="auto"/>
              <w:right w:val="single" w:sz="4" w:space="0" w:color="auto"/>
            </w:tcBorders>
            <w:vAlign w:val="center"/>
          </w:tcPr>
          <w:p w14:paraId="19360152" w14:textId="77777777" w:rsidR="00275350" w:rsidRPr="005F2C31" w:rsidRDefault="00275350" w:rsidP="000B4080">
            <w:pPr>
              <w:spacing w:line="260" w:lineRule="exact"/>
              <w:jc w:val="center"/>
              <w:rPr>
                <w:szCs w:val="21"/>
              </w:rPr>
            </w:pPr>
            <w:r w:rsidRPr="005F2C31">
              <w:rPr>
                <w:rFonts w:ascii="宋体" w:hAnsi="宋体" w:cs="宋体" w:hint="eastAsia"/>
                <w:kern w:val="0"/>
                <w:szCs w:val="21"/>
              </w:rPr>
              <w:t>工程测量技术</w:t>
            </w:r>
          </w:p>
        </w:tc>
        <w:tc>
          <w:tcPr>
            <w:tcW w:w="693" w:type="dxa"/>
            <w:tcBorders>
              <w:top w:val="single" w:sz="4" w:space="0" w:color="auto"/>
              <w:left w:val="nil"/>
              <w:bottom w:val="single" w:sz="4" w:space="0" w:color="auto"/>
              <w:right w:val="single" w:sz="4" w:space="0" w:color="auto"/>
            </w:tcBorders>
            <w:vAlign w:val="center"/>
          </w:tcPr>
          <w:p w14:paraId="47DD6DBF" w14:textId="77777777" w:rsidR="00275350" w:rsidRPr="00E03C1E" w:rsidRDefault="00275350" w:rsidP="000B4080">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4</w:t>
            </w:r>
          </w:p>
        </w:tc>
        <w:tc>
          <w:tcPr>
            <w:tcW w:w="927" w:type="dxa"/>
            <w:tcBorders>
              <w:top w:val="single" w:sz="4" w:space="0" w:color="auto"/>
              <w:left w:val="nil"/>
              <w:bottom w:val="single" w:sz="4" w:space="0" w:color="auto"/>
              <w:right w:val="single" w:sz="4" w:space="0" w:color="auto"/>
            </w:tcBorders>
            <w:vAlign w:val="center"/>
          </w:tcPr>
          <w:p w14:paraId="14C812C1" w14:textId="77777777" w:rsidR="00275350"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64</w:t>
            </w:r>
          </w:p>
        </w:tc>
        <w:tc>
          <w:tcPr>
            <w:tcW w:w="850" w:type="dxa"/>
            <w:tcBorders>
              <w:top w:val="single" w:sz="4" w:space="0" w:color="auto"/>
              <w:left w:val="nil"/>
              <w:bottom w:val="single" w:sz="4" w:space="0" w:color="auto"/>
              <w:right w:val="single" w:sz="4" w:space="0" w:color="auto"/>
            </w:tcBorders>
            <w:vAlign w:val="center"/>
          </w:tcPr>
          <w:p w14:paraId="5A842BD6"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32</w:t>
            </w:r>
          </w:p>
        </w:tc>
        <w:tc>
          <w:tcPr>
            <w:tcW w:w="851" w:type="dxa"/>
            <w:tcBorders>
              <w:top w:val="single" w:sz="4" w:space="0" w:color="auto"/>
              <w:left w:val="nil"/>
              <w:bottom w:val="single" w:sz="4" w:space="0" w:color="auto"/>
              <w:right w:val="single" w:sz="4" w:space="0" w:color="auto"/>
            </w:tcBorders>
            <w:vAlign w:val="center"/>
          </w:tcPr>
          <w:p w14:paraId="1B9293A6"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32</w:t>
            </w:r>
          </w:p>
        </w:tc>
        <w:tc>
          <w:tcPr>
            <w:tcW w:w="590" w:type="dxa"/>
            <w:tcBorders>
              <w:top w:val="single" w:sz="4" w:space="0" w:color="auto"/>
              <w:left w:val="nil"/>
              <w:bottom w:val="single" w:sz="4" w:space="0" w:color="auto"/>
              <w:right w:val="single" w:sz="4" w:space="0" w:color="auto"/>
            </w:tcBorders>
            <w:vAlign w:val="center"/>
          </w:tcPr>
          <w:p w14:paraId="61371827" w14:textId="77777777" w:rsidR="00275350" w:rsidRPr="00E03C1E" w:rsidRDefault="00275350" w:rsidP="000B408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19A669A3" w14:textId="77777777" w:rsidR="00275350" w:rsidRPr="00E03C1E" w:rsidRDefault="00275350" w:rsidP="000B408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202F410C"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4</w:t>
            </w:r>
          </w:p>
        </w:tc>
        <w:tc>
          <w:tcPr>
            <w:tcW w:w="591" w:type="dxa"/>
            <w:tcBorders>
              <w:top w:val="single" w:sz="4" w:space="0" w:color="auto"/>
              <w:left w:val="nil"/>
              <w:bottom w:val="single" w:sz="4" w:space="0" w:color="auto"/>
              <w:right w:val="single" w:sz="4" w:space="0" w:color="auto"/>
            </w:tcBorders>
            <w:vAlign w:val="center"/>
          </w:tcPr>
          <w:p w14:paraId="4FDF30FD"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40674CA0"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55F3737C" w14:textId="77777777" w:rsidR="00275350" w:rsidRPr="00E03C1E" w:rsidRDefault="00275350" w:rsidP="00886D12">
            <w:pPr>
              <w:spacing w:line="420" w:lineRule="exact"/>
              <w:jc w:val="center"/>
              <w:rPr>
                <w:rFonts w:ascii="Tahoma" w:hAnsi="Tahoma" w:cs="Tahoma"/>
                <w:color w:val="333333"/>
                <w:shd w:val="clear" w:color="auto" w:fill="FFFFFF"/>
              </w:rPr>
            </w:pPr>
          </w:p>
        </w:tc>
      </w:tr>
      <w:tr w:rsidR="00275350" w:rsidRPr="0074524A" w14:paraId="1BDB37C5" w14:textId="77777777" w:rsidTr="00886D12">
        <w:trPr>
          <w:cantSplit/>
          <w:trHeight w:val="283"/>
          <w:jc w:val="center"/>
        </w:trPr>
        <w:tc>
          <w:tcPr>
            <w:tcW w:w="804" w:type="dxa"/>
            <w:vMerge/>
            <w:tcBorders>
              <w:left w:val="single" w:sz="4" w:space="0" w:color="auto"/>
              <w:right w:val="single" w:sz="4" w:space="0" w:color="auto"/>
            </w:tcBorders>
            <w:vAlign w:val="center"/>
          </w:tcPr>
          <w:p w14:paraId="26D741AC" w14:textId="77777777" w:rsidR="00275350" w:rsidRPr="0074524A" w:rsidRDefault="00275350" w:rsidP="00886D12">
            <w:pPr>
              <w:widowControl/>
              <w:spacing w:line="42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2AFF1CF5"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13</w:t>
            </w:r>
          </w:p>
        </w:tc>
        <w:tc>
          <w:tcPr>
            <w:tcW w:w="2290" w:type="dxa"/>
            <w:tcBorders>
              <w:top w:val="single" w:sz="4" w:space="0" w:color="auto"/>
              <w:left w:val="nil"/>
              <w:bottom w:val="single" w:sz="4" w:space="0" w:color="auto"/>
              <w:right w:val="single" w:sz="4" w:space="0" w:color="auto"/>
            </w:tcBorders>
            <w:vAlign w:val="center"/>
          </w:tcPr>
          <w:p w14:paraId="1806A2B2" w14:textId="77777777" w:rsidR="00275350" w:rsidRPr="005F2C31" w:rsidRDefault="00275350" w:rsidP="000B4080">
            <w:pPr>
              <w:spacing w:line="260" w:lineRule="exact"/>
              <w:jc w:val="center"/>
              <w:rPr>
                <w:szCs w:val="21"/>
              </w:rPr>
            </w:pPr>
            <w:r w:rsidRPr="005F2C31">
              <w:rPr>
                <w:rFonts w:ascii="Tahoma" w:hAnsi="Tahoma" w:cs="Tahoma" w:hint="eastAsia"/>
                <w:shd w:val="clear" w:color="auto" w:fill="FFFFFF"/>
              </w:rPr>
              <w:t>生物多样性监测</w:t>
            </w:r>
            <w:r>
              <w:rPr>
                <w:rFonts w:ascii="Tahoma" w:hAnsi="Tahoma" w:cs="Tahoma" w:hint="eastAsia"/>
                <w:shd w:val="clear" w:color="auto" w:fill="FFFFFF"/>
              </w:rPr>
              <w:t>保护</w:t>
            </w:r>
          </w:p>
        </w:tc>
        <w:tc>
          <w:tcPr>
            <w:tcW w:w="693" w:type="dxa"/>
            <w:tcBorders>
              <w:top w:val="single" w:sz="4" w:space="0" w:color="auto"/>
              <w:left w:val="nil"/>
              <w:bottom w:val="single" w:sz="4" w:space="0" w:color="auto"/>
              <w:right w:val="single" w:sz="4" w:space="0" w:color="auto"/>
            </w:tcBorders>
            <w:vAlign w:val="center"/>
          </w:tcPr>
          <w:p w14:paraId="519C4946"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2</w:t>
            </w:r>
          </w:p>
        </w:tc>
        <w:tc>
          <w:tcPr>
            <w:tcW w:w="927" w:type="dxa"/>
            <w:tcBorders>
              <w:top w:val="single" w:sz="4" w:space="0" w:color="auto"/>
              <w:left w:val="nil"/>
              <w:bottom w:val="single" w:sz="4" w:space="0" w:color="auto"/>
              <w:right w:val="single" w:sz="4" w:space="0" w:color="auto"/>
            </w:tcBorders>
            <w:vAlign w:val="center"/>
          </w:tcPr>
          <w:p w14:paraId="73B3EEA0"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32</w:t>
            </w:r>
          </w:p>
        </w:tc>
        <w:tc>
          <w:tcPr>
            <w:tcW w:w="850" w:type="dxa"/>
            <w:tcBorders>
              <w:top w:val="single" w:sz="4" w:space="0" w:color="auto"/>
              <w:left w:val="nil"/>
              <w:bottom w:val="single" w:sz="4" w:space="0" w:color="auto"/>
              <w:right w:val="single" w:sz="4" w:space="0" w:color="auto"/>
            </w:tcBorders>
            <w:vAlign w:val="center"/>
          </w:tcPr>
          <w:p w14:paraId="58D6550D"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16</w:t>
            </w:r>
          </w:p>
        </w:tc>
        <w:tc>
          <w:tcPr>
            <w:tcW w:w="851" w:type="dxa"/>
            <w:tcBorders>
              <w:top w:val="single" w:sz="4" w:space="0" w:color="auto"/>
              <w:left w:val="nil"/>
              <w:bottom w:val="single" w:sz="4" w:space="0" w:color="auto"/>
              <w:right w:val="single" w:sz="4" w:space="0" w:color="auto"/>
            </w:tcBorders>
            <w:vAlign w:val="center"/>
          </w:tcPr>
          <w:p w14:paraId="3189C757"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16</w:t>
            </w:r>
          </w:p>
        </w:tc>
        <w:tc>
          <w:tcPr>
            <w:tcW w:w="590" w:type="dxa"/>
            <w:tcBorders>
              <w:top w:val="single" w:sz="4" w:space="0" w:color="auto"/>
              <w:left w:val="nil"/>
              <w:bottom w:val="single" w:sz="4" w:space="0" w:color="auto"/>
              <w:right w:val="single" w:sz="4" w:space="0" w:color="auto"/>
            </w:tcBorders>
            <w:vAlign w:val="center"/>
          </w:tcPr>
          <w:p w14:paraId="0DB11280" w14:textId="77777777" w:rsidR="00275350" w:rsidRPr="00E03C1E" w:rsidRDefault="00275350" w:rsidP="000B408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5D1F6D53" w14:textId="77777777" w:rsidR="00275350" w:rsidRPr="00E03C1E" w:rsidRDefault="00275350" w:rsidP="000B408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19B1E52B"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2</w:t>
            </w:r>
          </w:p>
        </w:tc>
        <w:tc>
          <w:tcPr>
            <w:tcW w:w="591" w:type="dxa"/>
            <w:tcBorders>
              <w:top w:val="single" w:sz="4" w:space="0" w:color="auto"/>
              <w:left w:val="nil"/>
              <w:bottom w:val="single" w:sz="4" w:space="0" w:color="auto"/>
              <w:right w:val="single" w:sz="4" w:space="0" w:color="auto"/>
            </w:tcBorders>
            <w:vAlign w:val="center"/>
          </w:tcPr>
          <w:p w14:paraId="58B15832"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26914B22"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2EFC3071" w14:textId="77777777" w:rsidR="00275350" w:rsidRPr="00E03C1E" w:rsidRDefault="00275350" w:rsidP="00886D12">
            <w:pPr>
              <w:spacing w:line="420" w:lineRule="exact"/>
              <w:jc w:val="center"/>
              <w:rPr>
                <w:rFonts w:ascii="Tahoma" w:hAnsi="Tahoma" w:cs="Tahoma"/>
                <w:color w:val="333333"/>
                <w:shd w:val="clear" w:color="auto" w:fill="FFFFFF"/>
              </w:rPr>
            </w:pPr>
          </w:p>
        </w:tc>
      </w:tr>
      <w:tr w:rsidR="00275350" w:rsidRPr="0074524A" w14:paraId="58800EC5" w14:textId="77777777" w:rsidTr="00886D12">
        <w:trPr>
          <w:cantSplit/>
          <w:trHeight w:val="283"/>
          <w:jc w:val="center"/>
        </w:trPr>
        <w:tc>
          <w:tcPr>
            <w:tcW w:w="804" w:type="dxa"/>
            <w:vMerge/>
            <w:tcBorders>
              <w:left w:val="single" w:sz="4" w:space="0" w:color="auto"/>
              <w:right w:val="single" w:sz="4" w:space="0" w:color="auto"/>
            </w:tcBorders>
            <w:vAlign w:val="center"/>
          </w:tcPr>
          <w:p w14:paraId="43F73671" w14:textId="77777777" w:rsidR="00275350" w:rsidRPr="0074524A" w:rsidRDefault="00275350" w:rsidP="00886D12">
            <w:pPr>
              <w:widowControl/>
              <w:spacing w:line="42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7DF05787"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14</w:t>
            </w:r>
          </w:p>
        </w:tc>
        <w:tc>
          <w:tcPr>
            <w:tcW w:w="2290" w:type="dxa"/>
            <w:tcBorders>
              <w:top w:val="single" w:sz="4" w:space="0" w:color="auto"/>
              <w:left w:val="nil"/>
              <w:bottom w:val="single" w:sz="4" w:space="0" w:color="auto"/>
              <w:right w:val="single" w:sz="4" w:space="0" w:color="auto"/>
            </w:tcBorders>
            <w:vAlign w:val="center"/>
          </w:tcPr>
          <w:p w14:paraId="085AC504" w14:textId="77777777" w:rsidR="00275350" w:rsidRPr="0038355F" w:rsidRDefault="00275350" w:rsidP="000B4080">
            <w:pPr>
              <w:spacing w:line="260" w:lineRule="exact"/>
              <w:jc w:val="center"/>
              <w:rPr>
                <w:szCs w:val="21"/>
              </w:rPr>
            </w:pPr>
            <w:r>
              <w:rPr>
                <w:rFonts w:hint="eastAsia"/>
                <w:szCs w:val="21"/>
              </w:rPr>
              <w:t>3S</w:t>
            </w:r>
            <w:r>
              <w:rPr>
                <w:rFonts w:hint="eastAsia"/>
                <w:szCs w:val="21"/>
              </w:rPr>
              <w:t>技术及应用</w:t>
            </w:r>
          </w:p>
        </w:tc>
        <w:tc>
          <w:tcPr>
            <w:tcW w:w="693" w:type="dxa"/>
            <w:tcBorders>
              <w:top w:val="single" w:sz="4" w:space="0" w:color="auto"/>
              <w:left w:val="nil"/>
              <w:bottom w:val="single" w:sz="4" w:space="0" w:color="auto"/>
              <w:right w:val="single" w:sz="4" w:space="0" w:color="auto"/>
            </w:tcBorders>
            <w:vAlign w:val="center"/>
          </w:tcPr>
          <w:p w14:paraId="1D44DE62" w14:textId="77777777" w:rsidR="00275350" w:rsidRPr="00E03C1E" w:rsidRDefault="00275350" w:rsidP="000B4080">
            <w:pPr>
              <w:spacing w:line="420" w:lineRule="exact"/>
              <w:jc w:val="center"/>
              <w:rPr>
                <w:rFonts w:ascii="Tahoma" w:hAnsi="Tahoma" w:cs="Tahoma"/>
                <w:color w:val="333333"/>
                <w:shd w:val="clear" w:color="auto" w:fill="FFFFFF"/>
              </w:rPr>
            </w:pPr>
            <w:r w:rsidRPr="00E03C1E">
              <w:rPr>
                <w:rFonts w:ascii="Tahoma" w:hAnsi="Tahoma" w:cs="Tahoma"/>
                <w:color w:val="333333"/>
                <w:shd w:val="clear" w:color="auto" w:fill="FFFFFF"/>
              </w:rPr>
              <w:t>4</w:t>
            </w:r>
          </w:p>
        </w:tc>
        <w:tc>
          <w:tcPr>
            <w:tcW w:w="927" w:type="dxa"/>
            <w:tcBorders>
              <w:top w:val="single" w:sz="4" w:space="0" w:color="auto"/>
              <w:left w:val="nil"/>
              <w:bottom w:val="single" w:sz="4" w:space="0" w:color="auto"/>
              <w:right w:val="single" w:sz="4" w:space="0" w:color="auto"/>
            </w:tcBorders>
            <w:vAlign w:val="center"/>
          </w:tcPr>
          <w:p w14:paraId="7614045B" w14:textId="77777777" w:rsidR="00275350"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64</w:t>
            </w:r>
          </w:p>
        </w:tc>
        <w:tc>
          <w:tcPr>
            <w:tcW w:w="850" w:type="dxa"/>
            <w:tcBorders>
              <w:top w:val="single" w:sz="4" w:space="0" w:color="auto"/>
              <w:left w:val="nil"/>
              <w:bottom w:val="single" w:sz="4" w:space="0" w:color="auto"/>
              <w:right w:val="single" w:sz="4" w:space="0" w:color="auto"/>
            </w:tcBorders>
            <w:vAlign w:val="center"/>
          </w:tcPr>
          <w:p w14:paraId="78F7FE15"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32</w:t>
            </w:r>
          </w:p>
        </w:tc>
        <w:tc>
          <w:tcPr>
            <w:tcW w:w="851" w:type="dxa"/>
            <w:tcBorders>
              <w:top w:val="single" w:sz="4" w:space="0" w:color="auto"/>
              <w:left w:val="nil"/>
              <w:bottom w:val="single" w:sz="4" w:space="0" w:color="auto"/>
              <w:right w:val="single" w:sz="4" w:space="0" w:color="auto"/>
            </w:tcBorders>
            <w:vAlign w:val="center"/>
          </w:tcPr>
          <w:p w14:paraId="5CDB628A"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32</w:t>
            </w:r>
          </w:p>
        </w:tc>
        <w:tc>
          <w:tcPr>
            <w:tcW w:w="590" w:type="dxa"/>
            <w:tcBorders>
              <w:top w:val="single" w:sz="4" w:space="0" w:color="auto"/>
              <w:left w:val="nil"/>
              <w:bottom w:val="single" w:sz="4" w:space="0" w:color="auto"/>
              <w:right w:val="single" w:sz="4" w:space="0" w:color="auto"/>
            </w:tcBorders>
            <w:vAlign w:val="center"/>
          </w:tcPr>
          <w:p w14:paraId="67602C29" w14:textId="77777777" w:rsidR="00275350" w:rsidRPr="00E03C1E" w:rsidRDefault="00275350" w:rsidP="000B408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6F8B0D8A" w14:textId="77777777" w:rsidR="00275350" w:rsidRPr="00E03C1E" w:rsidRDefault="00275350" w:rsidP="000B408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44934F82"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4</w:t>
            </w:r>
          </w:p>
        </w:tc>
        <w:tc>
          <w:tcPr>
            <w:tcW w:w="591" w:type="dxa"/>
            <w:tcBorders>
              <w:top w:val="single" w:sz="4" w:space="0" w:color="auto"/>
              <w:left w:val="nil"/>
              <w:bottom w:val="single" w:sz="4" w:space="0" w:color="auto"/>
              <w:right w:val="single" w:sz="4" w:space="0" w:color="auto"/>
            </w:tcBorders>
            <w:vAlign w:val="center"/>
          </w:tcPr>
          <w:p w14:paraId="625E091D"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4C908409"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5F2639B0" w14:textId="77777777" w:rsidR="00275350" w:rsidRPr="00E03C1E" w:rsidRDefault="00275350" w:rsidP="00886D12">
            <w:pPr>
              <w:spacing w:line="420" w:lineRule="exact"/>
              <w:jc w:val="center"/>
              <w:rPr>
                <w:rFonts w:ascii="Tahoma" w:hAnsi="Tahoma" w:cs="Tahoma"/>
                <w:color w:val="333333"/>
                <w:shd w:val="clear" w:color="auto" w:fill="FFFFFF"/>
              </w:rPr>
            </w:pPr>
          </w:p>
        </w:tc>
      </w:tr>
      <w:tr w:rsidR="00275350" w:rsidRPr="0074524A" w14:paraId="354E0304" w14:textId="77777777" w:rsidTr="00886D12">
        <w:trPr>
          <w:cantSplit/>
          <w:trHeight w:val="283"/>
          <w:jc w:val="center"/>
        </w:trPr>
        <w:tc>
          <w:tcPr>
            <w:tcW w:w="804" w:type="dxa"/>
            <w:vMerge/>
            <w:tcBorders>
              <w:left w:val="single" w:sz="4" w:space="0" w:color="auto"/>
              <w:right w:val="single" w:sz="4" w:space="0" w:color="auto"/>
            </w:tcBorders>
            <w:vAlign w:val="center"/>
          </w:tcPr>
          <w:p w14:paraId="43C382BE" w14:textId="77777777" w:rsidR="00275350" w:rsidRPr="0074524A" w:rsidRDefault="00275350" w:rsidP="00886D12">
            <w:pPr>
              <w:widowControl/>
              <w:spacing w:line="42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3E7B916F"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15</w:t>
            </w:r>
          </w:p>
        </w:tc>
        <w:tc>
          <w:tcPr>
            <w:tcW w:w="2290" w:type="dxa"/>
            <w:tcBorders>
              <w:top w:val="single" w:sz="4" w:space="0" w:color="auto"/>
              <w:left w:val="nil"/>
              <w:bottom w:val="single" w:sz="4" w:space="0" w:color="auto"/>
              <w:right w:val="single" w:sz="4" w:space="0" w:color="auto"/>
            </w:tcBorders>
            <w:vAlign w:val="center"/>
          </w:tcPr>
          <w:p w14:paraId="25872412" w14:textId="77777777" w:rsidR="00275350" w:rsidRPr="00DA6435" w:rsidRDefault="00275350" w:rsidP="000B4080">
            <w:pPr>
              <w:spacing w:line="260" w:lineRule="exact"/>
              <w:jc w:val="center"/>
              <w:rPr>
                <w:szCs w:val="21"/>
              </w:rPr>
            </w:pPr>
            <w:r>
              <w:rPr>
                <w:rFonts w:hint="eastAsia"/>
                <w:szCs w:val="21"/>
              </w:rPr>
              <w:t>CAD</w:t>
            </w:r>
            <w:r>
              <w:rPr>
                <w:rFonts w:hint="eastAsia"/>
                <w:szCs w:val="21"/>
              </w:rPr>
              <w:t>制图技术</w:t>
            </w:r>
          </w:p>
        </w:tc>
        <w:tc>
          <w:tcPr>
            <w:tcW w:w="693" w:type="dxa"/>
            <w:tcBorders>
              <w:top w:val="single" w:sz="4" w:space="0" w:color="auto"/>
              <w:left w:val="nil"/>
              <w:bottom w:val="single" w:sz="4" w:space="0" w:color="auto"/>
              <w:right w:val="single" w:sz="4" w:space="0" w:color="auto"/>
            </w:tcBorders>
            <w:vAlign w:val="center"/>
          </w:tcPr>
          <w:p w14:paraId="4C7F8AB9"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4</w:t>
            </w:r>
          </w:p>
        </w:tc>
        <w:tc>
          <w:tcPr>
            <w:tcW w:w="927" w:type="dxa"/>
            <w:tcBorders>
              <w:top w:val="single" w:sz="4" w:space="0" w:color="auto"/>
              <w:left w:val="nil"/>
              <w:bottom w:val="single" w:sz="4" w:space="0" w:color="auto"/>
              <w:right w:val="single" w:sz="4" w:space="0" w:color="auto"/>
            </w:tcBorders>
            <w:vAlign w:val="center"/>
          </w:tcPr>
          <w:p w14:paraId="53F9C049"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64</w:t>
            </w:r>
          </w:p>
        </w:tc>
        <w:tc>
          <w:tcPr>
            <w:tcW w:w="850" w:type="dxa"/>
            <w:tcBorders>
              <w:top w:val="single" w:sz="4" w:space="0" w:color="auto"/>
              <w:left w:val="nil"/>
              <w:bottom w:val="single" w:sz="4" w:space="0" w:color="auto"/>
              <w:right w:val="single" w:sz="4" w:space="0" w:color="auto"/>
            </w:tcBorders>
            <w:vAlign w:val="center"/>
          </w:tcPr>
          <w:p w14:paraId="2F528BA2"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32</w:t>
            </w:r>
          </w:p>
        </w:tc>
        <w:tc>
          <w:tcPr>
            <w:tcW w:w="851" w:type="dxa"/>
            <w:tcBorders>
              <w:top w:val="single" w:sz="4" w:space="0" w:color="auto"/>
              <w:left w:val="nil"/>
              <w:bottom w:val="single" w:sz="4" w:space="0" w:color="auto"/>
              <w:right w:val="single" w:sz="4" w:space="0" w:color="auto"/>
            </w:tcBorders>
            <w:vAlign w:val="center"/>
          </w:tcPr>
          <w:p w14:paraId="0CC39AE6"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32</w:t>
            </w:r>
          </w:p>
        </w:tc>
        <w:tc>
          <w:tcPr>
            <w:tcW w:w="590" w:type="dxa"/>
            <w:tcBorders>
              <w:top w:val="single" w:sz="4" w:space="0" w:color="auto"/>
              <w:left w:val="nil"/>
              <w:bottom w:val="single" w:sz="4" w:space="0" w:color="auto"/>
              <w:right w:val="single" w:sz="4" w:space="0" w:color="auto"/>
            </w:tcBorders>
            <w:vAlign w:val="center"/>
          </w:tcPr>
          <w:p w14:paraId="471A2340"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50C722D8"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02909516"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7FB40D95"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4</w:t>
            </w:r>
          </w:p>
        </w:tc>
        <w:tc>
          <w:tcPr>
            <w:tcW w:w="590" w:type="dxa"/>
            <w:tcBorders>
              <w:top w:val="single" w:sz="4" w:space="0" w:color="auto"/>
              <w:left w:val="nil"/>
              <w:bottom w:val="single" w:sz="4" w:space="0" w:color="auto"/>
              <w:right w:val="single" w:sz="4" w:space="0" w:color="auto"/>
            </w:tcBorders>
            <w:vAlign w:val="center"/>
          </w:tcPr>
          <w:p w14:paraId="397A0DDC"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1A727DBA" w14:textId="77777777" w:rsidR="00275350" w:rsidRPr="00E03C1E" w:rsidRDefault="00275350" w:rsidP="00886D12">
            <w:pPr>
              <w:spacing w:line="420" w:lineRule="exact"/>
              <w:jc w:val="center"/>
              <w:rPr>
                <w:rFonts w:ascii="Tahoma" w:hAnsi="Tahoma" w:cs="Tahoma"/>
                <w:color w:val="333333"/>
                <w:shd w:val="clear" w:color="auto" w:fill="FFFFFF"/>
              </w:rPr>
            </w:pPr>
          </w:p>
        </w:tc>
      </w:tr>
      <w:tr w:rsidR="00275350" w:rsidRPr="0074524A" w14:paraId="561AD422" w14:textId="77777777" w:rsidTr="00886D12">
        <w:trPr>
          <w:cantSplit/>
          <w:trHeight w:val="283"/>
          <w:jc w:val="center"/>
        </w:trPr>
        <w:tc>
          <w:tcPr>
            <w:tcW w:w="804" w:type="dxa"/>
            <w:vMerge/>
            <w:tcBorders>
              <w:left w:val="single" w:sz="4" w:space="0" w:color="auto"/>
              <w:right w:val="single" w:sz="4" w:space="0" w:color="auto"/>
            </w:tcBorders>
            <w:vAlign w:val="center"/>
          </w:tcPr>
          <w:p w14:paraId="0CD67E02" w14:textId="77777777" w:rsidR="00275350" w:rsidRPr="0074524A" w:rsidRDefault="00275350" w:rsidP="00886D12">
            <w:pPr>
              <w:widowControl/>
              <w:spacing w:line="42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1BACC621"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16</w:t>
            </w:r>
          </w:p>
        </w:tc>
        <w:tc>
          <w:tcPr>
            <w:tcW w:w="2290" w:type="dxa"/>
            <w:tcBorders>
              <w:top w:val="single" w:sz="4" w:space="0" w:color="auto"/>
              <w:left w:val="nil"/>
              <w:bottom w:val="single" w:sz="4" w:space="0" w:color="auto"/>
              <w:right w:val="single" w:sz="4" w:space="0" w:color="auto"/>
            </w:tcBorders>
            <w:vAlign w:val="center"/>
          </w:tcPr>
          <w:p w14:paraId="4E39AAB1" w14:textId="77777777" w:rsidR="00275350" w:rsidRPr="00DA6435" w:rsidRDefault="00275350" w:rsidP="000B4080">
            <w:pPr>
              <w:spacing w:line="260" w:lineRule="exact"/>
              <w:jc w:val="center"/>
              <w:rPr>
                <w:szCs w:val="21"/>
              </w:rPr>
            </w:pPr>
            <w:r>
              <w:rPr>
                <w:szCs w:val="21"/>
              </w:rPr>
              <w:t>生态旅游</w:t>
            </w:r>
            <w:r>
              <w:rPr>
                <w:rFonts w:hint="eastAsia"/>
                <w:szCs w:val="21"/>
              </w:rPr>
              <w:t>实务</w:t>
            </w:r>
          </w:p>
        </w:tc>
        <w:tc>
          <w:tcPr>
            <w:tcW w:w="693" w:type="dxa"/>
            <w:tcBorders>
              <w:top w:val="single" w:sz="4" w:space="0" w:color="auto"/>
              <w:left w:val="nil"/>
              <w:bottom w:val="single" w:sz="4" w:space="0" w:color="auto"/>
              <w:right w:val="single" w:sz="4" w:space="0" w:color="auto"/>
            </w:tcBorders>
            <w:vAlign w:val="center"/>
          </w:tcPr>
          <w:p w14:paraId="155625D0"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2</w:t>
            </w:r>
          </w:p>
        </w:tc>
        <w:tc>
          <w:tcPr>
            <w:tcW w:w="927" w:type="dxa"/>
            <w:tcBorders>
              <w:top w:val="single" w:sz="4" w:space="0" w:color="auto"/>
              <w:left w:val="nil"/>
              <w:bottom w:val="single" w:sz="4" w:space="0" w:color="auto"/>
              <w:right w:val="single" w:sz="4" w:space="0" w:color="auto"/>
            </w:tcBorders>
            <w:vAlign w:val="center"/>
          </w:tcPr>
          <w:p w14:paraId="24F56A6A"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28</w:t>
            </w:r>
          </w:p>
        </w:tc>
        <w:tc>
          <w:tcPr>
            <w:tcW w:w="850" w:type="dxa"/>
            <w:tcBorders>
              <w:top w:val="single" w:sz="4" w:space="0" w:color="auto"/>
              <w:left w:val="nil"/>
              <w:bottom w:val="single" w:sz="4" w:space="0" w:color="auto"/>
              <w:right w:val="single" w:sz="4" w:space="0" w:color="auto"/>
            </w:tcBorders>
            <w:vAlign w:val="center"/>
          </w:tcPr>
          <w:p w14:paraId="760033C7"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14</w:t>
            </w:r>
          </w:p>
        </w:tc>
        <w:tc>
          <w:tcPr>
            <w:tcW w:w="851" w:type="dxa"/>
            <w:tcBorders>
              <w:top w:val="single" w:sz="4" w:space="0" w:color="auto"/>
              <w:left w:val="nil"/>
              <w:bottom w:val="single" w:sz="4" w:space="0" w:color="auto"/>
              <w:right w:val="single" w:sz="4" w:space="0" w:color="auto"/>
            </w:tcBorders>
            <w:vAlign w:val="center"/>
          </w:tcPr>
          <w:p w14:paraId="00CF603E"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14</w:t>
            </w:r>
          </w:p>
        </w:tc>
        <w:tc>
          <w:tcPr>
            <w:tcW w:w="590" w:type="dxa"/>
            <w:tcBorders>
              <w:top w:val="single" w:sz="4" w:space="0" w:color="auto"/>
              <w:left w:val="nil"/>
              <w:bottom w:val="single" w:sz="4" w:space="0" w:color="auto"/>
              <w:right w:val="single" w:sz="4" w:space="0" w:color="auto"/>
            </w:tcBorders>
            <w:vAlign w:val="center"/>
          </w:tcPr>
          <w:p w14:paraId="2EABE33F"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1339AEA0"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26ECDAB9"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678FBBF1"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2</w:t>
            </w:r>
          </w:p>
        </w:tc>
        <w:tc>
          <w:tcPr>
            <w:tcW w:w="590" w:type="dxa"/>
            <w:tcBorders>
              <w:top w:val="single" w:sz="4" w:space="0" w:color="auto"/>
              <w:left w:val="nil"/>
              <w:bottom w:val="single" w:sz="4" w:space="0" w:color="auto"/>
              <w:right w:val="single" w:sz="4" w:space="0" w:color="auto"/>
            </w:tcBorders>
            <w:vAlign w:val="center"/>
          </w:tcPr>
          <w:p w14:paraId="1029EEBF"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33B8DD9E" w14:textId="77777777" w:rsidR="00275350" w:rsidRPr="00E03C1E" w:rsidRDefault="00275350" w:rsidP="00886D12">
            <w:pPr>
              <w:spacing w:line="420" w:lineRule="exact"/>
              <w:jc w:val="center"/>
              <w:rPr>
                <w:rFonts w:ascii="Tahoma" w:hAnsi="Tahoma" w:cs="Tahoma"/>
                <w:color w:val="333333"/>
                <w:shd w:val="clear" w:color="auto" w:fill="FFFFFF"/>
              </w:rPr>
            </w:pPr>
          </w:p>
        </w:tc>
      </w:tr>
      <w:tr w:rsidR="00275350" w:rsidRPr="0074524A" w14:paraId="41D5C342" w14:textId="77777777" w:rsidTr="00886D12">
        <w:trPr>
          <w:cantSplit/>
          <w:trHeight w:val="283"/>
          <w:jc w:val="center"/>
        </w:trPr>
        <w:tc>
          <w:tcPr>
            <w:tcW w:w="804" w:type="dxa"/>
            <w:vMerge/>
            <w:tcBorders>
              <w:left w:val="single" w:sz="4" w:space="0" w:color="auto"/>
              <w:right w:val="single" w:sz="4" w:space="0" w:color="auto"/>
            </w:tcBorders>
            <w:vAlign w:val="center"/>
          </w:tcPr>
          <w:p w14:paraId="5E48FF1B" w14:textId="77777777" w:rsidR="00275350" w:rsidRPr="0074524A" w:rsidRDefault="00275350" w:rsidP="00886D12">
            <w:pPr>
              <w:widowControl/>
              <w:spacing w:line="42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316F9816"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17</w:t>
            </w:r>
          </w:p>
        </w:tc>
        <w:tc>
          <w:tcPr>
            <w:tcW w:w="2290" w:type="dxa"/>
            <w:tcBorders>
              <w:top w:val="single" w:sz="4" w:space="0" w:color="auto"/>
              <w:left w:val="nil"/>
              <w:bottom w:val="single" w:sz="4" w:space="0" w:color="auto"/>
              <w:right w:val="single" w:sz="4" w:space="0" w:color="auto"/>
            </w:tcBorders>
            <w:vAlign w:val="center"/>
          </w:tcPr>
          <w:p w14:paraId="212A3F56" w14:textId="77777777" w:rsidR="00275350" w:rsidRPr="0038355F" w:rsidRDefault="00275350" w:rsidP="000B4080">
            <w:pPr>
              <w:spacing w:line="260" w:lineRule="exact"/>
              <w:jc w:val="center"/>
              <w:rPr>
                <w:szCs w:val="21"/>
              </w:rPr>
            </w:pPr>
            <w:proofErr w:type="gramStart"/>
            <w:r>
              <w:rPr>
                <w:rFonts w:hint="eastAsia"/>
                <w:szCs w:val="21"/>
              </w:rPr>
              <w:t>森林康养</w:t>
            </w:r>
            <w:proofErr w:type="gramEnd"/>
          </w:p>
        </w:tc>
        <w:tc>
          <w:tcPr>
            <w:tcW w:w="693" w:type="dxa"/>
            <w:tcBorders>
              <w:top w:val="single" w:sz="4" w:space="0" w:color="auto"/>
              <w:left w:val="nil"/>
              <w:bottom w:val="single" w:sz="4" w:space="0" w:color="auto"/>
              <w:right w:val="single" w:sz="4" w:space="0" w:color="auto"/>
            </w:tcBorders>
            <w:vAlign w:val="center"/>
          </w:tcPr>
          <w:p w14:paraId="6CCC9AAF"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2</w:t>
            </w:r>
          </w:p>
        </w:tc>
        <w:tc>
          <w:tcPr>
            <w:tcW w:w="927" w:type="dxa"/>
            <w:tcBorders>
              <w:top w:val="single" w:sz="4" w:space="0" w:color="auto"/>
              <w:left w:val="nil"/>
              <w:bottom w:val="single" w:sz="4" w:space="0" w:color="auto"/>
              <w:right w:val="single" w:sz="4" w:space="0" w:color="auto"/>
            </w:tcBorders>
            <w:vAlign w:val="center"/>
          </w:tcPr>
          <w:p w14:paraId="0057209E"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28</w:t>
            </w:r>
          </w:p>
        </w:tc>
        <w:tc>
          <w:tcPr>
            <w:tcW w:w="850" w:type="dxa"/>
            <w:tcBorders>
              <w:top w:val="single" w:sz="4" w:space="0" w:color="auto"/>
              <w:left w:val="nil"/>
              <w:bottom w:val="single" w:sz="4" w:space="0" w:color="auto"/>
              <w:right w:val="single" w:sz="4" w:space="0" w:color="auto"/>
            </w:tcBorders>
            <w:vAlign w:val="center"/>
          </w:tcPr>
          <w:p w14:paraId="298AF663"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14</w:t>
            </w:r>
          </w:p>
        </w:tc>
        <w:tc>
          <w:tcPr>
            <w:tcW w:w="851" w:type="dxa"/>
            <w:tcBorders>
              <w:top w:val="single" w:sz="4" w:space="0" w:color="auto"/>
              <w:left w:val="nil"/>
              <w:bottom w:val="single" w:sz="4" w:space="0" w:color="auto"/>
              <w:right w:val="single" w:sz="4" w:space="0" w:color="auto"/>
            </w:tcBorders>
            <w:vAlign w:val="center"/>
          </w:tcPr>
          <w:p w14:paraId="531AF527"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14</w:t>
            </w:r>
          </w:p>
        </w:tc>
        <w:tc>
          <w:tcPr>
            <w:tcW w:w="590" w:type="dxa"/>
            <w:tcBorders>
              <w:top w:val="single" w:sz="4" w:space="0" w:color="auto"/>
              <w:left w:val="nil"/>
              <w:bottom w:val="single" w:sz="4" w:space="0" w:color="auto"/>
              <w:right w:val="single" w:sz="4" w:space="0" w:color="auto"/>
            </w:tcBorders>
            <w:vAlign w:val="center"/>
          </w:tcPr>
          <w:p w14:paraId="4C3BC271"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2B9F4AC2"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1903C8EC"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413FD469"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48C48F58"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2</w:t>
            </w:r>
          </w:p>
        </w:tc>
        <w:tc>
          <w:tcPr>
            <w:tcW w:w="591" w:type="dxa"/>
            <w:tcBorders>
              <w:top w:val="single" w:sz="4" w:space="0" w:color="auto"/>
              <w:left w:val="nil"/>
              <w:bottom w:val="single" w:sz="4" w:space="0" w:color="auto"/>
              <w:right w:val="single" w:sz="4" w:space="0" w:color="auto"/>
            </w:tcBorders>
            <w:vAlign w:val="center"/>
          </w:tcPr>
          <w:p w14:paraId="37BBFC95" w14:textId="77777777" w:rsidR="00275350" w:rsidRPr="00E03C1E" w:rsidRDefault="00275350" w:rsidP="00886D12">
            <w:pPr>
              <w:spacing w:line="420" w:lineRule="exact"/>
              <w:jc w:val="center"/>
              <w:rPr>
                <w:rFonts w:ascii="Tahoma" w:hAnsi="Tahoma" w:cs="Tahoma"/>
                <w:color w:val="333333"/>
                <w:shd w:val="clear" w:color="auto" w:fill="FFFFFF"/>
              </w:rPr>
            </w:pPr>
          </w:p>
        </w:tc>
      </w:tr>
      <w:tr w:rsidR="00275350" w:rsidRPr="0074524A" w14:paraId="270F1F7D" w14:textId="77777777" w:rsidTr="00886D12">
        <w:trPr>
          <w:cantSplit/>
          <w:trHeight w:val="283"/>
          <w:jc w:val="center"/>
        </w:trPr>
        <w:tc>
          <w:tcPr>
            <w:tcW w:w="804" w:type="dxa"/>
            <w:tcBorders>
              <w:left w:val="single" w:sz="4" w:space="0" w:color="auto"/>
              <w:right w:val="single" w:sz="4" w:space="0" w:color="auto"/>
            </w:tcBorders>
            <w:vAlign w:val="center"/>
          </w:tcPr>
          <w:p w14:paraId="40B0A0BB" w14:textId="77777777" w:rsidR="00275350" w:rsidRPr="0074524A" w:rsidRDefault="00275350" w:rsidP="00886D12">
            <w:pPr>
              <w:widowControl/>
              <w:spacing w:line="420" w:lineRule="exact"/>
              <w:jc w:val="left"/>
              <w:rPr>
                <w:rFonts w:ascii="黑体" w:eastAsia="黑体"/>
                <w:b/>
                <w:szCs w:val="21"/>
              </w:rPr>
            </w:pPr>
          </w:p>
        </w:tc>
        <w:tc>
          <w:tcPr>
            <w:tcW w:w="720" w:type="dxa"/>
            <w:tcBorders>
              <w:top w:val="single" w:sz="4" w:space="0" w:color="auto"/>
              <w:left w:val="nil"/>
              <w:bottom w:val="single" w:sz="4" w:space="0" w:color="auto"/>
              <w:right w:val="single" w:sz="4" w:space="0" w:color="auto"/>
            </w:tcBorders>
            <w:vAlign w:val="center"/>
          </w:tcPr>
          <w:p w14:paraId="5312F309" w14:textId="77777777" w:rsidR="00275350" w:rsidRPr="00E03C1E" w:rsidRDefault="00275350" w:rsidP="000B4080">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18</w:t>
            </w:r>
          </w:p>
        </w:tc>
        <w:tc>
          <w:tcPr>
            <w:tcW w:w="2290" w:type="dxa"/>
            <w:tcBorders>
              <w:top w:val="single" w:sz="4" w:space="0" w:color="auto"/>
              <w:left w:val="nil"/>
              <w:bottom w:val="single" w:sz="4" w:space="0" w:color="auto"/>
              <w:right w:val="single" w:sz="4" w:space="0" w:color="auto"/>
            </w:tcBorders>
            <w:vAlign w:val="center"/>
          </w:tcPr>
          <w:p w14:paraId="19027697" w14:textId="77777777" w:rsidR="00275350" w:rsidRDefault="00275350" w:rsidP="000B4080">
            <w:pPr>
              <w:spacing w:line="260" w:lineRule="exact"/>
              <w:jc w:val="center"/>
              <w:rPr>
                <w:szCs w:val="21"/>
              </w:rPr>
            </w:pPr>
            <w:r w:rsidRPr="00B523E7">
              <w:rPr>
                <w:rFonts w:hint="eastAsia"/>
                <w:szCs w:val="21"/>
              </w:rPr>
              <w:t>无人机应用</w:t>
            </w:r>
            <w:r>
              <w:rPr>
                <w:rFonts w:hint="eastAsia"/>
                <w:szCs w:val="21"/>
              </w:rPr>
              <w:t>技术</w:t>
            </w:r>
          </w:p>
        </w:tc>
        <w:tc>
          <w:tcPr>
            <w:tcW w:w="693" w:type="dxa"/>
            <w:tcBorders>
              <w:top w:val="single" w:sz="4" w:space="0" w:color="auto"/>
              <w:left w:val="nil"/>
              <w:bottom w:val="single" w:sz="4" w:space="0" w:color="auto"/>
              <w:right w:val="single" w:sz="4" w:space="0" w:color="auto"/>
            </w:tcBorders>
            <w:vAlign w:val="center"/>
          </w:tcPr>
          <w:p w14:paraId="0E8C3BED"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2</w:t>
            </w:r>
          </w:p>
        </w:tc>
        <w:tc>
          <w:tcPr>
            <w:tcW w:w="927" w:type="dxa"/>
            <w:tcBorders>
              <w:top w:val="single" w:sz="4" w:space="0" w:color="auto"/>
              <w:left w:val="nil"/>
              <w:bottom w:val="single" w:sz="4" w:space="0" w:color="auto"/>
              <w:right w:val="single" w:sz="4" w:space="0" w:color="auto"/>
            </w:tcBorders>
            <w:vAlign w:val="center"/>
          </w:tcPr>
          <w:p w14:paraId="34E3A7FF"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28</w:t>
            </w:r>
          </w:p>
        </w:tc>
        <w:tc>
          <w:tcPr>
            <w:tcW w:w="850" w:type="dxa"/>
            <w:tcBorders>
              <w:top w:val="single" w:sz="4" w:space="0" w:color="auto"/>
              <w:left w:val="nil"/>
              <w:bottom w:val="single" w:sz="4" w:space="0" w:color="auto"/>
              <w:right w:val="single" w:sz="4" w:space="0" w:color="auto"/>
            </w:tcBorders>
            <w:vAlign w:val="center"/>
          </w:tcPr>
          <w:p w14:paraId="1CB0C49F" w14:textId="77777777" w:rsidR="00275350" w:rsidRPr="00E03C1E" w:rsidRDefault="00275350" w:rsidP="001F3C16">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14</w:t>
            </w:r>
          </w:p>
        </w:tc>
        <w:tc>
          <w:tcPr>
            <w:tcW w:w="851" w:type="dxa"/>
            <w:tcBorders>
              <w:top w:val="single" w:sz="4" w:space="0" w:color="auto"/>
              <w:left w:val="nil"/>
              <w:bottom w:val="single" w:sz="4" w:space="0" w:color="auto"/>
              <w:right w:val="single" w:sz="4" w:space="0" w:color="auto"/>
            </w:tcBorders>
            <w:vAlign w:val="center"/>
          </w:tcPr>
          <w:p w14:paraId="4473B937" w14:textId="77777777" w:rsidR="00275350" w:rsidRPr="00E03C1E" w:rsidRDefault="00275350" w:rsidP="001F3C16">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14</w:t>
            </w:r>
          </w:p>
        </w:tc>
        <w:tc>
          <w:tcPr>
            <w:tcW w:w="590" w:type="dxa"/>
            <w:tcBorders>
              <w:top w:val="single" w:sz="4" w:space="0" w:color="auto"/>
              <w:left w:val="nil"/>
              <w:bottom w:val="single" w:sz="4" w:space="0" w:color="auto"/>
              <w:right w:val="single" w:sz="4" w:space="0" w:color="auto"/>
            </w:tcBorders>
            <w:vAlign w:val="center"/>
          </w:tcPr>
          <w:p w14:paraId="26954853"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48046DB8"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6CF21650"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1E4EFF8A" w14:textId="77777777" w:rsidR="00275350" w:rsidRPr="00E03C1E" w:rsidRDefault="00275350" w:rsidP="00D60260">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57AE0A01" w14:textId="77777777" w:rsidR="00275350" w:rsidRPr="00E03C1E" w:rsidRDefault="00275350" w:rsidP="00D60260">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2</w:t>
            </w:r>
          </w:p>
        </w:tc>
        <w:tc>
          <w:tcPr>
            <w:tcW w:w="591" w:type="dxa"/>
            <w:tcBorders>
              <w:top w:val="single" w:sz="4" w:space="0" w:color="auto"/>
              <w:left w:val="nil"/>
              <w:bottom w:val="single" w:sz="4" w:space="0" w:color="auto"/>
              <w:right w:val="single" w:sz="4" w:space="0" w:color="auto"/>
            </w:tcBorders>
            <w:vAlign w:val="center"/>
          </w:tcPr>
          <w:p w14:paraId="4AC29D08" w14:textId="77777777" w:rsidR="00275350" w:rsidRPr="00E03C1E" w:rsidRDefault="00275350" w:rsidP="00886D12">
            <w:pPr>
              <w:spacing w:line="420" w:lineRule="exact"/>
              <w:jc w:val="center"/>
              <w:rPr>
                <w:rFonts w:ascii="Tahoma" w:hAnsi="Tahoma" w:cs="Tahoma"/>
                <w:color w:val="333333"/>
                <w:shd w:val="clear" w:color="auto" w:fill="FFFFFF"/>
              </w:rPr>
            </w:pPr>
          </w:p>
        </w:tc>
      </w:tr>
      <w:tr w:rsidR="00D60260" w:rsidRPr="0074524A" w14:paraId="6604FD46" w14:textId="77777777" w:rsidTr="00886D12">
        <w:trPr>
          <w:cantSplit/>
          <w:trHeight w:val="510"/>
          <w:jc w:val="center"/>
        </w:trPr>
        <w:tc>
          <w:tcPr>
            <w:tcW w:w="3814" w:type="dxa"/>
            <w:gridSpan w:val="3"/>
            <w:tcBorders>
              <w:top w:val="single" w:sz="4" w:space="0" w:color="auto"/>
              <w:left w:val="single" w:sz="4" w:space="0" w:color="auto"/>
              <w:bottom w:val="single" w:sz="4" w:space="0" w:color="auto"/>
              <w:right w:val="single" w:sz="4" w:space="0" w:color="auto"/>
            </w:tcBorders>
            <w:vAlign w:val="center"/>
          </w:tcPr>
          <w:p w14:paraId="0A37C140" w14:textId="77777777" w:rsidR="00D60260" w:rsidRPr="00E03C1E" w:rsidRDefault="00D60260" w:rsidP="00886D12">
            <w:pPr>
              <w:spacing w:line="420" w:lineRule="exact"/>
              <w:jc w:val="center"/>
              <w:rPr>
                <w:rFonts w:ascii="Tahoma" w:hAnsi="Tahoma" w:cs="Tahoma"/>
                <w:color w:val="333333"/>
                <w:shd w:val="clear" w:color="auto" w:fill="FFFFFF"/>
              </w:rPr>
            </w:pPr>
            <w:r w:rsidRPr="0074524A">
              <w:rPr>
                <w:rFonts w:ascii="黑体" w:eastAsia="黑体" w:hint="eastAsia"/>
                <w:szCs w:val="21"/>
              </w:rPr>
              <w:t>课程学分、学时小计</w:t>
            </w:r>
          </w:p>
        </w:tc>
        <w:tc>
          <w:tcPr>
            <w:tcW w:w="693" w:type="dxa"/>
            <w:tcBorders>
              <w:top w:val="single" w:sz="4" w:space="0" w:color="auto"/>
              <w:left w:val="nil"/>
              <w:bottom w:val="single" w:sz="4" w:space="0" w:color="auto"/>
              <w:right w:val="single" w:sz="4" w:space="0" w:color="auto"/>
            </w:tcBorders>
            <w:vAlign w:val="center"/>
          </w:tcPr>
          <w:p w14:paraId="17FD68A1" w14:textId="77777777" w:rsidR="00D60260" w:rsidRPr="00E03C1E" w:rsidRDefault="00FB7D37" w:rsidP="00894C24">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4</w:t>
            </w:r>
            <w:r w:rsidR="00894C24">
              <w:rPr>
                <w:rFonts w:ascii="Tahoma" w:hAnsi="Tahoma" w:cs="Tahoma" w:hint="eastAsia"/>
                <w:color w:val="333333"/>
                <w:shd w:val="clear" w:color="auto" w:fill="FFFFFF"/>
              </w:rPr>
              <w:t>4</w:t>
            </w:r>
          </w:p>
        </w:tc>
        <w:tc>
          <w:tcPr>
            <w:tcW w:w="927" w:type="dxa"/>
            <w:tcBorders>
              <w:top w:val="single" w:sz="4" w:space="0" w:color="auto"/>
              <w:left w:val="nil"/>
              <w:bottom w:val="single" w:sz="4" w:space="0" w:color="auto"/>
              <w:right w:val="single" w:sz="4" w:space="0" w:color="auto"/>
            </w:tcBorders>
            <w:vAlign w:val="center"/>
          </w:tcPr>
          <w:p w14:paraId="6FA39AB0" w14:textId="77777777" w:rsidR="00D60260" w:rsidRPr="00E03C1E" w:rsidRDefault="001623B2" w:rsidP="00FB7D37">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688</w:t>
            </w:r>
          </w:p>
        </w:tc>
        <w:tc>
          <w:tcPr>
            <w:tcW w:w="850" w:type="dxa"/>
            <w:tcBorders>
              <w:top w:val="single" w:sz="4" w:space="0" w:color="auto"/>
              <w:left w:val="nil"/>
              <w:bottom w:val="single" w:sz="4" w:space="0" w:color="auto"/>
              <w:right w:val="single" w:sz="4" w:space="0" w:color="auto"/>
            </w:tcBorders>
            <w:vAlign w:val="center"/>
          </w:tcPr>
          <w:p w14:paraId="72724699" w14:textId="77777777" w:rsidR="00D60260" w:rsidRPr="00E03C1E" w:rsidRDefault="00087CE2" w:rsidP="001623B2">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4</w:t>
            </w:r>
            <w:r w:rsidR="001623B2">
              <w:rPr>
                <w:rFonts w:ascii="Tahoma" w:hAnsi="Tahoma" w:cs="Tahoma" w:hint="eastAsia"/>
                <w:color w:val="333333"/>
                <w:shd w:val="clear" w:color="auto" w:fill="FFFFFF"/>
              </w:rPr>
              <w:t>56</w:t>
            </w:r>
          </w:p>
        </w:tc>
        <w:tc>
          <w:tcPr>
            <w:tcW w:w="851" w:type="dxa"/>
            <w:tcBorders>
              <w:top w:val="single" w:sz="4" w:space="0" w:color="auto"/>
              <w:left w:val="nil"/>
              <w:bottom w:val="single" w:sz="4" w:space="0" w:color="auto"/>
              <w:right w:val="single" w:sz="4" w:space="0" w:color="auto"/>
            </w:tcBorders>
            <w:vAlign w:val="center"/>
          </w:tcPr>
          <w:p w14:paraId="250B54BE" w14:textId="77777777" w:rsidR="00D60260" w:rsidRPr="00E03C1E" w:rsidRDefault="00210D3F" w:rsidP="001623B2">
            <w:pPr>
              <w:spacing w:line="420" w:lineRule="exact"/>
              <w:jc w:val="center"/>
              <w:rPr>
                <w:rFonts w:ascii="Tahoma" w:hAnsi="Tahoma" w:cs="Tahoma"/>
                <w:color w:val="333333"/>
                <w:shd w:val="clear" w:color="auto" w:fill="FFFFFF"/>
              </w:rPr>
            </w:pPr>
            <w:r>
              <w:rPr>
                <w:rFonts w:ascii="Tahoma" w:hAnsi="Tahoma" w:cs="Tahoma" w:hint="eastAsia"/>
                <w:color w:val="333333"/>
                <w:shd w:val="clear" w:color="auto" w:fill="FFFFFF"/>
              </w:rPr>
              <w:t>2</w:t>
            </w:r>
            <w:r w:rsidR="001623B2">
              <w:rPr>
                <w:rFonts w:ascii="Tahoma" w:hAnsi="Tahoma" w:cs="Tahoma" w:hint="eastAsia"/>
                <w:color w:val="333333"/>
                <w:shd w:val="clear" w:color="auto" w:fill="FFFFFF"/>
              </w:rPr>
              <w:t>32</w:t>
            </w:r>
          </w:p>
        </w:tc>
        <w:tc>
          <w:tcPr>
            <w:tcW w:w="590" w:type="dxa"/>
            <w:tcBorders>
              <w:top w:val="single" w:sz="4" w:space="0" w:color="auto"/>
              <w:left w:val="nil"/>
              <w:bottom w:val="single" w:sz="4" w:space="0" w:color="auto"/>
              <w:right w:val="single" w:sz="4" w:space="0" w:color="auto"/>
            </w:tcBorders>
            <w:vAlign w:val="center"/>
          </w:tcPr>
          <w:p w14:paraId="3EBECBEC" w14:textId="77777777" w:rsidR="00D60260" w:rsidRPr="00E03C1E" w:rsidRDefault="00D60260" w:rsidP="00886D12">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38A200D7" w14:textId="77777777" w:rsidR="00D60260" w:rsidRPr="00E03C1E" w:rsidRDefault="00D60260" w:rsidP="00886D12">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3A07055B" w14:textId="77777777" w:rsidR="00D60260" w:rsidRPr="00E03C1E" w:rsidRDefault="00D60260" w:rsidP="00886D12">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3A655850" w14:textId="77777777" w:rsidR="00D60260" w:rsidRPr="00E03C1E" w:rsidRDefault="00D60260" w:rsidP="00886D12">
            <w:pPr>
              <w:spacing w:line="420" w:lineRule="exact"/>
              <w:jc w:val="center"/>
              <w:rPr>
                <w:rFonts w:ascii="Tahoma" w:hAnsi="Tahoma" w:cs="Tahoma"/>
                <w:color w:val="333333"/>
                <w:shd w:val="clear" w:color="auto" w:fill="FFFFFF"/>
              </w:rPr>
            </w:pPr>
          </w:p>
        </w:tc>
        <w:tc>
          <w:tcPr>
            <w:tcW w:w="590" w:type="dxa"/>
            <w:tcBorders>
              <w:top w:val="single" w:sz="4" w:space="0" w:color="auto"/>
              <w:left w:val="nil"/>
              <w:bottom w:val="single" w:sz="4" w:space="0" w:color="auto"/>
              <w:right w:val="single" w:sz="4" w:space="0" w:color="auto"/>
            </w:tcBorders>
            <w:vAlign w:val="center"/>
          </w:tcPr>
          <w:p w14:paraId="5CF9D040" w14:textId="77777777" w:rsidR="00D60260" w:rsidRPr="00E03C1E" w:rsidRDefault="00D60260" w:rsidP="00886D12">
            <w:pPr>
              <w:spacing w:line="420" w:lineRule="exact"/>
              <w:jc w:val="center"/>
              <w:rPr>
                <w:rFonts w:ascii="Tahoma" w:hAnsi="Tahoma" w:cs="Tahoma"/>
                <w:color w:val="333333"/>
                <w:shd w:val="clear" w:color="auto" w:fill="FFFFFF"/>
              </w:rPr>
            </w:pPr>
          </w:p>
        </w:tc>
        <w:tc>
          <w:tcPr>
            <w:tcW w:w="591" w:type="dxa"/>
            <w:tcBorders>
              <w:top w:val="single" w:sz="4" w:space="0" w:color="auto"/>
              <w:left w:val="nil"/>
              <w:bottom w:val="single" w:sz="4" w:space="0" w:color="auto"/>
              <w:right w:val="single" w:sz="4" w:space="0" w:color="auto"/>
            </w:tcBorders>
            <w:vAlign w:val="center"/>
          </w:tcPr>
          <w:p w14:paraId="76B70342" w14:textId="77777777" w:rsidR="00D60260" w:rsidRPr="00E03C1E" w:rsidRDefault="00D60260" w:rsidP="00886D12">
            <w:pPr>
              <w:spacing w:line="420" w:lineRule="exact"/>
              <w:jc w:val="center"/>
              <w:rPr>
                <w:rFonts w:ascii="Tahoma" w:hAnsi="Tahoma" w:cs="Tahoma"/>
                <w:color w:val="333333"/>
                <w:shd w:val="clear" w:color="auto" w:fill="FFFFFF"/>
              </w:rPr>
            </w:pPr>
          </w:p>
        </w:tc>
      </w:tr>
      <w:tr w:rsidR="00D60260" w:rsidRPr="0074524A" w14:paraId="7518BFDC" w14:textId="77777777" w:rsidTr="00886D12">
        <w:trPr>
          <w:cantSplit/>
          <w:trHeight w:val="810"/>
          <w:jc w:val="center"/>
        </w:trPr>
        <w:tc>
          <w:tcPr>
            <w:tcW w:w="1524" w:type="dxa"/>
            <w:gridSpan w:val="2"/>
            <w:tcBorders>
              <w:top w:val="single" w:sz="4" w:space="0" w:color="auto"/>
              <w:left w:val="single" w:sz="4" w:space="0" w:color="auto"/>
              <w:bottom w:val="single" w:sz="4" w:space="0" w:color="auto"/>
              <w:right w:val="single" w:sz="4" w:space="0" w:color="auto"/>
            </w:tcBorders>
            <w:vAlign w:val="center"/>
          </w:tcPr>
          <w:p w14:paraId="687561D6" w14:textId="77777777" w:rsidR="00D60260" w:rsidRPr="0074524A" w:rsidRDefault="00D60260" w:rsidP="00886D12">
            <w:pPr>
              <w:widowControl/>
              <w:spacing w:line="420" w:lineRule="exact"/>
              <w:jc w:val="left"/>
              <w:rPr>
                <w:rFonts w:ascii="黑体" w:eastAsia="黑体"/>
                <w:b/>
                <w:szCs w:val="21"/>
              </w:rPr>
            </w:pPr>
            <w:r w:rsidRPr="0074524A">
              <w:rPr>
                <w:rFonts w:ascii="黑体" w:eastAsia="黑体" w:hint="eastAsia"/>
                <w:b/>
                <w:szCs w:val="21"/>
              </w:rPr>
              <w:t>任意选修</w:t>
            </w:r>
            <w:r>
              <w:rPr>
                <w:rFonts w:ascii="黑体" w:eastAsia="黑体" w:hint="eastAsia"/>
                <w:b/>
                <w:szCs w:val="21"/>
              </w:rPr>
              <w:t>课程</w:t>
            </w:r>
          </w:p>
          <w:p w14:paraId="7A372ECC" w14:textId="77777777" w:rsidR="00D60260" w:rsidRPr="00E03C1E" w:rsidRDefault="00D60260" w:rsidP="00886D12">
            <w:pPr>
              <w:widowControl/>
              <w:spacing w:line="420" w:lineRule="exact"/>
              <w:jc w:val="left"/>
              <w:rPr>
                <w:rFonts w:ascii="黑体" w:eastAsia="黑体"/>
                <w:b/>
                <w:szCs w:val="21"/>
              </w:rPr>
            </w:pPr>
            <w:r w:rsidRPr="0074524A">
              <w:rPr>
                <w:rFonts w:ascii="黑体" w:eastAsia="黑体" w:hint="eastAsia"/>
                <w:b/>
                <w:szCs w:val="21"/>
              </w:rPr>
              <w:t>（</w:t>
            </w:r>
            <w:r>
              <w:rPr>
                <w:rFonts w:ascii="黑体" w:eastAsia="黑体"/>
                <w:b/>
                <w:szCs w:val="21"/>
              </w:rPr>
              <w:t>9</w:t>
            </w:r>
            <w:r w:rsidRPr="0074524A">
              <w:rPr>
                <w:rFonts w:ascii="黑体" w:eastAsia="黑体" w:hint="eastAsia"/>
                <w:b/>
                <w:szCs w:val="21"/>
              </w:rPr>
              <w:t>学分</w:t>
            </w:r>
            <w:r w:rsidRPr="0074524A">
              <w:rPr>
                <w:rFonts w:ascii="黑体" w:eastAsia="黑体"/>
                <w:b/>
                <w:szCs w:val="21"/>
              </w:rPr>
              <w:t xml:space="preserve"> </w:t>
            </w:r>
            <w:r w:rsidRPr="0074524A">
              <w:rPr>
                <w:rFonts w:ascii="黑体" w:eastAsia="黑体" w:hint="eastAsia"/>
                <w:b/>
                <w:szCs w:val="21"/>
              </w:rPr>
              <w:t>）</w:t>
            </w:r>
          </w:p>
        </w:tc>
        <w:tc>
          <w:tcPr>
            <w:tcW w:w="9154" w:type="dxa"/>
            <w:gridSpan w:val="11"/>
            <w:tcBorders>
              <w:top w:val="single" w:sz="4" w:space="0" w:color="auto"/>
              <w:left w:val="nil"/>
              <w:bottom w:val="single" w:sz="4" w:space="0" w:color="auto"/>
              <w:right w:val="single" w:sz="4" w:space="0" w:color="auto"/>
            </w:tcBorders>
            <w:vAlign w:val="center"/>
          </w:tcPr>
          <w:p w14:paraId="320B4311" w14:textId="77777777" w:rsidR="00D60260" w:rsidRPr="00E03C1E" w:rsidRDefault="00D60260" w:rsidP="00886D12">
            <w:pPr>
              <w:spacing w:line="420" w:lineRule="exact"/>
              <w:rPr>
                <w:rFonts w:ascii="Tahoma" w:hAnsi="Tahoma" w:cs="Tahoma"/>
                <w:color w:val="333333"/>
                <w:shd w:val="clear" w:color="auto" w:fill="FFFFFF"/>
              </w:rPr>
            </w:pPr>
            <w:r>
              <w:rPr>
                <w:rFonts w:ascii="Tahoma" w:hAnsi="Tahoma" w:cs="Tahoma" w:hint="eastAsia"/>
                <w:color w:val="333333"/>
                <w:shd w:val="clear" w:color="auto" w:fill="FFFFFF"/>
              </w:rPr>
              <w:t>含国家安全教育、节能减排、绿色环保、金融知识、社会责任、人口资源、海洋科学、管理等人文素养、科学素养、</w:t>
            </w:r>
            <w:r w:rsidR="00821B02">
              <w:rPr>
                <w:rFonts w:ascii="Tahoma" w:hAnsi="Tahoma" w:cs="Tahoma" w:hint="eastAsia"/>
                <w:color w:val="333333"/>
                <w:shd w:val="clear" w:color="auto" w:fill="FFFFFF"/>
              </w:rPr>
              <w:t>茶艺</w:t>
            </w:r>
            <w:r>
              <w:rPr>
                <w:rFonts w:ascii="Tahoma" w:hAnsi="Tahoma" w:cs="Tahoma" w:hint="eastAsia"/>
                <w:color w:val="333333"/>
                <w:shd w:val="clear" w:color="auto" w:fill="FFFFFF"/>
              </w:rPr>
              <w:t>等。</w:t>
            </w:r>
          </w:p>
        </w:tc>
      </w:tr>
    </w:tbl>
    <w:p w14:paraId="51854F36" w14:textId="77777777" w:rsidR="00F37AC1" w:rsidRDefault="00504805" w:rsidP="00F37AC1">
      <w:pPr>
        <w:spacing w:line="360" w:lineRule="auto"/>
        <w:rPr>
          <w:szCs w:val="21"/>
        </w:rPr>
      </w:pPr>
      <w:r w:rsidRPr="00C46E2C">
        <w:rPr>
          <w:rFonts w:hint="eastAsia"/>
          <w:szCs w:val="21"/>
        </w:rPr>
        <w:t>注</w:t>
      </w:r>
      <w:r w:rsidR="0056309C" w:rsidRPr="00C46E2C">
        <w:rPr>
          <w:rFonts w:hint="eastAsia"/>
          <w:szCs w:val="21"/>
        </w:rPr>
        <w:t>：</w:t>
      </w:r>
      <w:r w:rsidR="00821B02" w:rsidRPr="00534D3C">
        <w:rPr>
          <w:rFonts w:hint="eastAsia"/>
          <w:szCs w:val="21"/>
        </w:rPr>
        <w:t>自然保护地建设与管理</w:t>
      </w:r>
      <w:r w:rsidR="00F37AC1">
        <w:rPr>
          <w:rFonts w:hint="eastAsia"/>
          <w:szCs w:val="21"/>
        </w:rPr>
        <w:t>专业</w:t>
      </w:r>
      <w:r w:rsidR="00F37AC1" w:rsidRPr="00C46E2C">
        <w:rPr>
          <w:rFonts w:hint="eastAsia"/>
          <w:szCs w:val="21"/>
        </w:rPr>
        <w:t>选修</w:t>
      </w:r>
      <w:r w:rsidR="00F37AC1">
        <w:rPr>
          <w:rFonts w:hint="eastAsia"/>
          <w:szCs w:val="21"/>
        </w:rPr>
        <w:t>学分要求，</w:t>
      </w:r>
      <w:r w:rsidR="00C40CA4" w:rsidRPr="00C40CA4">
        <w:rPr>
          <w:rFonts w:hint="eastAsia"/>
          <w:szCs w:val="21"/>
        </w:rPr>
        <w:t>公共基础课</w:t>
      </w:r>
      <w:r w:rsidR="00F37AC1">
        <w:rPr>
          <w:rFonts w:hint="eastAsia"/>
          <w:szCs w:val="21"/>
        </w:rPr>
        <w:t>程</w:t>
      </w:r>
      <w:r w:rsidR="00E069C5">
        <w:rPr>
          <w:rFonts w:hint="eastAsia"/>
          <w:szCs w:val="21"/>
        </w:rPr>
        <w:t>（含线上线下）</w:t>
      </w:r>
      <w:r w:rsidR="00C40CA4" w:rsidRPr="00C40CA4">
        <w:rPr>
          <w:rFonts w:hint="eastAsia"/>
          <w:szCs w:val="21"/>
        </w:rPr>
        <w:t>选修不少于</w:t>
      </w:r>
      <w:r w:rsidR="00F37AC1">
        <w:rPr>
          <w:rFonts w:hint="eastAsia"/>
          <w:szCs w:val="21"/>
        </w:rPr>
        <w:t>16</w:t>
      </w:r>
      <w:r w:rsidR="00C40CA4" w:rsidRPr="00C40CA4">
        <w:rPr>
          <w:rFonts w:hint="eastAsia"/>
          <w:szCs w:val="21"/>
        </w:rPr>
        <w:t>学分</w:t>
      </w:r>
      <w:r w:rsidR="00F37AC1">
        <w:rPr>
          <w:rFonts w:hint="eastAsia"/>
          <w:szCs w:val="21"/>
        </w:rPr>
        <w:t>，</w:t>
      </w:r>
      <w:r w:rsidR="00B3746C" w:rsidRPr="00B3746C">
        <w:rPr>
          <w:rFonts w:hint="eastAsia"/>
          <w:szCs w:val="21"/>
        </w:rPr>
        <w:t>专业课类选修不少于</w:t>
      </w:r>
      <w:r w:rsidR="00C13272">
        <w:rPr>
          <w:rFonts w:hint="eastAsia"/>
          <w:szCs w:val="21"/>
        </w:rPr>
        <w:t>1</w:t>
      </w:r>
      <w:r w:rsidR="00E174C3">
        <w:rPr>
          <w:rFonts w:hint="eastAsia"/>
          <w:szCs w:val="21"/>
        </w:rPr>
        <w:t>4</w:t>
      </w:r>
      <w:r w:rsidR="00F37AC1">
        <w:rPr>
          <w:rFonts w:hint="eastAsia"/>
          <w:szCs w:val="21"/>
        </w:rPr>
        <w:t>学分，</w:t>
      </w:r>
      <w:r w:rsidRPr="00C46E2C">
        <w:rPr>
          <w:rFonts w:hint="eastAsia"/>
          <w:szCs w:val="21"/>
        </w:rPr>
        <w:t>任意选修课程</w:t>
      </w:r>
      <w:r w:rsidR="00914E9D">
        <w:rPr>
          <w:rFonts w:hint="eastAsia"/>
          <w:szCs w:val="21"/>
        </w:rPr>
        <w:t>选修</w:t>
      </w:r>
      <w:r w:rsidRPr="00C46E2C">
        <w:rPr>
          <w:rFonts w:hint="eastAsia"/>
          <w:szCs w:val="21"/>
        </w:rPr>
        <w:t>不少于</w:t>
      </w:r>
      <w:r w:rsidR="00E069C5">
        <w:rPr>
          <w:rFonts w:hint="eastAsia"/>
          <w:szCs w:val="21"/>
        </w:rPr>
        <w:t>8</w:t>
      </w:r>
      <w:r w:rsidRPr="00C46E2C">
        <w:rPr>
          <w:rFonts w:hint="eastAsia"/>
          <w:szCs w:val="21"/>
        </w:rPr>
        <w:t>学分。</w:t>
      </w:r>
    </w:p>
    <w:sectPr w:rsidR="00F37AC1" w:rsidSect="00F9067F">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90FD2" w14:textId="77777777" w:rsidR="004137DF" w:rsidRDefault="004137DF" w:rsidP="00AF449C">
      <w:r>
        <w:separator/>
      </w:r>
    </w:p>
  </w:endnote>
  <w:endnote w:type="continuationSeparator" w:id="0">
    <w:p w14:paraId="5398641F" w14:textId="77777777" w:rsidR="004137DF" w:rsidRDefault="004137DF" w:rsidP="00AF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panose1 w:val="02010609030101010101"/>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0FFE" w14:textId="77777777" w:rsidR="00704134" w:rsidRDefault="004137DF">
    <w:pPr>
      <w:pStyle w:val="a7"/>
      <w:jc w:val="center"/>
    </w:pPr>
    <w:r>
      <w:fldChar w:fldCharType="begin"/>
    </w:r>
    <w:r>
      <w:instrText xml:space="preserve"> PAGE   \* MERGEFORMAT </w:instrText>
    </w:r>
    <w:r>
      <w:fldChar w:fldCharType="separate"/>
    </w:r>
    <w:r w:rsidR="004D006F" w:rsidRPr="004D006F">
      <w:rPr>
        <w:noProof/>
        <w:lang w:val="zh-CN"/>
      </w:rPr>
      <w:t>25</w:t>
    </w:r>
    <w:r>
      <w:rPr>
        <w:noProof/>
        <w:lang w:val="zh-CN"/>
      </w:rPr>
      <w:fldChar w:fldCharType="end"/>
    </w:r>
  </w:p>
  <w:p w14:paraId="1DD33268" w14:textId="77777777" w:rsidR="00704134" w:rsidRDefault="007041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9813" w14:textId="77777777" w:rsidR="004137DF" w:rsidRDefault="004137DF" w:rsidP="00AF449C">
      <w:r>
        <w:separator/>
      </w:r>
    </w:p>
  </w:footnote>
  <w:footnote w:type="continuationSeparator" w:id="0">
    <w:p w14:paraId="5DDBD677" w14:textId="77777777" w:rsidR="004137DF" w:rsidRDefault="004137DF" w:rsidP="00AF4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AA6CBA"/>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9FEC93E0"/>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C3AE6B4A"/>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81C6FED6"/>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1590736A"/>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3A8C975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3B7201C2"/>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85987688"/>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89DAEC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0D41C0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40327EA"/>
    <w:multiLevelType w:val="hybridMultilevel"/>
    <w:tmpl w:val="06B25C46"/>
    <w:lvl w:ilvl="0" w:tplc="2732F32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093B4035"/>
    <w:multiLevelType w:val="hybridMultilevel"/>
    <w:tmpl w:val="A7A63A00"/>
    <w:lvl w:ilvl="0" w:tplc="7336777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15:restartNumberingAfterBreak="0">
    <w:nsid w:val="095A5268"/>
    <w:multiLevelType w:val="singleLevel"/>
    <w:tmpl w:val="095A5268"/>
    <w:lvl w:ilvl="0">
      <w:start w:val="1"/>
      <w:numFmt w:val="decimal"/>
      <w:suff w:val="space"/>
      <w:lvlText w:val="%1."/>
      <w:lvlJc w:val="left"/>
    </w:lvl>
  </w:abstractNum>
  <w:abstractNum w:abstractNumId="13" w15:restartNumberingAfterBreak="0">
    <w:nsid w:val="0D8F490A"/>
    <w:multiLevelType w:val="hybridMultilevel"/>
    <w:tmpl w:val="74AA398E"/>
    <w:lvl w:ilvl="0" w:tplc="1776840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15:restartNumberingAfterBreak="0">
    <w:nsid w:val="24A50F23"/>
    <w:multiLevelType w:val="hybridMultilevel"/>
    <w:tmpl w:val="EB3A9372"/>
    <w:lvl w:ilvl="0" w:tplc="EFF409EC">
      <w:start w:val="2"/>
      <w:numFmt w:val="japaneseCounting"/>
      <w:lvlText w:val="（%1）"/>
      <w:lvlJc w:val="left"/>
      <w:pPr>
        <w:ind w:left="1500" w:hanging="900"/>
      </w:pPr>
      <w:rPr>
        <w:rFonts w:ascii="楷体_GB2312"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5" w15:restartNumberingAfterBreak="0">
    <w:nsid w:val="464E4FA4"/>
    <w:multiLevelType w:val="hybridMultilevel"/>
    <w:tmpl w:val="0F86C8A8"/>
    <w:lvl w:ilvl="0" w:tplc="71903A76">
      <w:start w:val="1"/>
      <w:numFmt w:val="japaneseCounting"/>
      <w:lvlText w:val="%1、"/>
      <w:lvlJc w:val="left"/>
      <w:pPr>
        <w:ind w:left="1316" w:hanging="720"/>
      </w:pPr>
      <w:rPr>
        <w:rFonts w:cs="Times New Roman" w:hint="default"/>
      </w:rPr>
    </w:lvl>
    <w:lvl w:ilvl="1" w:tplc="04090019" w:tentative="1">
      <w:start w:val="1"/>
      <w:numFmt w:val="lowerLetter"/>
      <w:lvlText w:val="%2)"/>
      <w:lvlJc w:val="left"/>
      <w:pPr>
        <w:ind w:left="1436" w:hanging="420"/>
      </w:pPr>
      <w:rPr>
        <w:rFonts w:cs="Times New Roman"/>
      </w:rPr>
    </w:lvl>
    <w:lvl w:ilvl="2" w:tplc="0409001B" w:tentative="1">
      <w:start w:val="1"/>
      <w:numFmt w:val="lowerRoman"/>
      <w:lvlText w:val="%3."/>
      <w:lvlJc w:val="right"/>
      <w:pPr>
        <w:ind w:left="1856" w:hanging="420"/>
      </w:pPr>
      <w:rPr>
        <w:rFonts w:cs="Times New Roman"/>
      </w:rPr>
    </w:lvl>
    <w:lvl w:ilvl="3" w:tplc="0409000F" w:tentative="1">
      <w:start w:val="1"/>
      <w:numFmt w:val="decimal"/>
      <w:lvlText w:val="%4."/>
      <w:lvlJc w:val="left"/>
      <w:pPr>
        <w:ind w:left="2276" w:hanging="420"/>
      </w:pPr>
      <w:rPr>
        <w:rFonts w:cs="Times New Roman"/>
      </w:rPr>
    </w:lvl>
    <w:lvl w:ilvl="4" w:tplc="04090019" w:tentative="1">
      <w:start w:val="1"/>
      <w:numFmt w:val="lowerLetter"/>
      <w:lvlText w:val="%5)"/>
      <w:lvlJc w:val="left"/>
      <w:pPr>
        <w:ind w:left="2696" w:hanging="420"/>
      </w:pPr>
      <w:rPr>
        <w:rFonts w:cs="Times New Roman"/>
      </w:rPr>
    </w:lvl>
    <w:lvl w:ilvl="5" w:tplc="0409001B" w:tentative="1">
      <w:start w:val="1"/>
      <w:numFmt w:val="lowerRoman"/>
      <w:lvlText w:val="%6."/>
      <w:lvlJc w:val="right"/>
      <w:pPr>
        <w:ind w:left="3116" w:hanging="420"/>
      </w:pPr>
      <w:rPr>
        <w:rFonts w:cs="Times New Roman"/>
      </w:rPr>
    </w:lvl>
    <w:lvl w:ilvl="6" w:tplc="0409000F" w:tentative="1">
      <w:start w:val="1"/>
      <w:numFmt w:val="decimal"/>
      <w:lvlText w:val="%7."/>
      <w:lvlJc w:val="left"/>
      <w:pPr>
        <w:ind w:left="3536" w:hanging="420"/>
      </w:pPr>
      <w:rPr>
        <w:rFonts w:cs="Times New Roman"/>
      </w:rPr>
    </w:lvl>
    <w:lvl w:ilvl="7" w:tplc="04090019" w:tentative="1">
      <w:start w:val="1"/>
      <w:numFmt w:val="lowerLetter"/>
      <w:lvlText w:val="%8)"/>
      <w:lvlJc w:val="left"/>
      <w:pPr>
        <w:ind w:left="3956" w:hanging="420"/>
      </w:pPr>
      <w:rPr>
        <w:rFonts w:cs="Times New Roman"/>
      </w:rPr>
    </w:lvl>
    <w:lvl w:ilvl="8" w:tplc="0409001B" w:tentative="1">
      <w:start w:val="1"/>
      <w:numFmt w:val="lowerRoman"/>
      <w:lvlText w:val="%9."/>
      <w:lvlJc w:val="right"/>
      <w:pPr>
        <w:ind w:left="4376" w:hanging="420"/>
      </w:pPr>
      <w:rPr>
        <w:rFonts w:cs="Times New Roman"/>
      </w:rPr>
    </w:lvl>
  </w:abstractNum>
  <w:abstractNum w:abstractNumId="16" w15:restartNumberingAfterBreak="0">
    <w:nsid w:val="6EDD6D32"/>
    <w:multiLevelType w:val="hybridMultilevel"/>
    <w:tmpl w:val="14CAF4F0"/>
    <w:lvl w:ilvl="0" w:tplc="E978607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1"/>
  </w:num>
  <w:num w:numId="14">
    <w:abstractNumId w:val="13"/>
  </w:num>
  <w:num w:numId="15">
    <w:abstractNumId w:val="1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5623"/>
    <w:rsid w:val="0000031D"/>
    <w:rsid w:val="0000245E"/>
    <w:rsid w:val="000069F0"/>
    <w:rsid w:val="00012E0B"/>
    <w:rsid w:val="0001770E"/>
    <w:rsid w:val="00025501"/>
    <w:rsid w:val="00026090"/>
    <w:rsid w:val="00030D59"/>
    <w:rsid w:val="00036BCA"/>
    <w:rsid w:val="00037504"/>
    <w:rsid w:val="00037A8B"/>
    <w:rsid w:val="00037D6F"/>
    <w:rsid w:val="000405C4"/>
    <w:rsid w:val="00046DFF"/>
    <w:rsid w:val="000474F4"/>
    <w:rsid w:val="00051AC9"/>
    <w:rsid w:val="00052A24"/>
    <w:rsid w:val="00057704"/>
    <w:rsid w:val="00074AD2"/>
    <w:rsid w:val="00075FE1"/>
    <w:rsid w:val="00081C43"/>
    <w:rsid w:val="0008376E"/>
    <w:rsid w:val="00087CE2"/>
    <w:rsid w:val="00097EBC"/>
    <w:rsid w:val="000A0BA3"/>
    <w:rsid w:val="000A0C67"/>
    <w:rsid w:val="000A2486"/>
    <w:rsid w:val="000A5018"/>
    <w:rsid w:val="000A52DF"/>
    <w:rsid w:val="000B4080"/>
    <w:rsid w:val="000D3D09"/>
    <w:rsid w:val="000D4764"/>
    <w:rsid w:val="000D58DA"/>
    <w:rsid w:val="000E00EC"/>
    <w:rsid w:val="000E1019"/>
    <w:rsid w:val="000E144F"/>
    <w:rsid w:val="000E5E7C"/>
    <w:rsid w:val="000F36EE"/>
    <w:rsid w:val="000F4F57"/>
    <w:rsid w:val="00101624"/>
    <w:rsid w:val="001121FD"/>
    <w:rsid w:val="00112659"/>
    <w:rsid w:val="001136C1"/>
    <w:rsid w:val="00116CE7"/>
    <w:rsid w:val="001210E2"/>
    <w:rsid w:val="00122192"/>
    <w:rsid w:val="0013355B"/>
    <w:rsid w:val="001376AE"/>
    <w:rsid w:val="00143B33"/>
    <w:rsid w:val="0014602A"/>
    <w:rsid w:val="001463F3"/>
    <w:rsid w:val="00147C19"/>
    <w:rsid w:val="001516F0"/>
    <w:rsid w:val="00151B9C"/>
    <w:rsid w:val="00152A78"/>
    <w:rsid w:val="001623B2"/>
    <w:rsid w:val="00164582"/>
    <w:rsid w:val="00170F3F"/>
    <w:rsid w:val="00171A2E"/>
    <w:rsid w:val="00184611"/>
    <w:rsid w:val="00190C4F"/>
    <w:rsid w:val="001917D2"/>
    <w:rsid w:val="0019385F"/>
    <w:rsid w:val="00196259"/>
    <w:rsid w:val="00197F77"/>
    <w:rsid w:val="001A618D"/>
    <w:rsid w:val="001B0D64"/>
    <w:rsid w:val="001B2E45"/>
    <w:rsid w:val="001B4202"/>
    <w:rsid w:val="001B7FBF"/>
    <w:rsid w:val="001C4173"/>
    <w:rsid w:val="001E280E"/>
    <w:rsid w:val="001E416D"/>
    <w:rsid w:val="001E539A"/>
    <w:rsid w:val="001F0D79"/>
    <w:rsid w:val="001F3C16"/>
    <w:rsid w:val="001F42B9"/>
    <w:rsid w:val="001F7AD9"/>
    <w:rsid w:val="00201D1B"/>
    <w:rsid w:val="0020391C"/>
    <w:rsid w:val="00210D3F"/>
    <w:rsid w:val="002111B3"/>
    <w:rsid w:val="002139FD"/>
    <w:rsid w:val="002213AA"/>
    <w:rsid w:val="00222F55"/>
    <w:rsid w:val="002241D5"/>
    <w:rsid w:val="00224383"/>
    <w:rsid w:val="00224903"/>
    <w:rsid w:val="00230382"/>
    <w:rsid w:val="002312F9"/>
    <w:rsid w:val="00231308"/>
    <w:rsid w:val="00232310"/>
    <w:rsid w:val="00233644"/>
    <w:rsid w:val="00234408"/>
    <w:rsid w:val="00244E69"/>
    <w:rsid w:val="002457C2"/>
    <w:rsid w:val="00245A43"/>
    <w:rsid w:val="00246430"/>
    <w:rsid w:val="00255ACF"/>
    <w:rsid w:val="00262CC4"/>
    <w:rsid w:val="00266D63"/>
    <w:rsid w:val="0027332C"/>
    <w:rsid w:val="0027332F"/>
    <w:rsid w:val="00273B00"/>
    <w:rsid w:val="00275350"/>
    <w:rsid w:val="002807F9"/>
    <w:rsid w:val="00280A84"/>
    <w:rsid w:val="00283F4C"/>
    <w:rsid w:val="00284996"/>
    <w:rsid w:val="002871E8"/>
    <w:rsid w:val="00287DDE"/>
    <w:rsid w:val="00291645"/>
    <w:rsid w:val="00292606"/>
    <w:rsid w:val="0029297D"/>
    <w:rsid w:val="002A135A"/>
    <w:rsid w:val="002A2BCA"/>
    <w:rsid w:val="002B60B8"/>
    <w:rsid w:val="002C70C6"/>
    <w:rsid w:val="002C7F84"/>
    <w:rsid w:val="002D041D"/>
    <w:rsid w:val="002D30D8"/>
    <w:rsid w:val="002D5925"/>
    <w:rsid w:val="002E0752"/>
    <w:rsid w:val="002E2527"/>
    <w:rsid w:val="002E3AC5"/>
    <w:rsid w:val="002E5155"/>
    <w:rsid w:val="002F2643"/>
    <w:rsid w:val="002F462E"/>
    <w:rsid w:val="002F69CE"/>
    <w:rsid w:val="00300496"/>
    <w:rsid w:val="00303A19"/>
    <w:rsid w:val="00304062"/>
    <w:rsid w:val="00306FB0"/>
    <w:rsid w:val="00312A75"/>
    <w:rsid w:val="00314EDB"/>
    <w:rsid w:val="00315465"/>
    <w:rsid w:val="00316FD7"/>
    <w:rsid w:val="00323694"/>
    <w:rsid w:val="00324609"/>
    <w:rsid w:val="003261E7"/>
    <w:rsid w:val="00336CCF"/>
    <w:rsid w:val="00342FDC"/>
    <w:rsid w:val="00346CB0"/>
    <w:rsid w:val="003502E9"/>
    <w:rsid w:val="00351575"/>
    <w:rsid w:val="0035220D"/>
    <w:rsid w:val="0035399E"/>
    <w:rsid w:val="00363F65"/>
    <w:rsid w:val="003646DA"/>
    <w:rsid w:val="003648A6"/>
    <w:rsid w:val="003726A3"/>
    <w:rsid w:val="00377644"/>
    <w:rsid w:val="00380D48"/>
    <w:rsid w:val="0038355F"/>
    <w:rsid w:val="00383988"/>
    <w:rsid w:val="0038623A"/>
    <w:rsid w:val="0039174C"/>
    <w:rsid w:val="003947C7"/>
    <w:rsid w:val="003A0711"/>
    <w:rsid w:val="003A2155"/>
    <w:rsid w:val="003A3517"/>
    <w:rsid w:val="003B0923"/>
    <w:rsid w:val="003B1FC2"/>
    <w:rsid w:val="003B39DE"/>
    <w:rsid w:val="003B6F1C"/>
    <w:rsid w:val="003C1265"/>
    <w:rsid w:val="003C12C9"/>
    <w:rsid w:val="003C2C0B"/>
    <w:rsid w:val="003C3792"/>
    <w:rsid w:val="003C4888"/>
    <w:rsid w:val="003D2A9A"/>
    <w:rsid w:val="003D4147"/>
    <w:rsid w:val="003D573C"/>
    <w:rsid w:val="003D5E44"/>
    <w:rsid w:val="003D72AE"/>
    <w:rsid w:val="003E2A78"/>
    <w:rsid w:val="003E2FE2"/>
    <w:rsid w:val="003E58BE"/>
    <w:rsid w:val="003F3435"/>
    <w:rsid w:val="004137DF"/>
    <w:rsid w:val="00416011"/>
    <w:rsid w:val="0042170E"/>
    <w:rsid w:val="00421D72"/>
    <w:rsid w:val="004354A9"/>
    <w:rsid w:val="00442306"/>
    <w:rsid w:val="00442FBD"/>
    <w:rsid w:val="004529AB"/>
    <w:rsid w:val="00460670"/>
    <w:rsid w:val="00460BBC"/>
    <w:rsid w:val="00462218"/>
    <w:rsid w:val="0046291E"/>
    <w:rsid w:val="00470421"/>
    <w:rsid w:val="00473665"/>
    <w:rsid w:val="0047519F"/>
    <w:rsid w:val="004801FE"/>
    <w:rsid w:val="004820AD"/>
    <w:rsid w:val="004821EB"/>
    <w:rsid w:val="004847A6"/>
    <w:rsid w:val="00485EBB"/>
    <w:rsid w:val="00486121"/>
    <w:rsid w:val="00496EA3"/>
    <w:rsid w:val="004975A4"/>
    <w:rsid w:val="004A044D"/>
    <w:rsid w:val="004A4A07"/>
    <w:rsid w:val="004A5E7D"/>
    <w:rsid w:val="004B1471"/>
    <w:rsid w:val="004B25D9"/>
    <w:rsid w:val="004B3642"/>
    <w:rsid w:val="004B3FCD"/>
    <w:rsid w:val="004B404D"/>
    <w:rsid w:val="004B5320"/>
    <w:rsid w:val="004C0D40"/>
    <w:rsid w:val="004C4150"/>
    <w:rsid w:val="004C548E"/>
    <w:rsid w:val="004D006F"/>
    <w:rsid w:val="004D7AE8"/>
    <w:rsid w:val="004D7ECD"/>
    <w:rsid w:val="004E6588"/>
    <w:rsid w:val="004F292A"/>
    <w:rsid w:val="004F2C0E"/>
    <w:rsid w:val="004F79C3"/>
    <w:rsid w:val="00503253"/>
    <w:rsid w:val="005047BB"/>
    <w:rsid w:val="00504805"/>
    <w:rsid w:val="00507443"/>
    <w:rsid w:val="005102D8"/>
    <w:rsid w:val="00515F0A"/>
    <w:rsid w:val="00516647"/>
    <w:rsid w:val="00521263"/>
    <w:rsid w:val="005212DE"/>
    <w:rsid w:val="00524DC3"/>
    <w:rsid w:val="00524F04"/>
    <w:rsid w:val="00525F99"/>
    <w:rsid w:val="00534B4C"/>
    <w:rsid w:val="00534D3C"/>
    <w:rsid w:val="005405AB"/>
    <w:rsid w:val="00541C68"/>
    <w:rsid w:val="00542419"/>
    <w:rsid w:val="0054779E"/>
    <w:rsid w:val="00550F63"/>
    <w:rsid w:val="00562157"/>
    <w:rsid w:val="00562CC4"/>
    <w:rsid w:val="0056309C"/>
    <w:rsid w:val="00563C32"/>
    <w:rsid w:val="00563D7F"/>
    <w:rsid w:val="00566BB7"/>
    <w:rsid w:val="0057035A"/>
    <w:rsid w:val="0057508C"/>
    <w:rsid w:val="00575BAA"/>
    <w:rsid w:val="00575E63"/>
    <w:rsid w:val="00576131"/>
    <w:rsid w:val="0057622B"/>
    <w:rsid w:val="005808FF"/>
    <w:rsid w:val="00581F2A"/>
    <w:rsid w:val="005862BB"/>
    <w:rsid w:val="00591A46"/>
    <w:rsid w:val="005A2BF3"/>
    <w:rsid w:val="005A6373"/>
    <w:rsid w:val="005A6F7D"/>
    <w:rsid w:val="005B0323"/>
    <w:rsid w:val="005B129C"/>
    <w:rsid w:val="005B3555"/>
    <w:rsid w:val="005B76EF"/>
    <w:rsid w:val="005B7F2B"/>
    <w:rsid w:val="005C2EE1"/>
    <w:rsid w:val="005C463B"/>
    <w:rsid w:val="005D1799"/>
    <w:rsid w:val="005D69E7"/>
    <w:rsid w:val="005E652C"/>
    <w:rsid w:val="005F33C5"/>
    <w:rsid w:val="00605DB9"/>
    <w:rsid w:val="00612808"/>
    <w:rsid w:val="006137B4"/>
    <w:rsid w:val="00613899"/>
    <w:rsid w:val="00621618"/>
    <w:rsid w:val="00625E92"/>
    <w:rsid w:val="00632A11"/>
    <w:rsid w:val="00632BBD"/>
    <w:rsid w:val="00636800"/>
    <w:rsid w:val="00636E99"/>
    <w:rsid w:val="0064218F"/>
    <w:rsid w:val="00645D8F"/>
    <w:rsid w:val="006462A3"/>
    <w:rsid w:val="006471CD"/>
    <w:rsid w:val="006478BA"/>
    <w:rsid w:val="006517FF"/>
    <w:rsid w:val="00652DB3"/>
    <w:rsid w:val="00652FF1"/>
    <w:rsid w:val="0065367D"/>
    <w:rsid w:val="00654872"/>
    <w:rsid w:val="00661683"/>
    <w:rsid w:val="0066354D"/>
    <w:rsid w:val="00664F73"/>
    <w:rsid w:val="0066501B"/>
    <w:rsid w:val="006701AE"/>
    <w:rsid w:val="00672CD5"/>
    <w:rsid w:val="00673786"/>
    <w:rsid w:val="00673B72"/>
    <w:rsid w:val="006806A5"/>
    <w:rsid w:val="00680AAB"/>
    <w:rsid w:val="0069484C"/>
    <w:rsid w:val="006954C4"/>
    <w:rsid w:val="00696604"/>
    <w:rsid w:val="006978C3"/>
    <w:rsid w:val="006A1EA6"/>
    <w:rsid w:val="006A3912"/>
    <w:rsid w:val="006A7BDA"/>
    <w:rsid w:val="006B3A5F"/>
    <w:rsid w:val="006B7280"/>
    <w:rsid w:val="006C1489"/>
    <w:rsid w:val="006C23B8"/>
    <w:rsid w:val="006C26A6"/>
    <w:rsid w:val="006C44B2"/>
    <w:rsid w:val="006C706A"/>
    <w:rsid w:val="006D2AFC"/>
    <w:rsid w:val="006D36DE"/>
    <w:rsid w:val="006D42B6"/>
    <w:rsid w:val="006E0915"/>
    <w:rsid w:val="006E0971"/>
    <w:rsid w:val="006E0F0C"/>
    <w:rsid w:val="006E1DE9"/>
    <w:rsid w:val="006E2EF0"/>
    <w:rsid w:val="006E72CF"/>
    <w:rsid w:val="006F07EC"/>
    <w:rsid w:val="006F1E39"/>
    <w:rsid w:val="006F361D"/>
    <w:rsid w:val="006F5419"/>
    <w:rsid w:val="006F56C5"/>
    <w:rsid w:val="006F6CED"/>
    <w:rsid w:val="006F7C94"/>
    <w:rsid w:val="00700A34"/>
    <w:rsid w:val="00702024"/>
    <w:rsid w:val="00703631"/>
    <w:rsid w:val="00704134"/>
    <w:rsid w:val="00704681"/>
    <w:rsid w:val="00704B5F"/>
    <w:rsid w:val="0071052C"/>
    <w:rsid w:val="007105E5"/>
    <w:rsid w:val="00711FD9"/>
    <w:rsid w:val="0071248E"/>
    <w:rsid w:val="00713DBF"/>
    <w:rsid w:val="007226C2"/>
    <w:rsid w:val="00740BE2"/>
    <w:rsid w:val="0074524A"/>
    <w:rsid w:val="007520D8"/>
    <w:rsid w:val="007522D4"/>
    <w:rsid w:val="00756768"/>
    <w:rsid w:val="00762CAA"/>
    <w:rsid w:val="00764D45"/>
    <w:rsid w:val="00767DF1"/>
    <w:rsid w:val="00777E9B"/>
    <w:rsid w:val="00782EFB"/>
    <w:rsid w:val="00785CF9"/>
    <w:rsid w:val="00787E18"/>
    <w:rsid w:val="00794583"/>
    <w:rsid w:val="007960DE"/>
    <w:rsid w:val="00797DCA"/>
    <w:rsid w:val="007A2826"/>
    <w:rsid w:val="007B01AE"/>
    <w:rsid w:val="007B08D2"/>
    <w:rsid w:val="007B5ACE"/>
    <w:rsid w:val="007C3627"/>
    <w:rsid w:val="007C3A44"/>
    <w:rsid w:val="007D3A84"/>
    <w:rsid w:val="007D4032"/>
    <w:rsid w:val="007D5000"/>
    <w:rsid w:val="007E20D5"/>
    <w:rsid w:val="007E5684"/>
    <w:rsid w:val="007F5FE5"/>
    <w:rsid w:val="00801E96"/>
    <w:rsid w:val="00803297"/>
    <w:rsid w:val="008068F0"/>
    <w:rsid w:val="00806B45"/>
    <w:rsid w:val="00806CF8"/>
    <w:rsid w:val="00812E5B"/>
    <w:rsid w:val="00813691"/>
    <w:rsid w:val="00816F24"/>
    <w:rsid w:val="0082026C"/>
    <w:rsid w:val="00821B02"/>
    <w:rsid w:val="00823006"/>
    <w:rsid w:val="00832D89"/>
    <w:rsid w:val="00832FBE"/>
    <w:rsid w:val="0084183F"/>
    <w:rsid w:val="008429D3"/>
    <w:rsid w:val="00845119"/>
    <w:rsid w:val="00846948"/>
    <w:rsid w:val="00851916"/>
    <w:rsid w:val="008540F1"/>
    <w:rsid w:val="008548BE"/>
    <w:rsid w:val="00855453"/>
    <w:rsid w:val="00870775"/>
    <w:rsid w:val="008729E8"/>
    <w:rsid w:val="00875A48"/>
    <w:rsid w:val="008772D8"/>
    <w:rsid w:val="0088412D"/>
    <w:rsid w:val="00886D12"/>
    <w:rsid w:val="00887B27"/>
    <w:rsid w:val="00894C24"/>
    <w:rsid w:val="00895FC2"/>
    <w:rsid w:val="00896C55"/>
    <w:rsid w:val="00897481"/>
    <w:rsid w:val="008A157C"/>
    <w:rsid w:val="008A558E"/>
    <w:rsid w:val="008A68CA"/>
    <w:rsid w:val="008B4CE8"/>
    <w:rsid w:val="008B599C"/>
    <w:rsid w:val="008B644B"/>
    <w:rsid w:val="008D1196"/>
    <w:rsid w:val="008D2F4E"/>
    <w:rsid w:val="008D6E4A"/>
    <w:rsid w:val="008E31F2"/>
    <w:rsid w:val="008F2669"/>
    <w:rsid w:val="008F4A23"/>
    <w:rsid w:val="008F7174"/>
    <w:rsid w:val="00901540"/>
    <w:rsid w:val="00904467"/>
    <w:rsid w:val="009054AB"/>
    <w:rsid w:val="00910747"/>
    <w:rsid w:val="00914E9D"/>
    <w:rsid w:val="009222BA"/>
    <w:rsid w:val="00931832"/>
    <w:rsid w:val="00932FC9"/>
    <w:rsid w:val="0093346C"/>
    <w:rsid w:val="00933F39"/>
    <w:rsid w:val="009364C4"/>
    <w:rsid w:val="009374B9"/>
    <w:rsid w:val="0094500E"/>
    <w:rsid w:val="0094730B"/>
    <w:rsid w:val="00951FFC"/>
    <w:rsid w:val="00953071"/>
    <w:rsid w:val="00954FF3"/>
    <w:rsid w:val="00957003"/>
    <w:rsid w:val="00965876"/>
    <w:rsid w:val="009703D4"/>
    <w:rsid w:val="00977B0A"/>
    <w:rsid w:val="00981B6D"/>
    <w:rsid w:val="00995536"/>
    <w:rsid w:val="009A3FFD"/>
    <w:rsid w:val="009A4832"/>
    <w:rsid w:val="009A4E76"/>
    <w:rsid w:val="009B0C71"/>
    <w:rsid w:val="009B0D45"/>
    <w:rsid w:val="009B2EEC"/>
    <w:rsid w:val="009B6F50"/>
    <w:rsid w:val="009C039C"/>
    <w:rsid w:val="009C1E23"/>
    <w:rsid w:val="009D1B67"/>
    <w:rsid w:val="009D566C"/>
    <w:rsid w:val="009E024E"/>
    <w:rsid w:val="009E1A8F"/>
    <w:rsid w:val="009E4127"/>
    <w:rsid w:val="009E4772"/>
    <w:rsid w:val="009F0AE5"/>
    <w:rsid w:val="009F17D3"/>
    <w:rsid w:val="009F58E4"/>
    <w:rsid w:val="009F6EEF"/>
    <w:rsid w:val="009F7A08"/>
    <w:rsid w:val="00A01335"/>
    <w:rsid w:val="00A13720"/>
    <w:rsid w:val="00A16FDD"/>
    <w:rsid w:val="00A23A2D"/>
    <w:rsid w:val="00A24D2B"/>
    <w:rsid w:val="00A30273"/>
    <w:rsid w:val="00A31E7C"/>
    <w:rsid w:val="00A33053"/>
    <w:rsid w:val="00A35397"/>
    <w:rsid w:val="00A3554B"/>
    <w:rsid w:val="00A3737D"/>
    <w:rsid w:val="00A375A7"/>
    <w:rsid w:val="00A37736"/>
    <w:rsid w:val="00A41A1A"/>
    <w:rsid w:val="00A41DBA"/>
    <w:rsid w:val="00A43939"/>
    <w:rsid w:val="00A53479"/>
    <w:rsid w:val="00A570B6"/>
    <w:rsid w:val="00A611D3"/>
    <w:rsid w:val="00A626C1"/>
    <w:rsid w:val="00A62D20"/>
    <w:rsid w:val="00A71A6C"/>
    <w:rsid w:val="00A7340E"/>
    <w:rsid w:val="00A75825"/>
    <w:rsid w:val="00A82021"/>
    <w:rsid w:val="00A85FB8"/>
    <w:rsid w:val="00A87F72"/>
    <w:rsid w:val="00A94B73"/>
    <w:rsid w:val="00A97C38"/>
    <w:rsid w:val="00AA0135"/>
    <w:rsid w:val="00AA1AEA"/>
    <w:rsid w:val="00AA2EF9"/>
    <w:rsid w:val="00AA3DF2"/>
    <w:rsid w:val="00AA3F2E"/>
    <w:rsid w:val="00AA78E7"/>
    <w:rsid w:val="00AB3C4E"/>
    <w:rsid w:val="00AC2343"/>
    <w:rsid w:val="00AC5975"/>
    <w:rsid w:val="00AD01BA"/>
    <w:rsid w:val="00AD43F5"/>
    <w:rsid w:val="00AD4A55"/>
    <w:rsid w:val="00AD613E"/>
    <w:rsid w:val="00AE5F3E"/>
    <w:rsid w:val="00AF0156"/>
    <w:rsid w:val="00AF10D6"/>
    <w:rsid w:val="00AF2B6E"/>
    <w:rsid w:val="00AF449C"/>
    <w:rsid w:val="00B01D64"/>
    <w:rsid w:val="00B034FD"/>
    <w:rsid w:val="00B055EE"/>
    <w:rsid w:val="00B05E82"/>
    <w:rsid w:val="00B07595"/>
    <w:rsid w:val="00B102EA"/>
    <w:rsid w:val="00B13978"/>
    <w:rsid w:val="00B15CE8"/>
    <w:rsid w:val="00B16ED5"/>
    <w:rsid w:val="00B23EF3"/>
    <w:rsid w:val="00B2401D"/>
    <w:rsid w:val="00B27E45"/>
    <w:rsid w:val="00B30A42"/>
    <w:rsid w:val="00B332C1"/>
    <w:rsid w:val="00B37048"/>
    <w:rsid w:val="00B3710A"/>
    <w:rsid w:val="00B3746C"/>
    <w:rsid w:val="00B40C07"/>
    <w:rsid w:val="00B42D3E"/>
    <w:rsid w:val="00B47BF1"/>
    <w:rsid w:val="00B523E7"/>
    <w:rsid w:val="00B62B8A"/>
    <w:rsid w:val="00B65E89"/>
    <w:rsid w:val="00B674AA"/>
    <w:rsid w:val="00B70387"/>
    <w:rsid w:val="00B73CC2"/>
    <w:rsid w:val="00B74D62"/>
    <w:rsid w:val="00B77604"/>
    <w:rsid w:val="00B85D68"/>
    <w:rsid w:val="00B87E6B"/>
    <w:rsid w:val="00BA0F76"/>
    <w:rsid w:val="00BA326D"/>
    <w:rsid w:val="00BB3B89"/>
    <w:rsid w:val="00BB6FEB"/>
    <w:rsid w:val="00BC1C09"/>
    <w:rsid w:val="00BC3DDC"/>
    <w:rsid w:val="00BC5092"/>
    <w:rsid w:val="00BC5451"/>
    <w:rsid w:val="00BC6EAB"/>
    <w:rsid w:val="00BD00F2"/>
    <w:rsid w:val="00BD2657"/>
    <w:rsid w:val="00BD2725"/>
    <w:rsid w:val="00BD2BFE"/>
    <w:rsid w:val="00BD4693"/>
    <w:rsid w:val="00BD5948"/>
    <w:rsid w:val="00BD7BCC"/>
    <w:rsid w:val="00BE38D1"/>
    <w:rsid w:val="00BE41E5"/>
    <w:rsid w:val="00BE5932"/>
    <w:rsid w:val="00BF1D2B"/>
    <w:rsid w:val="00BF26D5"/>
    <w:rsid w:val="00C00480"/>
    <w:rsid w:val="00C00DB0"/>
    <w:rsid w:val="00C01BD5"/>
    <w:rsid w:val="00C035A0"/>
    <w:rsid w:val="00C062D8"/>
    <w:rsid w:val="00C12664"/>
    <w:rsid w:val="00C13272"/>
    <w:rsid w:val="00C14EC0"/>
    <w:rsid w:val="00C15224"/>
    <w:rsid w:val="00C15939"/>
    <w:rsid w:val="00C15BA6"/>
    <w:rsid w:val="00C22F06"/>
    <w:rsid w:val="00C23660"/>
    <w:rsid w:val="00C26DF2"/>
    <w:rsid w:val="00C33113"/>
    <w:rsid w:val="00C35057"/>
    <w:rsid w:val="00C370D4"/>
    <w:rsid w:val="00C40CA4"/>
    <w:rsid w:val="00C427B4"/>
    <w:rsid w:val="00C45BA5"/>
    <w:rsid w:val="00C46E2C"/>
    <w:rsid w:val="00C52221"/>
    <w:rsid w:val="00C5559D"/>
    <w:rsid w:val="00C576EF"/>
    <w:rsid w:val="00C62246"/>
    <w:rsid w:val="00C6396D"/>
    <w:rsid w:val="00C63B54"/>
    <w:rsid w:val="00C652EC"/>
    <w:rsid w:val="00C65574"/>
    <w:rsid w:val="00C73303"/>
    <w:rsid w:val="00C767A9"/>
    <w:rsid w:val="00C77A24"/>
    <w:rsid w:val="00C83DD5"/>
    <w:rsid w:val="00C84060"/>
    <w:rsid w:val="00C86524"/>
    <w:rsid w:val="00C9589E"/>
    <w:rsid w:val="00C96DBA"/>
    <w:rsid w:val="00CA31D6"/>
    <w:rsid w:val="00CA713D"/>
    <w:rsid w:val="00CB2811"/>
    <w:rsid w:val="00CB3199"/>
    <w:rsid w:val="00CB5E8D"/>
    <w:rsid w:val="00CD0F89"/>
    <w:rsid w:val="00CD175C"/>
    <w:rsid w:val="00CD43FD"/>
    <w:rsid w:val="00CD4A69"/>
    <w:rsid w:val="00CE3E14"/>
    <w:rsid w:val="00CE6C54"/>
    <w:rsid w:val="00CF1FB6"/>
    <w:rsid w:val="00D10028"/>
    <w:rsid w:val="00D11639"/>
    <w:rsid w:val="00D122C4"/>
    <w:rsid w:val="00D2405D"/>
    <w:rsid w:val="00D25D00"/>
    <w:rsid w:val="00D3154B"/>
    <w:rsid w:val="00D37B18"/>
    <w:rsid w:val="00D443B3"/>
    <w:rsid w:val="00D460C7"/>
    <w:rsid w:val="00D5014F"/>
    <w:rsid w:val="00D5101C"/>
    <w:rsid w:val="00D514B0"/>
    <w:rsid w:val="00D53A77"/>
    <w:rsid w:val="00D55CA9"/>
    <w:rsid w:val="00D5637F"/>
    <w:rsid w:val="00D60260"/>
    <w:rsid w:val="00D61FDA"/>
    <w:rsid w:val="00D642CA"/>
    <w:rsid w:val="00D6708F"/>
    <w:rsid w:val="00D70537"/>
    <w:rsid w:val="00D71DA3"/>
    <w:rsid w:val="00D7657A"/>
    <w:rsid w:val="00D770F2"/>
    <w:rsid w:val="00D814B6"/>
    <w:rsid w:val="00D81B19"/>
    <w:rsid w:val="00D8794A"/>
    <w:rsid w:val="00D90B74"/>
    <w:rsid w:val="00D91D88"/>
    <w:rsid w:val="00D9327F"/>
    <w:rsid w:val="00D96763"/>
    <w:rsid w:val="00D97FF1"/>
    <w:rsid w:val="00DA38EA"/>
    <w:rsid w:val="00DA6435"/>
    <w:rsid w:val="00DB71D2"/>
    <w:rsid w:val="00DC1657"/>
    <w:rsid w:val="00DC3142"/>
    <w:rsid w:val="00DC44E1"/>
    <w:rsid w:val="00DC4DF2"/>
    <w:rsid w:val="00DD250D"/>
    <w:rsid w:val="00DD5812"/>
    <w:rsid w:val="00E03C1E"/>
    <w:rsid w:val="00E05623"/>
    <w:rsid w:val="00E069C5"/>
    <w:rsid w:val="00E07791"/>
    <w:rsid w:val="00E174C3"/>
    <w:rsid w:val="00E23A9E"/>
    <w:rsid w:val="00E36B65"/>
    <w:rsid w:val="00E37A84"/>
    <w:rsid w:val="00E40D34"/>
    <w:rsid w:val="00E422B0"/>
    <w:rsid w:val="00E42943"/>
    <w:rsid w:val="00E43CC0"/>
    <w:rsid w:val="00E44D04"/>
    <w:rsid w:val="00E461FF"/>
    <w:rsid w:val="00E46307"/>
    <w:rsid w:val="00E46FC0"/>
    <w:rsid w:val="00E52271"/>
    <w:rsid w:val="00E523A8"/>
    <w:rsid w:val="00E52CCA"/>
    <w:rsid w:val="00E54290"/>
    <w:rsid w:val="00E544E2"/>
    <w:rsid w:val="00E54D92"/>
    <w:rsid w:val="00E60959"/>
    <w:rsid w:val="00E62687"/>
    <w:rsid w:val="00E66BF7"/>
    <w:rsid w:val="00E70B74"/>
    <w:rsid w:val="00E72F7E"/>
    <w:rsid w:val="00E7553F"/>
    <w:rsid w:val="00E80A7E"/>
    <w:rsid w:val="00E847C7"/>
    <w:rsid w:val="00E86B24"/>
    <w:rsid w:val="00E87403"/>
    <w:rsid w:val="00E87B1E"/>
    <w:rsid w:val="00E91567"/>
    <w:rsid w:val="00E92B95"/>
    <w:rsid w:val="00E97087"/>
    <w:rsid w:val="00EA2038"/>
    <w:rsid w:val="00EA2A73"/>
    <w:rsid w:val="00EA3B8C"/>
    <w:rsid w:val="00EA47E9"/>
    <w:rsid w:val="00EA79EE"/>
    <w:rsid w:val="00EB1DE7"/>
    <w:rsid w:val="00EB28D8"/>
    <w:rsid w:val="00EB4C3F"/>
    <w:rsid w:val="00EB565C"/>
    <w:rsid w:val="00EB5666"/>
    <w:rsid w:val="00EC1197"/>
    <w:rsid w:val="00EC532D"/>
    <w:rsid w:val="00EC55F5"/>
    <w:rsid w:val="00ED1B0E"/>
    <w:rsid w:val="00ED5CE3"/>
    <w:rsid w:val="00ED705D"/>
    <w:rsid w:val="00EE246A"/>
    <w:rsid w:val="00EF288F"/>
    <w:rsid w:val="00EF4148"/>
    <w:rsid w:val="00EF4B3F"/>
    <w:rsid w:val="00F075E5"/>
    <w:rsid w:val="00F079C8"/>
    <w:rsid w:val="00F10D27"/>
    <w:rsid w:val="00F11D83"/>
    <w:rsid w:val="00F17796"/>
    <w:rsid w:val="00F20A89"/>
    <w:rsid w:val="00F20D5D"/>
    <w:rsid w:val="00F211C4"/>
    <w:rsid w:val="00F22277"/>
    <w:rsid w:val="00F25528"/>
    <w:rsid w:val="00F30253"/>
    <w:rsid w:val="00F33D29"/>
    <w:rsid w:val="00F37AC1"/>
    <w:rsid w:val="00F40B3A"/>
    <w:rsid w:val="00F41A89"/>
    <w:rsid w:val="00F4383C"/>
    <w:rsid w:val="00F43DA0"/>
    <w:rsid w:val="00F453A3"/>
    <w:rsid w:val="00F5477B"/>
    <w:rsid w:val="00F625DB"/>
    <w:rsid w:val="00F62734"/>
    <w:rsid w:val="00F67469"/>
    <w:rsid w:val="00F70FA0"/>
    <w:rsid w:val="00F73BB1"/>
    <w:rsid w:val="00F73DC4"/>
    <w:rsid w:val="00F80200"/>
    <w:rsid w:val="00F81CA5"/>
    <w:rsid w:val="00F8615F"/>
    <w:rsid w:val="00F9067F"/>
    <w:rsid w:val="00F924DC"/>
    <w:rsid w:val="00F92588"/>
    <w:rsid w:val="00F92E2B"/>
    <w:rsid w:val="00F94EFF"/>
    <w:rsid w:val="00F97797"/>
    <w:rsid w:val="00FA0E40"/>
    <w:rsid w:val="00FA38D8"/>
    <w:rsid w:val="00FA5275"/>
    <w:rsid w:val="00FA7676"/>
    <w:rsid w:val="00FA7D64"/>
    <w:rsid w:val="00FB15AC"/>
    <w:rsid w:val="00FB342E"/>
    <w:rsid w:val="00FB57B0"/>
    <w:rsid w:val="00FB6B83"/>
    <w:rsid w:val="00FB7D37"/>
    <w:rsid w:val="00FC4A8B"/>
    <w:rsid w:val="00FC6DA5"/>
    <w:rsid w:val="00FD2EAA"/>
    <w:rsid w:val="00FD3EC0"/>
    <w:rsid w:val="00FD6BF5"/>
    <w:rsid w:val="00FE050A"/>
    <w:rsid w:val="00FE2AEA"/>
    <w:rsid w:val="00FF257F"/>
    <w:rsid w:val="00FF3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5A760C"/>
  <w15:docId w15:val="{28A8B7B6-FD92-4F6C-BB14-780107C4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42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5224"/>
    <w:pPr>
      <w:ind w:firstLineChars="200" w:firstLine="420"/>
    </w:pPr>
  </w:style>
  <w:style w:type="table" w:styleId="a4">
    <w:name w:val="Table Grid"/>
    <w:basedOn w:val="a1"/>
    <w:uiPriority w:val="59"/>
    <w:locked/>
    <w:rsid w:val="004751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449C"/>
    <w:pPr>
      <w:pBdr>
        <w:bottom w:val="single" w:sz="6" w:space="1" w:color="auto"/>
      </w:pBdr>
      <w:tabs>
        <w:tab w:val="center" w:pos="4153"/>
        <w:tab w:val="right" w:pos="8306"/>
      </w:tabs>
      <w:snapToGrid w:val="0"/>
      <w:jc w:val="center"/>
    </w:pPr>
    <w:rPr>
      <w:kern w:val="0"/>
      <w:sz w:val="18"/>
      <w:szCs w:val="18"/>
    </w:rPr>
  </w:style>
  <w:style w:type="character" w:customStyle="1" w:styleId="a6">
    <w:name w:val="页眉 字符"/>
    <w:link w:val="a5"/>
    <w:uiPriority w:val="99"/>
    <w:rsid w:val="00AF449C"/>
    <w:rPr>
      <w:rFonts w:ascii="Times New Roman" w:hAnsi="Times New Roman"/>
      <w:sz w:val="18"/>
      <w:szCs w:val="18"/>
    </w:rPr>
  </w:style>
  <w:style w:type="paragraph" w:styleId="a7">
    <w:name w:val="footer"/>
    <w:basedOn w:val="a"/>
    <w:link w:val="a8"/>
    <w:uiPriority w:val="99"/>
    <w:unhideWhenUsed/>
    <w:rsid w:val="00AF449C"/>
    <w:pPr>
      <w:tabs>
        <w:tab w:val="center" w:pos="4153"/>
        <w:tab w:val="right" w:pos="8306"/>
      </w:tabs>
      <w:snapToGrid w:val="0"/>
      <w:jc w:val="left"/>
    </w:pPr>
    <w:rPr>
      <w:kern w:val="0"/>
      <w:sz w:val="18"/>
      <w:szCs w:val="18"/>
    </w:rPr>
  </w:style>
  <w:style w:type="character" w:customStyle="1" w:styleId="a8">
    <w:name w:val="页脚 字符"/>
    <w:link w:val="a7"/>
    <w:uiPriority w:val="99"/>
    <w:rsid w:val="00AF449C"/>
    <w:rPr>
      <w:rFonts w:ascii="Times New Roman" w:hAnsi="Times New Roman"/>
      <w:sz w:val="18"/>
      <w:szCs w:val="18"/>
    </w:rPr>
  </w:style>
  <w:style w:type="table" w:customStyle="1" w:styleId="1">
    <w:name w:val="网格型1"/>
    <w:basedOn w:val="a1"/>
    <w:next w:val="a4"/>
    <w:uiPriority w:val="59"/>
    <w:rsid w:val="005B76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014F"/>
    <w:rPr>
      <w:sz w:val="18"/>
      <w:szCs w:val="18"/>
    </w:rPr>
  </w:style>
  <w:style w:type="character" w:customStyle="1" w:styleId="aa">
    <w:name w:val="批注框文本 字符"/>
    <w:link w:val="a9"/>
    <w:uiPriority w:val="99"/>
    <w:semiHidden/>
    <w:rsid w:val="00D5014F"/>
    <w:rPr>
      <w:rFonts w:ascii="Times New Roman" w:hAnsi="Times New Roman"/>
      <w:kern w:val="2"/>
      <w:sz w:val="18"/>
      <w:szCs w:val="18"/>
    </w:rPr>
  </w:style>
  <w:style w:type="paragraph" w:customStyle="1" w:styleId="TableParagraph">
    <w:name w:val="Table Paragraph"/>
    <w:basedOn w:val="a"/>
    <w:uiPriority w:val="1"/>
    <w:qFormat/>
    <w:rsid w:val="00D61FDA"/>
    <w:pPr>
      <w:autoSpaceDE w:val="0"/>
      <w:autoSpaceDN w:val="0"/>
      <w:jc w:val="left"/>
    </w:pPr>
    <w:rPr>
      <w:rFonts w:ascii="宋体" w:hAnsi="宋体" w:cs="宋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73E50-415D-4CB7-93BA-19A5ACF3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3536</Words>
  <Characters>20157</Characters>
  <Application>Microsoft Office Word</Application>
  <DocSecurity>0</DocSecurity>
  <Lines>167</Lines>
  <Paragraphs>47</Paragraphs>
  <ScaleCrop>false</ScaleCrop>
  <Company>HP Inc.</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dc:creator>
  <cp:lastModifiedBy>20346207@qq.com</cp:lastModifiedBy>
  <cp:revision>7</cp:revision>
  <dcterms:created xsi:type="dcterms:W3CDTF">2023-11-14T14:02:00Z</dcterms:created>
  <dcterms:modified xsi:type="dcterms:W3CDTF">2024-05-07T00:47:00Z</dcterms:modified>
</cp:coreProperties>
</file>