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0E76" w14:textId="206C8D9C" w:rsidR="00F176EA" w:rsidRDefault="00F176EA" w:rsidP="00BD2061">
      <w:pPr>
        <w:widowControl/>
        <w:adjustRightInd w:val="0"/>
        <w:snapToGrid w:val="0"/>
        <w:spacing w:line="500" w:lineRule="exact"/>
        <w:rPr>
          <w:rFonts w:ascii="宋体" w:eastAsia="宋体" w:hAnsi="宋体" w:cs="宋体"/>
          <w:color w:val="000000"/>
          <w:kern w:val="0"/>
          <w:sz w:val="32"/>
          <w:szCs w:val="32"/>
        </w:rPr>
      </w:pPr>
      <w:bookmarkStart w:id="0" w:name="_Hlk183440487"/>
      <w:r w:rsidRPr="00E341F7">
        <w:rPr>
          <w:rFonts w:ascii="宋体" w:eastAsia="宋体" w:hAnsi="宋体" w:cs="宋体"/>
          <w:color w:val="000000"/>
          <w:kern w:val="0"/>
          <w:sz w:val="32"/>
          <w:szCs w:val="32"/>
        </w:rPr>
        <w:t>附件</w:t>
      </w:r>
      <w:r w:rsidR="008F10CC" w:rsidRPr="00E341F7">
        <w:rPr>
          <w:rFonts w:ascii="宋体" w:eastAsia="宋体" w:hAnsi="宋体" w:cs="宋体"/>
          <w:color w:val="000000"/>
          <w:kern w:val="0"/>
          <w:sz w:val="32"/>
          <w:szCs w:val="32"/>
        </w:rPr>
        <w:t>2</w:t>
      </w:r>
      <w:r w:rsidR="008F10CC" w:rsidRPr="00E341F7">
        <w:rPr>
          <w:rFonts w:ascii="宋体" w:eastAsia="宋体" w:hAnsi="宋体" w:cs="宋体" w:hint="eastAsia"/>
          <w:color w:val="000000"/>
          <w:kern w:val="0"/>
          <w:sz w:val="32"/>
          <w:szCs w:val="32"/>
        </w:rPr>
        <w:t>：</w:t>
      </w:r>
    </w:p>
    <w:p w14:paraId="7F81595B" w14:textId="77777777" w:rsidR="00E341F7" w:rsidRPr="00E341F7" w:rsidRDefault="00E341F7" w:rsidP="00BD2061">
      <w:pPr>
        <w:widowControl/>
        <w:adjustRightInd w:val="0"/>
        <w:snapToGrid w:val="0"/>
        <w:spacing w:line="500" w:lineRule="exact"/>
        <w:rPr>
          <w:rFonts w:ascii="宋体" w:eastAsia="宋体" w:hAnsi="宋体" w:cs="宋体" w:hint="eastAsia"/>
          <w:color w:val="000000"/>
          <w:kern w:val="0"/>
          <w:sz w:val="32"/>
          <w:szCs w:val="32"/>
        </w:rPr>
      </w:pPr>
    </w:p>
    <w:p w14:paraId="71FAC6CA" w14:textId="456CAB95" w:rsidR="00F176EA" w:rsidRPr="00BD2061" w:rsidRDefault="00531219" w:rsidP="00BD2061">
      <w:pPr>
        <w:widowControl/>
        <w:adjustRightInd w:val="0"/>
        <w:snapToGrid w:val="0"/>
        <w:spacing w:line="500" w:lineRule="exact"/>
        <w:jc w:val="center"/>
        <w:rPr>
          <w:rFonts w:ascii="黑体" w:eastAsia="黑体" w:hAnsi="黑体" w:cs="宋体"/>
          <w:color w:val="000000"/>
          <w:kern w:val="0"/>
          <w:sz w:val="36"/>
          <w:szCs w:val="36"/>
        </w:rPr>
      </w:pPr>
      <w:bookmarkStart w:id="1" w:name="_Hlk183276797"/>
      <w:r w:rsidRPr="00531219">
        <w:rPr>
          <w:rFonts w:ascii="黑体" w:eastAsia="黑体" w:hAnsi="黑体" w:cs="宋体" w:hint="eastAsia"/>
          <w:color w:val="000000"/>
          <w:kern w:val="0"/>
          <w:sz w:val="36"/>
          <w:szCs w:val="36"/>
        </w:rPr>
        <w:t>质量年报</w:t>
      </w:r>
      <w:bookmarkStart w:id="2" w:name="_Hlk183103006"/>
      <w:r w:rsidRPr="00531219">
        <w:rPr>
          <w:rFonts w:ascii="黑体" w:eastAsia="黑体" w:hAnsi="黑体" w:cs="宋体" w:hint="eastAsia"/>
          <w:color w:val="000000"/>
          <w:kern w:val="0"/>
          <w:sz w:val="36"/>
          <w:szCs w:val="36"/>
        </w:rPr>
        <w:t>统计数据填报须知</w:t>
      </w:r>
      <w:r w:rsidR="005531E0">
        <w:rPr>
          <w:rFonts w:ascii="黑体" w:eastAsia="黑体" w:hAnsi="黑体" w:cs="宋体" w:hint="eastAsia"/>
          <w:color w:val="000000"/>
          <w:kern w:val="0"/>
          <w:sz w:val="36"/>
          <w:szCs w:val="36"/>
        </w:rPr>
        <w:t>、</w:t>
      </w:r>
      <w:r w:rsidRPr="00531219">
        <w:rPr>
          <w:rFonts w:ascii="黑体" w:eastAsia="黑体" w:hAnsi="黑体" w:cs="宋体" w:hint="eastAsia"/>
          <w:color w:val="000000"/>
          <w:kern w:val="0"/>
          <w:sz w:val="36"/>
          <w:szCs w:val="36"/>
        </w:rPr>
        <w:t>指标内涵说明</w:t>
      </w:r>
      <w:r w:rsidR="00715DB3">
        <w:rPr>
          <w:rFonts w:ascii="黑体" w:eastAsia="黑体" w:hAnsi="黑体" w:cs="宋体" w:hint="eastAsia"/>
          <w:color w:val="000000"/>
          <w:kern w:val="0"/>
          <w:sz w:val="36"/>
          <w:szCs w:val="36"/>
        </w:rPr>
        <w:t>与</w:t>
      </w:r>
      <w:r w:rsidR="00DF0AF9">
        <w:rPr>
          <w:rFonts w:ascii="黑体" w:eastAsia="黑体" w:hAnsi="黑体" w:cs="宋体" w:hint="eastAsia"/>
          <w:color w:val="000000"/>
          <w:kern w:val="0"/>
          <w:sz w:val="36"/>
          <w:szCs w:val="36"/>
        </w:rPr>
        <w:t>工作</w:t>
      </w:r>
      <w:r w:rsidR="001C14E2" w:rsidRPr="00BD2061">
        <w:rPr>
          <w:rFonts w:ascii="黑体" w:eastAsia="黑体" w:hAnsi="黑体" w:cs="宋体" w:hint="eastAsia"/>
          <w:color w:val="000000"/>
          <w:kern w:val="0"/>
          <w:sz w:val="36"/>
          <w:szCs w:val="36"/>
        </w:rPr>
        <w:t>分工</w:t>
      </w:r>
      <w:bookmarkEnd w:id="2"/>
    </w:p>
    <w:bookmarkEnd w:id="0"/>
    <w:bookmarkEnd w:id="1"/>
    <w:p w14:paraId="3CA93263" w14:textId="0C28FD05" w:rsidR="00F176EA" w:rsidRPr="00BD2061" w:rsidRDefault="00F176EA" w:rsidP="001C14E2">
      <w:pPr>
        <w:widowControl/>
        <w:adjustRightInd w:val="0"/>
        <w:snapToGrid w:val="0"/>
        <w:spacing w:line="500" w:lineRule="exact"/>
        <w:ind w:firstLineChars="200" w:firstLine="640"/>
        <w:rPr>
          <w:rFonts w:ascii="黑体" w:eastAsia="黑体" w:hAnsi="黑体" w:cs="宋体"/>
          <w:kern w:val="0"/>
          <w:sz w:val="32"/>
          <w:szCs w:val="32"/>
        </w:rPr>
      </w:pPr>
      <w:r w:rsidRPr="00BD2061">
        <w:rPr>
          <w:rFonts w:ascii="黑体" w:eastAsia="黑体" w:hAnsi="黑体" w:cs="宋体"/>
          <w:kern w:val="0"/>
          <w:sz w:val="32"/>
          <w:szCs w:val="32"/>
        </w:rPr>
        <w:t>一、填报须知</w:t>
      </w:r>
    </w:p>
    <w:p w14:paraId="684A0D44" w14:textId="09F1CE01" w:rsidR="00F176EA" w:rsidRPr="00BD2061" w:rsidRDefault="002D7017" w:rsidP="001C14E2">
      <w:pPr>
        <w:widowControl/>
        <w:adjustRightInd w:val="0"/>
        <w:snapToGrid w:val="0"/>
        <w:spacing w:line="500" w:lineRule="exact"/>
        <w:ind w:firstLineChars="200" w:firstLine="560"/>
        <w:rPr>
          <w:rFonts w:ascii="宋体" w:eastAsia="宋体" w:hAnsi="宋体" w:cs="宋体"/>
          <w:kern w:val="0"/>
          <w:sz w:val="28"/>
          <w:szCs w:val="28"/>
        </w:rPr>
      </w:pPr>
      <w:r w:rsidRPr="00BD2061">
        <w:rPr>
          <w:rFonts w:ascii="宋体" w:eastAsia="宋体" w:hAnsi="宋体" w:cs="宋体"/>
          <w:kern w:val="0"/>
          <w:sz w:val="28"/>
          <w:szCs w:val="28"/>
        </w:rPr>
        <w:t>1</w:t>
      </w:r>
      <w:r w:rsidR="00F176EA" w:rsidRPr="00BD2061">
        <w:rPr>
          <w:rFonts w:ascii="宋体" w:eastAsia="宋体" w:hAnsi="宋体" w:cs="宋体"/>
          <w:kern w:val="0"/>
          <w:sz w:val="28"/>
          <w:szCs w:val="28"/>
        </w:rPr>
        <w:t>.填报</w:t>
      </w:r>
      <w:r w:rsidR="00AC7487">
        <w:rPr>
          <w:rFonts w:ascii="宋体" w:eastAsia="宋体" w:hAnsi="宋体" w:cs="宋体" w:hint="eastAsia"/>
          <w:kern w:val="0"/>
          <w:sz w:val="28"/>
          <w:szCs w:val="28"/>
        </w:rPr>
        <w:t>内容</w:t>
      </w:r>
      <w:r w:rsidR="00F176EA" w:rsidRPr="00BD2061">
        <w:rPr>
          <w:rFonts w:ascii="宋体" w:eastAsia="宋体" w:hAnsi="宋体" w:cs="宋体"/>
          <w:kern w:val="0"/>
          <w:sz w:val="28"/>
          <w:szCs w:val="28"/>
        </w:rPr>
        <w:t>。填写人才培养质量计分卡、满意度调查表、教学资源表、服务贡献表、国际影响表、落实政策表等</w:t>
      </w:r>
      <w:bookmarkStart w:id="3" w:name="_Hlk183102960"/>
      <w:r w:rsidR="00F176EA" w:rsidRPr="00BD2061">
        <w:rPr>
          <w:rFonts w:ascii="宋体" w:eastAsia="宋体" w:hAnsi="宋体" w:cs="宋体"/>
          <w:kern w:val="0"/>
          <w:sz w:val="28"/>
          <w:szCs w:val="28"/>
        </w:rPr>
        <w:t>六张表</w:t>
      </w:r>
      <w:bookmarkEnd w:id="3"/>
      <w:r w:rsidR="00F176EA" w:rsidRPr="00BD2061">
        <w:rPr>
          <w:rFonts w:ascii="宋体" w:eastAsia="宋体" w:hAnsi="宋体" w:cs="宋体"/>
          <w:kern w:val="0"/>
          <w:sz w:val="28"/>
          <w:szCs w:val="28"/>
        </w:rPr>
        <w:t>格</w:t>
      </w:r>
      <w:r w:rsidR="00AC7487" w:rsidRPr="00AC7487">
        <w:rPr>
          <w:rFonts w:ascii="宋体" w:eastAsia="宋体" w:hAnsi="宋体" w:cs="宋体" w:hint="eastAsia"/>
          <w:kern w:val="0"/>
          <w:sz w:val="28"/>
          <w:szCs w:val="28"/>
        </w:rPr>
        <w:t>中的指标数据</w:t>
      </w:r>
      <w:r w:rsidR="00F176EA" w:rsidRPr="00BD2061">
        <w:rPr>
          <w:rFonts w:ascii="宋体" w:eastAsia="宋体" w:hAnsi="宋体" w:cs="宋体"/>
          <w:kern w:val="0"/>
          <w:sz w:val="28"/>
          <w:szCs w:val="28"/>
        </w:rPr>
        <w:t>。</w:t>
      </w:r>
    </w:p>
    <w:p w14:paraId="06B30405" w14:textId="5BDBABEC" w:rsidR="00531219" w:rsidRDefault="002D7017" w:rsidP="001C14E2">
      <w:pPr>
        <w:widowControl/>
        <w:adjustRightInd w:val="0"/>
        <w:snapToGrid w:val="0"/>
        <w:spacing w:line="500" w:lineRule="exact"/>
        <w:ind w:firstLineChars="200" w:firstLine="560"/>
        <w:rPr>
          <w:rFonts w:ascii="宋体" w:eastAsia="宋体" w:hAnsi="宋体" w:cs="宋体"/>
          <w:color w:val="FF0000"/>
          <w:kern w:val="0"/>
          <w:sz w:val="28"/>
          <w:szCs w:val="28"/>
        </w:rPr>
      </w:pPr>
      <w:r w:rsidRPr="00B42749">
        <w:rPr>
          <w:rFonts w:ascii="宋体" w:eastAsia="宋体" w:hAnsi="宋体" w:cs="宋体"/>
          <w:kern w:val="0"/>
          <w:sz w:val="28"/>
          <w:szCs w:val="28"/>
        </w:rPr>
        <w:t>2</w:t>
      </w:r>
      <w:r w:rsidR="00F176EA" w:rsidRPr="00B42749">
        <w:rPr>
          <w:rFonts w:ascii="宋体" w:eastAsia="宋体" w:hAnsi="宋体" w:cs="宋体"/>
          <w:kern w:val="0"/>
          <w:sz w:val="28"/>
          <w:szCs w:val="28"/>
        </w:rPr>
        <w:t>.统计时段。</w:t>
      </w:r>
      <w:r w:rsidR="00F176EA" w:rsidRPr="00EC485A">
        <w:rPr>
          <w:rFonts w:ascii="宋体" w:eastAsia="宋体" w:hAnsi="宋体" w:cs="宋体"/>
          <w:color w:val="FF0000"/>
          <w:kern w:val="0"/>
          <w:sz w:val="28"/>
          <w:szCs w:val="28"/>
        </w:rPr>
        <w:t>除特殊说明外，</w:t>
      </w:r>
      <w:r w:rsidR="00531219" w:rsidRPr="00531219">
        <w:rPr>
          <w:rFonts w:ascii="宋体" w:eastAsia="宋体" w:hAnsi="宋体" w:cs="宋体" w:hint="eastAsia"/>
          <w:color w:val="FF0000"/>
          <w:kern w:val="0"/>
          <w:sz w:val="28"/>
          <w:szCs w:val="28"/>
        </w:rPr>
        <w:t>填报的信息、数据等发生的时间范围均按学年统计</w:t>
      </w:r>
      <w:r w:rsidR="00423FB3">
        <w:rPr>
          <w:rFonts w:ascii="宋体" w:eastAsia="宋体" w:hAnsi="宋体" w:cs="宋体"/>
          <w:color w:val="FF0000"/>
          <w:kern w:val="0"/>
          <w:sz w:val="28"/>
          <w:szCs w:val="28"/>
        </w:rPr>
        <w:t>，</w:t>
      </w:r>
      <w:r w:rsidR="00531219" w:rsidRPr="00531219">
        <w:rPr>
          <w:rFonts w:ascii="宋体" w:eastAsia="宋体" w:hAnsi="宋体" w:cs="宋体"/>
          <w:color w:val="FF0000"/>
          <w:kern w:val="0"/>
          <w:sz w:val="28"/>
          <w:szCs w:val="28"/>
        </w:rPr>
        <w:t>即2023年9月1日至2024年8月31日。文中所指“2023自然年”</w:t>
      </w:r>
      <w:r w:rsidR="00423FB3">
        <w:rPr>
          <w:rFonts w:ascii="宋体" w:eastAsia="宋体" w:hAnsi="宋体" w:cs="宋体"/>
          <w:color w:val="FF0000"/>
          <w:kern w:val="0"/>
          <w:sz w:val="28"/>
          <w:szCs w:val="28"/>
        </w:rPr>
        <w:t>，</w:t>
      </w:r>
      <w:r w:rsidR="00531219" w:rsidRPr="00531219">
        <w:rPr>
          <w:rFonts w:ascii="宋体" w:eastAsia="宋体" w:hAnsi="宋体" w:cs="宋体"/>
          <w:color w:val="FF0000"/>
          <w:kern w:val="0"/>
          <w:sz w:val="28"/>
          <w:szCs w:val="28"/>
        </w:rPr>
        <w:t>即2023年1月1日至12月31日</w:t>
      </w:r>
      <w:r w:rsidR="00423FB3">
        <w:rPr>
          <w:rFonts w:ascii="宋体" w:eastAsia="宋体" w:hAnsi="宋体" w:cs="宋体"/>
          <w:color w:val="FF0000"/>
          <w:kern w:val="0"/>
          <w:sz w:val="28"/>
          <w:szCs w:val="28"/>
        </w:rPr>
        <w:t>，</w:t>
      </w:r>
      <w:r w:rsidR="00531219" w:rsidRPr="00531219">
        <w:rPr>
          <w:rFonts w:ascii="宋体" w:eastAsia="宋体" w:hAnsi="宋体" w:cs="宋体"/>
          <w:color w:val="FF0000"/>
          <w:kern w:val="0"/>
          <w:sz w:val="28"/>
          <w:szCs w:val="28"/>
        </w:rPr>
        <w:t>所指“累计总数”</w:t>
      </w:r>
      <w:r w:rsidR="00423FB3">
        <w:rPr>
          <w:rFonts w:ascii="宋体" w:eastAsia="宋体" w:hAnsi="宋体" w:cs="宋体"/>
          <w:color w:val="FF0000"/>
          <w:kern w:val="0"/>
          <w:sz w:val="28"/>
          <w:szCs w:val="28"/>
        </w:rPr>
        <w:t>，</w:t>
      </w:r>
      <w:r w:rsidR="00531219" w:rsidRPr="00531219">
        <w:rPr>
          <w:rFonts w:ascii="宋体" w:eastAsia="宋体" w:hAnsi="宋体" w:cs="宋体"/>
          <w:color w:val="FF0000"/>
          <w:kern w:val="0"/>
          <w:sz w:val="28"/>
          <w:szCs w:val="28"/>
        </w:rPr>
        <w:t>即到统计时点为止的历史累计总数。</w:t>
      </w:r>
    </w:p>
    <w:p w14:paraId="248D662A" w14:textId="471060BC" w:rsidR="00AC7487" w:rsidRPr="00AC7487" w:rsidRDefault="00AC7487" w:rsidP="00AC7487">
      <w:pPr>
        <w:widowControl/>
        <w:adjustRightInd w:val="0"/>
        <w:snapToGrid w:val="0"/>
        <w:spacing w:line="500" w:lineRule="exact"/>
        <w:ind w:firstLineChars="200" w:firstLine="560"/>
        <w:rPr>
          <w:rFonts w:ascii="宋体" w:eastAsia="宋体" w:hAnsi="宋体" w:cs="宋体"/>
          <w:kern w:val="0"/>
          <w:sz w:val="28"/>
          <w:szCs w:val="28"/>
        </w:rPr>
      </w:pPr>
      <w:r w:rsidRPr="00AC7487">
        <w:rPr>
          <w:rFonts w:ascii="宋体" w:eastAsia="宋体" w:hAnsi="宋体" w:cs="宋体"/>
          <w:kern w:val="0"/>
          <w:sz w:val="28"/>
          <w:szCs w:val="28"/>
        </w:rPr>
        <w:t>3.填报</w:t>
      </w:r>
      <w:r w:rsidRPr="00AC7487">
        <w:rPr>
          <w:rFonts w:ascii="宋体" w:eastAsia="宋体" w:hAnsi="宋体" w:cs="宋体" w:hint="eastAsia"/>
          <w:kern w:val="0"/>
          <w:sz w:val="28"/>
          <w:szCs w:val="28"/>
        </w:rPr>
        <w:t>要求。结合“全国高等职</w:t>
      </w:r>
      <w:r w:rsidRPr="00AC7487">
        <w:rPr>
          <w:rFonts w:ascii="宋体" w:eastAsia="宋体" w:hAnsi="宋体" w:cs="宋体"/>
          <w:kern w:val="0"/>
          <w:sz w:val="28"/>
          <w:szCs w:val="28"/>
        </w:rPr>
        <w:t>业学校人才培养工作状态数据采集与管理平台”相关数据和实际情况填报。</w:t>
      </w:r>
      <w:r w:rsidRPr="00AC7487">
        <w:rPr>
          <w:rFonts w:ascii="宋体" w:eastAsia="宋体" w:hAnsi="宋体" w:cs="宋体"/>
          <w:color w:val="FF0000"/>
          <w:kern w:val="0"/>
          <w:sz w:val="28"/>
          <w:szCs w:val="28"/>
        </w:rPr>
        <w:t>带*指标数据引用</w:t>
      </w:r>
      <w:proofErr w:type="gramStart"/>
      <w:r w:rsidRPr="00AC7487">
        <w:rPr>
          <w:rFonts w:ascii="宋体" w:eastAsia="宋体" w:hAnsi="宋体" w:cs="宋体"/>
          <w:color w:val="FF0000"/>
          <w:kern w:val="0"/>
          <w:sz w:val="28"/>
          <w:szCs w:val="28"/>
        </w:rPr>
        <w:t>自以上</w:t>
      </w:r>
      <w:proofErr w:type="gramEnd"/>
      <w:r w:rsidRPr="00AC7487">
        <w:rPr>
          <w:rFonts w:ascii="宋体" w:eastAsia="宋体" w:hAnsi="宋体" w:cs="宋体"/>
          <w:color w:val="FF0000"/>
          <w:kern w:val="0"/>
          <w:sz w:val="28"/>
          <w:szCs w:val="28"/>
        </w:rPr>
        <w:t>平台</w:t>
      </w:r>
      <w:r w:rsidR="00423FB3">
        <w:rPr>
          <w:rFonts w:ascii="宋体" w:eastAsia="宋体" w:hAnsi="宋体" w:cs="宋体"/>
          <w:color w:val="FF0000"/>
          <w:kern w:val="0"/>
          <w:sz w:val="28"/>
          <w:szCs w:val="28"/>
        </w:rPr>
        <w:t>，</w:t>
      </w:r>
      <w:r w:rsidRPr="00AC7487">
        <w:rPr>
          <w:rFonts w:ascii="宋体" w:eastAsia="宋体" w:hAnsi="宋体" w:cs="宋体"/>
          <w:color w:val="FF0000"/>
          <w:kern w:val="0"/>
          <w:sz w:val="28"/>
          <w:szCs w:val="28"/>
        </w:rPr>
        <w:t>由年报平台自动生成</w:t>
      </w:r>
      <w:r w:rsidR="00423FB3">
        <w:rPr>
          <w:rFonts w:ascii="宋体" w:eastAsia="宋体" w:hAnsi="宋体" w:cs="宋体"/>
          <w:color w:val="FF0000"/>
          <w:kern w:val="0"/>
          <w:sz w:val="28"/>
          <w:szCs w:val="28"/>
        </w:rPr>
        <w:t>，</w:t>
      </w:r>
      <w:r w:rsidRPr="00AC7487">
        <w:rPr>
          <w:rFonts w:ascii="宋体" w:eastAsia="宋体" w:hAnsi="宋体" w:cs="宋体"/>
          <w:color w:val="FF0000"/>
          <w:kern w:val="0"/>
          <w:sz w:val="28"/>
          <w:szCs w:val="28"/>
        </w:rPr>
        <w:t>学校需确认。</w:t>
      </w:r>
      <w:r w:rsidRPr="00AC7487">
        <w:rPr>
          <w:rFonts w:ascii="宋体" w:eastAsia="宋体" w:hAnsi="宋体" w:cs="宋体"/>
          <w:kern w:val="0"/>
          <w:sz w:val="28"/>
          <w:szCs w:val="28"/>
        </w:rPr>
        <w:t>注意</w:t>
      </w:r>
      <w:r w:rsidR="00423FB3">
        <w:rPr>
          <w:rFonts w:ascii="宋体" w:eastAsia="宋体" w:hAnsi="宋体" w:cs="宋体"/>
          <w:kern w:val="0"/>
          <w:sz w:val="28"/>
          <w:szCs w:val="28"/>
        </w:rPr>
        <w:t>：</w:t>
      </w:r>
      <w:r w:rsidRPr="00AC7487">
        <w:rPr>
          <w:rFonts w:ascii="宋体" w:eastAsia="宋体" w:hAnsi="宋体" w:cs="宋体"/>
          <w:kern w:val="0"/>
          <w:sz w:val="28"/>
          <w:szCs w:val="28"/>
        </w:rPr>
        <w:t>非整数数值小数点后保留两位。若某个指标数据为零值</w:t>
      </w:r>
      <w:r w:rsidR="00423FB3">
        <w:rPr>
          <w:rFonts w:ascii="宋体" w:eastAsia="宋体" w:hAnsi="宋体" w:cs="宋体"/>
          <w:kern w:val="0"/>
          <w:sz w:val="28"/>
          <w:szCs w:val="28"/>
        </w:rPr>
        <w:t>，</w:t>
      </w:r>
      <w:r w:rsidRPr="00AC7487">
        <w:rPr>
          <w:rFonts w:ascii="宋体" w:eastAsia="宋体" w:hAnsi="宋体" w:cs="宋体"/>
          <w:kern w:val="0"/>
          <w:sz w:val="28"/>
          <w:szCs w:val="28"/>
        </w:rPr>
        <w:t>请填</w:t>
      </w:r>
      <w:r w:rsidRPr="00AC7487">
        <w:rPr>
          <w:rFonts w:ascii="宋体" w:eastAsia="宋体" w:hAnsi="宋体" w:cs="宋体" w:hint="eastAsia"/>
          <w:kern w:val="0"/>
          <w:sz w:val="28"/>
          <w:szCs w:val="28"/>
        </w:rPr>
        <w:t>“</w:t>
      </w:r>
      <w:r w:rsidRPr="00AC7487">
        <w:rPr>
          <w:rFonts w:ascii="宋体" w:eastAsia="宋体" w:hAnsi="宋体" w:cs="宋体"/>
          <w:kern w:val="0"/>
          <w:sz w:val="28"/>
          <w:szCs w:val="28"/>
        </w:rPr>
        <w:t>0”</w:t>
      </w:r>
      <w:r w:rsidR="00423FB3">
        <w:rPr>
          <w:rFonts w:ascii="宋体" w:eastAsia="宋体" w:hAnsi="宋体" w:cs="宋体"/>
          <w:kern w:val="0"/>
          <w:sz w:val="28"/>
          <w:szCs w:val="28"/>
        </w:rPr>
        <w:t>；</w:t>
      </w:r>
      <w:r w:rsidRPr="00AC7487">
        <w:rPr>
          <w:rFonts w:ascii="宋体" w:eastAsia="宋体" w:hAnsi="宋体" w:cs="宋体"/>
          <w:kern w:val="0"/>
          <w:sz w:val="28"/>
          <w:szCs w:val="28"/>
        </w:rPr>
        <w:t>若该指标无数据</w:t>
      </w:r>
      <w:r w:rsidR="00423FB3">
        <w:rPr>
          <w:rFonts w:ascii="宋体" w:eastAsia="宋体" w:hAnsi="宋体" w:cs="宋体"/>
          <w:kern w:val="0"/>
          <w:sz w:val="28"/>
          <w:szCs w:val="28"/>
        </w:rPr>
        <w:t>，</w:t>
      </w:r>
      <w:r w:rsidRPr="00AC7487">
        <w:rPr>
          <w:rFonts w:ascii="宋体" w:eastAsia="宋体" w:hAnsi="宋体" w:cs="宋体"/>
          <w:kern w:val="0"/>
          <w:sz w:val="28"/>
          <w:szCs w:val="28"/>
        </w:rPr>
        <w:t>请在下拉菜单中选择“无数据”。</w:t>
      </w:r>
    </w:p>
    <w:p w14:paraId="2137A076" w14:textId="12191E29" w:rsidR="00F176EA" w:rsidRPr="00BD2061" w:rsidRDefault="00F176EA" w:rsidP="00BD2061">
      <w:pPr>
        <w:widowControl/>
        <w:adjustRightInd w:val="0"/>
        <w:snapToGrid w:val="0"/>
        <w:spacing w:line="500" w:lineRule="exact"/>
        <w:ind w:firstLineChars="200" w:firstLine="640"/>
        <w:rPr>
          <w:rFonts w:ascii="黑体" w:eastAsia="黑体" w:hAnsi="黑体" w:cs="宋体"/>
          <w:kern w:val="0"/>
          <w:sz w:val="32"/>
          <w:szCs w:val="32"/>
        </w:rPr>
      </w:pPr>
      <w:r w:rsidRPr="00BD2061">
        <w:rPr>
          <w:rFonts w:ascii="黑体" w:eastAsia="黑体" w:hAnsi="黑体" w:cs="宋体"/>
          <w:kern w:val="0"/>
          <w:sz w:val="32"/>
          <w:szCs w:val="32"/>
        </w:rPr>
        <w:t>二、填报指标及内涵说明</w:t>
      </w:r>
    </w:p>
    <w:p w14:paraId="6E1387BC" w14:textId="5F387BD0" w:rsidR="00F176EA" w:rsidRPr="00412A52" w:rsidRDefault="00F176EA" w:rsidP="001C14E2">
      <w:pPr>
        <w:widowControl/>
        <w:adjustRightInd w:val="0"/>
        <w:snapToGrid w:val="0"/>
        <w:spacing w:line="500" w:lineRule="exact"/>
        <w:ind w:firstLineChars="200" w:firstLine="562"/>
        <w:rPr>
          <w:rFonts w:ascii="宋体" w:eastAsia="宋体" w:hAnsi="宋体" w:cs="宋体"/>
          <w:b/>
          <w:bCs/>
          <w:kern w:val="0"/>
          <w:sz w:val="28"/>
          <w:szCs w:val="28"/>
        </w:rPr>
      </w:pPr>
      <w:r w:rsidRPr="00412A52">
        <w:rPr>
          <w:rFonts w:ascii="宋体" w:eastAsia="宋体" w:hAnsi="宋体" w:cs="宋体"/>
          <w:b/>
          <w:bCs/>
          <w:kern w:val="0"/>
          <w:sz w:val="28"/>
          <w:szCs w:val="28"/>
        </w:rPr>
        <w:t>（一）人才培养质量计分卡</w:t>
      </w:r>
    </w:p>
    <w:p w14:paraId="25D6A43F" w14:textId="1AA0CABA" w:rsidR="00F176EA" w:rsidRPr="00BD2061" w:rsidRDefault="00F176EA" w:rsidP="001C14E2">
      <w:pPr>
        <w:widowControl/>
        <w:adjustRightInd w:val="0"/>
        <w:snapToGrid w:val="0"/>
        <w:spacing w:line="500" w:lineRule="exact"/>
        <w:ind w:firstLineChars="200" w:firstLine="560"/>
        <w:rPr>
          <w:rFonts w:ascii="宋体" w:eastAsia="宋体" w:hAnsi="宋体" w:cs="宋体"/>
          <w:kern w:val="0"/>
          <w:sz w:val="28"/>
          <w:szCs w:val="28"/>
        </w:rPr>
      </w:pPr>
      <w:r w:rsidRPr="00BD2061">
        <w:rPr>
          <w:rFonts w:ascii="宋体" w:eastAsia="宋体" w:hAnsi="宋体" w:cs="宋体"/>
          <w:kern w:val="0"/>
          <w:sz w:val="28"/>
          <w:szCs w:val="28"/>
        </w:rPr>
        <w:t>人才培养质量</w:t>
      </w:r>
      <w:proofErr w:type="gramStart"/>
      <w:r w:rsidRPr="00BD2061">
        <w:rPr>
          <w:rFonts w:ascii="宋体" w:eastAsia="宋体" w:hAnsi="宋体" w:cs="宋体"/>
          <w:kern w:val="0"/>
          <w:sz w:val="28"/>
          <w:szCs w:val="28"/>
        </w:rPr>
        <w:t>计分卡</w:t>
      </w:r>
      <w:proofErr w:type="gramEnd"/>
      <w:r w:rsidRPr="00BD2061">
        <w:rPr>
          <w:rFonts w:ascii="宋体" w:eastAsia="宋体" w:hAnsi="宋体" w:cs="宋体"/>
          <w:kern w:val="0"/>
          <w:sz w:val="28"/>
          <w:szCs w:val="28"/>
        </w:rPr>
        <w:t>系综合衡量职业学校人才培养质量的管理评价工具，共采集7个指标，包括12个字段（</w:t>
      </w:r>
      <w:r w:rsidR="00B42749">
        <w:rPr>
          <w:rFonts w:ascii="宋体" w:eastAsia="宋体" w:hAnsi="宋体" w:cs="宋体" w:hint="eastAsia"/>
          <w:kern w:val="0"/>
          <w:sz w:val="28"/>
          <w:szCs w:val="28"/>
        </w:rPr>
        <w:t>见</w:t>
      </w:r>
      <w:r w:rsidRPr="00BD2061">
        <w:rPr>
          <w:rFonts w:ascii="宋体" w:eastAsia="宋体" w:hAnsi="宋体" w:cs="宋体"/>
          <w:kern w:val="0"/>
          <w:sz w:val="28"/>
          <w:szCs w:val="28"/>
        </w:rPr>
        <w:t>表1）。</w:t>
      </w:r>
    </w:p>
    <w:p w14:paraId="3667D5BC" w14:textId="38B3948D" w:rsidR="00F176EA" w:rsidRPr="00346BB5" w:rsidRDefault="00F176EA" w:rsidP="00B42749">
      <w:pPr>
        <w:widowControl/>
        <w:adjustRightInd w:val="0"/>
        <w:snapToGrid w:val="0"/>
        <w:spacing w:line="500" w:lineRule="exact"/>
        <w:ind w:firstLineChars="200" w:firstLine="560"/>
        <w:rPr>
          <w:rFonts w:ascii="宋体" w:eastAsia="宋体" w:hAnsi="宋体" w:cs="宋体"/>
          <w:color w:val="FF0000"/>
          <w:kern w:val="0"/>
          <w:sz w:val="28"/>
          <w:szCs w:val="28"/>
        </w:rPr>
      </w:pPr>
      <w:r w:rsidRPr="00346BB5">
        <w:rPr>
          <w:rFonts w:ascii="宋体" w:eastAsia="宋体" w:hAnsi="宋体" w:cs="宋体"/>
          <w:color w:val="FF0000"/>
          <w:kern w:val="0"/>
          <w:sz w:val="28"/>
          <w:szCs w:val="28"/>
        </w:rPr>
        <w:t>1.毕业生人数*：指202</w:t>
      </w:r>
      <w:r w:rsidR="00E03016" w:rsidRPr="00346BB5">
        <w:rPr>
          <w:rFonts w:ascii="宋体" w:eastAsia="宋体" w:hAnsi="宋体" w:cs="宋体"/>
          <w:color w:val="FF0000"/>
          <w:kern w:val="0"/>
          <w:sz w:val="28"/>
          <w:szCs w:val="28"/>
        </w:rPr>
        <w:t>4</w:t>
      </w:r>
      <w:r w:rsidRPr="00346BB5">
        <w:rPr>
          <w:rFonts w:ascii="宋体" w:eastAsia="宋体" w:hAnsi="宋体" w:cs="宋体"/>
          <w:color w:val="FF0000"/>
          <w:kern w:val="0"/>
          <w:sz w:val="28"/>
          <w:szCs w:val="28"/>
        </w:rPr>
        <w:t>届毕业生总数。</w:t>
      </w:r>
      <w:r w:rsidR="00B42749" w:rsidRPr="006F5182">
        <w:rPr>
          <w:rFonts w:ascii="宋体" w:eastAsia="宋体" w:hAnsi="宋体" w:cs="宋体"/>
          <w:kern w:val="0"/>
          <w:sz w:val="28"/>
          <w:szCs w:val="28"/>
        </w:rPr>
        <w:t>即</w:t>
      </w:r>
      <w:r w:rsidR="00423FB3">
        <w:rPr>
          <w:rFonts w:ascii="宋体" w:eastAsia="宋体" w:hAnsi="宋体" w:cs="宋体"/>
          <w:kern w:val="0"/>
          <w:sz w:val="28"/>
          <w:szCs w:val="28"/>
        </w:rPr>
        <w:t>，</w:t>
      </w:r>
      <w:r w:rsidR="006F5182" w:rsidRPr="006F5182">
        <w:rPr>
          <w:rFonts w:ascii="宋体" w:eastAsia="宋体" w:hAnsi="宋体" w:cs="宋体"/>
          <w:kern w:val="0"/>
          <w:sz w:val="28"/>
          <w:szCs w:val="28"/>
        </w:rPr>
        <w:t>即中</w:t>
      </w:r>
      <w:r w:rsidR="006F5182" w:rsidRPr="006F5182">
        <w:rPr>
          <w:rFonts w:ascii="宋体" w:eastAsia="宋体" w:hAnsi="宋体" w:cs="宋体" w:hint="eastAsia"/>
          <w:kern w:val="0"/>
          <w:sz w:val="28"/>
          <w:szCs w:val="28"/>
        </w:rPr>
        <w:t>等职业学校、高等职业学校具有职业教育全日制学籍且于</w:t>
      </w:r>
      <w:r w:rsidR="006F5182" w:rsidRPr="006F5182">
        <w:rPr>
          <w:rFonts w:ascii="宋体" w:eastAsia="宋体" w:hAnsi="宋体" w:cs="宋体"/>
          <w:kern w:val="0"/>
          <w:sz w:val="28"/>
          <w:szCs w:val="28"/>
        </w:rPr>
        <w:t>2024年取得毕业资格的学生人数</w:t>
      </w:r>
      <w:r w:rsidR="006F5182" w:rsidRPr="006F5182">
        <w:rPr>
          <w:rFonts w:ascii="宋体" w:eastAsia="宋体" w:hAnsi="宋体" w:cs="宋体" w:hint="eastAsia"/>
          <w:kern w:val="0"/>
          <w:sz w:val="28"/>
          <w:szCs w:val="28"/>
        </w:rPr>
        <w:t>。</w:t>
      </w:r>
    </w:p>
    <w:p w14:paraId="487F66C3" w14:textId="3D5ADF82" w:rsidR="00F176EA" w:rsidRPr="006F5182" w:rsidRDefault="00F176EA" w:rsidP="006F5182">
      <w:pPr>
        <w:widowControl/>
        <w:adjustRightInd w:val="0"/>
        <w:snapToGrid w:val="0"/>
        <w:spacing w:line="500" w:lineRule="exact"/>
        <w:ind w:firstLineChars="200" w:firstLine="560"/>
        <w:rPr>
          <w:rFonts w:ascii="宋体" w:eastAsia="宋体" w:hAnsi="宋体" w:cs="宋体"/>
          <w:color w:val="FF0000"/>
          <w:kern w:val="0"/>
          <w:sz w:val="28"/>
          <w:szCs w:val="28"/>
        </w:rPr>
      </w:pPr>
      <w:r w:rsidRPr="00BD2061">
        <w:rPr>
          <w:rFonts w:ascii="宋体" w:eastAsia="宋体" w:hAnsi="宋体" w:cs="宋体"/>
          <w:color w:val="000000"/>
          <w:kern w:val="0"/>
          <w:sz w:val="28"/>
          <w:szCs w:val="28"/>
        </w:rPr>
        <w:t>2.毕业生去向落实人数：指已落实就业去向的202</w:t>
      </w:r>
      <w:r w:rsidR="00E03016" w:rsidRPr="00BD2061">
        <w:rPr>
          <w:rFonts w:ascii="宋体" w:eastAsia="宋体" w:hAnsi="宋体" w:cs="宋体"/>
          <w:color w:val="000000"/>
          <w:kern w:val="0"/>
          <w:sz w:val="28"/>
          <w:szCs w:val="28"/>
        </w:rPr>
        <w:t>4</w:t>
      </w:r>
      <w:r w:rsidRPr="00BD2061">
        <w:rPr>
          <w:rFonts w:ascii="宋体" w:eastAsia="宋体" w:hAnsi="宋体" w:cs="宋体"/>
          <w:color w:val="000000"/>
          <w:kern w:val="0"/>
          <w:sz w:val="28"/>
          <w:szCs w:val="28"/>
        </w:rPr>
        <w:t>届毕业生人数。</w:t>
      </w:r>
      <w:r w:rsidR="006F5182" w:rsidRPr="006F5182">
        <w:rPr>
          <w:rFonts w:ascii="宋体" w:eastAsia="宋体" w:hAnsi="宋体" w:cs="宋体" w:hint="eastAsia"/>
          <w:color w:val="000000"/>
          <w:kern w:val="0"/>
          <w:sz w:val="28"/>
          <w:szCs w:val="28"/>
        </w:rPr>
        <w:t>落实就业去向毕业生包括协议和合同就业、自主</w:t>
      </w:r>
      <w:r w:rsidR="006F5182" w:rsidRPr="006F5182">
        <w:rPr>
          <w:rFonts w:ascii="宋体" w:eastAsia="宋体" w:hAnsi="宋体" w:cs="宋体"/>
          <w:color w:val="000000"/>
          <w:kern w:val="0"/>
          <w:sz w:val="28"/>
          <w:szCs w:val="28"/>
        </w:rPr>
        <w:t>创业、灵活就业和升学毕业生。升学人数指应届毕业生通过各种方式继续升学接受更高层次全日制教育的人数</w:t>
      </w:r>
      <w:r w:rsidR="00423FB3">
        <w:rPr>
          <w:rFonts w:ascii="宋体" w:eastAsia="宋体" w:hAnsi="宋体" w:cs="宋体"/>
          <w:color w:val="000000"/>
          <w:kern w:val="0"/>
          <w:sz w:val="28"/>
          <w:szCs w:val="28"/>
        </w:rPr>
        <w:t>，</w:t>
      </w:r>
      <w:r w:rsidR="006F5182" w:rsidRPr="006F5182">
        <w:rPr>
          <w:rFonts w:ascii="宋体" w:eastAsia="宋体" w:hAnsi="宋体" w:cs="宋体"/>
          <w:color w:val="000000"/>
          <w:kern w:val="0"/>
          <w:sz w:val="28"/>
          <w:szCs w:val="28"/>
        </w:rPr>
        <w:t>包括毕业生出国升学</w:t>
      </w:r>
      <w:r w:rsidR="00423FB3">
        <w:rPr>
          <w:rFonts w:ascii="宋体" w:eastAsia="宋体" w:hAnsi="宋体" w:cs="宋体"/>
          <w:color w:val="000000"/>
          <w:kern w:val="0"/>
          <w:sz w:val="28"/>
          <w:szCs w:val="28"/>
        </w:rPr>
        <w:t>；</w:t>
      </w:r>
      <w:r w:rsidR="006F5182" w:rsidRPr="006F5182">
        <w:rPr>
          <w:rFonts w:ascii="宋体" w:eastAsia="宋体" w:hAnsi="宋体" w:cs="宋体"/>
          <w:color w:val="000000"/>
          <w:kern w:val="0"/>
          <w:sz w:val="28"/>
          <w:szCs w:val="28"/>
        </w:rPr>
        <w:t>升入本科人数指毕业生进入普通本科院校、职业本科院校接受本科层次全日制教育</w:t>
      </w:r>
      <w:r w:rsidR="00423FB3">
        <w:rPr>
          <w:rFonts w:ascii="宋体" w:eastAsia="宋体" w:hAnsi="宋体" w:cs="宋体"/>
          <w:color w:val="000000"/>
          <w:kern w:val="0"/>
          <w:sz w:val="28"/>
          <w:szCs w:val="28"/>
        </w:rPr>
        <w:t>，</w:t>
      </w:r>
      <w:r w:rsidR="006F5182" w:rsidRPr="006F5182">
        <w:rPr>
          <w:rFonts w:ascii="宋体" w:eastAsia="宋体" w:hAnsi="宋体" w:cs="宋体"/>
          <w:color w:val="000000"/>
          <w:kern w:val="0"/>
          <w:sz w:val="28"/>
          <w:szCs w:val="28"/>
        </w:rPr>
        <w:t>不包括出</w:t>
      </w:r>
      <w:r w:rsidR="006F5182" w:rsidRPr="006F5182">
        <w:rPr>
          <w:rFonts w:ascii="宋体" w:eastAsia="宋体" w:hAnsi="宋体" w:cs="宋体" w:hint="eastAsia"/>
          <w:color w:val="000000"/>
          <w:kern w:val="0"/>
          <w:sz w:val="28"/>
          <w:szCs w:val="28"/>
        </w:rPr>
        <w:t>国升学的人数</w:t>
      </w:r>
      <w:r w:rsidR="006F5182" w:rsidRPr="006F5182">
        <w:rPr>
          <w:rFonts w:ascii="宋体" w:eastAsia="宋体" w:hAnsi="宋体" w:cs="宋体"/>
          <w:color w:val="FF0000"/>
          <w:kern w:val="0"/>
          <w:sz w:val="28"/>
          <w:szCs w:val="28"/>
        </w:rPr>
        <w:t>(统计截止时间为2024年12月31日)</w:t>
      </w:r>
      <w:r w:rsidRPr="006F5182">
        <w:rPr>
          <w:rFonts w:ascii="宋体" w:eastAsia="宋体" w:hAnsi="宋体" w:cs="宋体"/>
          <w:color w:val="FF0000"/>
          <w:kern w:val="0"/>
          <w:sz w:val="28"/>
          <w:szCs w:val="28"/>
        </w:rPr>
        <w:t>。</w:t>
      </w:r>
    </w:p>
    <w:p w14:paraId="5A961C08" w14:textId="1864CFD7" w:rsidR="00F176EA" w:rsidRPr="00A034FA" w:rsidRDefault="00F176EA" w:rsidP="00A034FA">
      <w:pPr>
        <w:widowControl/>
        <w:adjustRightInd w:val="0"/>
        <w:snapToGrid w:val="0"/>
        <w:spacing w:line="500" w:lineRule="exact"/>
        <w:ind w:firstLineChars="200" w:firstLine="560"/>
        <w:rPr>
          <w:rFonts w:ascii="宋体" w:eastAsia="宋体" w:hAnsi="宋体" w:cs="宋体"/>
          <w:color w:val="FF0000"/>
          <w:kern w:val="0"/>
          <w:sz w:val="28"/>
          <w:szCs w:val="28"/>
        </w:rPr>
      </w:pPr>
      <w:r w:rsidRPr="00BD2061">
        <w:rPr>
          <w:rFonts w:ascii="宋体" w:eastAsia="宋体" w:hAnsi="宋体" w:cs="宋体"/>
          <w:color w:val="000000"/>
          <w:kern w:val="0"/>
          <w:sz w:val="28"/>
          <w:szCs w:val="28"/>
        </w:rPr>
        <w:lastRenderedPageBreak/>
        <w:t>3.毕业生本省去</w:t>
      </w:r>
      <w:proofErr w:type="gramStart"/>
      <w:r w:rsidRPr="00BD2061">
        <w:rPr>
          <w:rFonts w:ascii="宋体" w:eastAsia="宋体" w:hAnsi="宋体" w:cs="宋体"/>
          <w:color w:val="000000"/>
          <w:kern w:val="0"/>
          <w:sz w:val="28"/>
          <w:szCs w:val="28"/>
        </w:rPr>
        <w:t>向落实</w:t>
      </w:r>
      <w:proofErr w:type="gramEnd"/>
      <w:r w:rsidRPr="00BD2061">
        <w:rPr>
          <w:rFonts w:ascii="宋体" w:eastAsia="宋体" w:hAnsi="宋体" w:cs="宋体"/>
          <w:color w:val="000000"/>
          <w:kern w:val="0"/>
          <w:sz w:val="28"/>
          <w:szCs w:val="28"/>
        </w:rPr>
        <w:t>率：</w:t>
      </w:r>
      <w:r w:rsidR="00A034FA" w:rsidRPr="00A034FA">
        <w:rPr>
          <w:rFonts w:ascii="宋体" w:eastAsia="宋体" w:hAnsi="宋体" w:cs="宋体" w:hint="eastAsia"/>
          <w:color w:val="000000"/>
          <w:kern w:val="0"/>
          <w:sz w:val="28"/>
          <w:szCs w:val="28"/>
        </w:rPr>
        <w:t>指应届毕业生在本省落实就</w:t>
      </w:r>
      <w:r w:rsidR="00A034FA" w:rsidRPr="00A034FA">
        <w:rPr>
          <w:rFonts w:ascii="宋体" w:eastAsia="宋体" w:hAnsi="宋体" w:cs="宋体"/>
          <w:color w:val="000000"/>
          <w:kern w:val="0"/>
          <w:sz w:val="28"/>
          <w:szCs w:val="28"/>
        </w:rPr>
        <w:t>业去向人数/应届毕业生人数×100%</w:t>
      </w:r>
      <w:r w:rsidR="00A034FA" w:rsidRPr="00A034FA">
        <w:rPr>
          <w:rFonts w:ascii="宋体" w:eastAsia="宋体" w:hAnsi="宋体" w:cs="宋体"/>
          <w:color w:val="FF0000"/>
          <w:kern w:val="0"/>
          <w:sz w:val="28"/>
          <w:szCs w:val="28"/>
        </w:rPr>
        <w:t>(统计截止时间为2024年12月31日)</w:t>
      </w:r>
      <w:r w:rsidRPr="00A034FA">
        <w:rPr>
          <w:rFonts w:ascii="宋体" w:eastAsia="宋体" w:hAnsi="宋体" w:cs="宋体"/>
          <w:color w:val="FF0000"/>
          <w:kern w:val="0"/>
          <w:sz w:val="28"/>
          <w:szCs w:val="28"/>
        </w:rPr>
        <w:t>。</w:t>
      </w:r>
    </w:p>
    <w:p w14:paraId="4BBE4CE7" w14:textId="38646227" w:rsidR="00F176EA" w:rsidRPr="00BD2061" w:rsidRDefault="00F176EA" w:rsidP="00A034FA">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4.月收入：</w:t>
      </w:r>
      <w:r w:rsidR="00A034FA" w:rsidRPr="00A034FA">
        <w:rPr>
          <w:rFonts w:ascii="宋体" w:eastAsia="宋体" w:hAnsi="宋体" w:cs="宋体"/>
          <w:color w:val="000000"/>
          <w:kern w:val="0"/>
          <w:sz w:val="28"/>
          <w:szCs w:val="28"/>
        </w:rPr>
        <w:t>指应届毕业生直接就业月收入平均水平</w:t>
      </w:r>
      <w:r w:rsidR="00423FB3">
        <w:rPr>
          <w:rFonts w:ascii="宋体" w:eastAsia="宋体" w:hAnsi="宋体" w:cs="宋体"/>
          <w:color w:val="000000"/>
          <w:kern w:val="0"/>
          <w:sz w:val="28"/>
          <w:szCs w:val="28"/>
        </w:rPr>
        <w:t>，</w:t>
      </w:r>
      <w:r w:rsidR="00A034FA" w:rsidRPr="00A034FA">
        <w:rPr>
          <w:rFonts w:ascii="宋体" w:eastAsia="宋体" w:hAnsi="宋体" w:cs="宋体"/>
          <w:color w:val="000000"/>
          <w:kern w:val="0"/>
          <w:sz w:val="28"/>
          <w:szCs w:val="28"/>
        </w:rPr>
        <w:t>包</w:t>
      </w:r>
      <w:r w:rsidR="00A034FA" w:rsidRPr="00A034FA">
        <w:rPr>
          <w:rFonts w:ascii="宋体" w:eastAsia="宋体" w:hAnsi="宋体" w:cs="宋体" w:hint="eastAsia"/>
          <w:color w:val="000000"/>
          <w:kern w:val="0"/>
          <w:sz w:val="28"/>
          <w:szCs w:val="28"/>
        </w:rPr>
        <w:t>含奖金、</w:t>
      </w:r>
      <w:r w:rsidR="00A034FA">
        <w:rPr>
          <w:rFonts w:ascii="宋体" w:eastAsia="宋体" w:hAnsi="宋体" w:cs="宋体" w:hint="eastAsia"/>
          <w:color w:val="000000"/>
          <w:kern w:val="0"/>
          <w:sz w:val="28"/>
          <w:szCs w:val="28"/>
        </w:rPr>
        <w:t>提</w:t>
      </w:r>
      <w:r w:rsidR="00A034FA" w:rsidRPr="00A034FA">
        <w:rPr>
          <w:rFonts w:ascii="宋体" w:eastAsia="宋体" w:hAnsi="宋体" w:cs="宋体" w:hint="eastAsia"/>
          <w:color w:val="000000"/>
          <w:kern w:val="0"/>
          <w:sz w:val="28"/>
          <w:szCs w:val="28"/>
        </w:rPr>
        <w:t>成、住宿、住房公积金等折算成的现金总和</w:t>
      </w:r>
      <w:r w:rsidRPr="00EC5B9D">
        <w:rPr>
          <w:rFonts w:ascii="宋体" w:eastAsia="宋体" w:hAnsi="宋体" w:cs="宋体"/>
          <w:color w:val="FF0000"/>
          <w:kern w:val="0"/>
          <w:sz w:val="28"/>
          <w:szCs w:val="28"/>
        </w:rPr>
        <w:t>（</w:t>
      </w:r>
      <w:bookmarkStart w:id="4" w:name="_Hlk183180875"/>
      <w:r w:rsidRPr="00EC5B9D">
        <w:rPr>
          <w:rFonts w:ascii="宋体" w:eastAsia="宋体" w:hAnsi="宋体" w:cs="宋体"/>
          <w:color w:val="FF0000"/>
          <w:kern w:val="0"/>
          <w:sz w:val="28"/>
          <w:szCs w:val="28"/>
        </w:rPr>
        <w:t>统计截止时间为</w:t>
      </w:r>
      <w:bookmarkEnd w:id="4"/>
      <w:r w:rsidRPr="00EC5B9D">
        <w:rPr>
          <w:rFonts w:ascii="宋体" w:eastAsia="宋体" w:hAnsi="宋体" w:cs="宋体"/>
          <w:color w:val="FF0000"/>
          <w:kern w:val="0"/>
          <w:sz w:val="28"/>
          <w:szCs w:val="28"/>
        </w:rPr>
        <w:t>202</w:t>
      </w:r>
      <w:r w:rsidR="00E03016" w:rsidRPr="00EC5B9D">
        <w:rPr>
          <w:rFonts w:ascii="宋体" w:eastAsia="宋体" w:hAnsi="宋体" w:cs="宋体"/>
          <w:color w:val="FF0000"/>
          <w:kern w:val="0"/>
          <w:sz w:val="28"/>
          <w:szCs w:val="28"/>
        </w:rPr>
        <w:t>4</w:t>
      </w:r>
      <w:r w:rsidRPr="00EC5B9D">
        <w:rPr>
          <w:rFonts w:ascii="宋体" w:eastAsia="宋体" w:hAnsi="宋体" w:cs="宋体"/>
          <w:color w:val="FF0000"/>
          <w:kern w:val="0"/>
          <w:sz w:val="28"/>
          <w:szCs w:val="28"/>
        </w:rPr>
        <w:t>年12月31日）</w:t>
      </w:r>
      <w:r w:rsidRPr="00BD2061">
        <w:rPr>
          <w:rFonts w:ascii="宋体" w:eastAsia="宋体" w:hAnsi="宋体" w:cs="宋体"/>
          <w:color w:val="000000"/>
          <w:kern w:val="0"/>
          <w:sz w:val="28"/>
          <w:szCs w:val="28"/>
        </w:rPr>
        <w:t>。</w:t>
      </w:r>
    </w:p>
    <w:p w14:paraId="5E990645" w14:textId="73E34D5B" w:rsidR="00F176EA" w:rsidRPr="00BD2061" w:rsidRDefault="00F176EA" w:rsidP="001C14E2">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5.毕业生面向三次产业就业人数：指</w:t>
      </w:r>
      <w:r w:rsidR="00C41F50" w:rsidRPr="00C41F50">
        <w:rPr>
          <w:rFonts w:ascii="宋体" w:eastAsia="宋体" w:hAnsi="宋体" w:cs="宋体" w:hint="eastAsia"/>
          <w:color w:val="000000"/>
          <w:kern w:val="0"/>
          <w:sz w:val="28"/>
          <w:szCs w:val="28"/>
        </w:rPr>
        <w:t>应届</w:t>
      </w:r>
      <w:r w:rsidRPr="00BD2061">
        <w:rPr>
          <w:rFonts w:ascii="宋体" w:eastAsia="宋体" w:hAnsi="宋体" w:cs="宋体"/>
          <w:color w:val="000000"/>
          <w:kern w:val="0"/>
          <w:sz w:val="28"/>
          <w:szCs w:val="28"/>
        </w:rPr>
        <w:t>毕业生就业去向为第一、第二、第三产业的人数</w:t>
      </w:r>
      <w:r w:rsidRPr="00EC5B9D">
        <w:rPr>
          <w:rFonts w:ascii="宋体" w:eastAsia="宋体" w:hAnsi="宋体" w:cs="宋体"/>
          <w:color w:val="FF0000"/>
          <w:kern w:val="0"/>
          <w:sz w:val="28"/>
          <w:szCs w:val="28"/>
        </w:rPr>
        <w:t>（统计截止时间为202</w:t>
      </w:r>
      <w:r w:rsidR="00E03016" w:rsidRPr="00EC5B9D">
        <w:rPr>
          <w:rFonts w:ascii="宋体" w:eastAsia="宋体" w:hAnsi="宋体" w:cs="宋体"/>
          <w:color w:val="FF0000"/>
          <w:kern w:val="0"/>
          <w:sz w:val="28"/>
          <w:szCs w:val="28"/>
        </w:rPr>
        <w:t>4</w:t>
      </w:r>
      <w:r w:rsidRPr="00EC5B9D">
        <w:rPr>
          <w:rFonts w:ascii="宋体" w:eastAsia="宋体" w:hAnsi="宋体" w:cs="宋体"/>
          <w:color w:val="FF0000"/>
          <w:kern w:val="0"/>
          <w:sz w:val="28"/>
          <w:szCs w:val="28"/>
        </w:rPr>
        <w:t>年12月31日）</w:t>
      </w:r>
      <w:r w:rsidRPr="00BD2061">
        <w:rPr>
          <w:rFonts w:ascii="宋体" w:eastAsia="宋体" w:hAnsi="宋体" w:cs="宋体"/>
          <w:color w:val="000000"/>
          <w:kern w:val="0"/>
          <w:sz w:val="28"/>
          <w:szCs w:val="28"/>
        </w:rPr>
        <w:t>。</w:t>
      </w:r>
    </w:p>
    <w:p w14:paraId="2F92626E" w14:textId="0DCA237B" w:rsidR="00F176EA" w:rsidRPr="00C41F50" w:rsidRDefault="00F176EA" w:rsidP="00C41F5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6.自主创业率：</w:t>
      </w:r>
      <w:r w:rsidR="00C41F50" w:rsidRPr="00C41F50">
        <w:rPr>
          <w:rFonts w:ascii="宋体" w:eastAsia="宋体" w:hAnsi="宋体" w:cs="宋体" w:hint="eastAsia"/>
          <w:color w:val="000000"/>
          <w:kern w:val="0"/>
          <w:sz w:val="28"/>
          <w:szCs w:val="28"/>
        </w:rPr>
        <w:t>指应届毕业生创业人数</w:t>
      </w:r>
      <w:r w:rsidR="00C41F50" w:rsidRPr="00C41F50">
        <w:rPr>
          <w:rFonts w:ascii="宋体" w:eastAsia="宋体" w:hAnsi="宋体" w:cs="宋体"/>
          <w:color w:val="000000"/>
          <w:kern w:val="0"/>
          <w:sz w:val="28"/>
          <w:szCs w:val="28"/>
        </w:rPr>
        <w:t>/应届毕业生人</w:t>
      </w:r>
      <w:r w:rsidR="00C41F50" w:rsidRPr="00C41F50">
        <w:rPr>
          <w:rFonts w:ascii="宋体" w:eastAsia="宋体" w:hAnsi="宋体" w:cs="宋体" w:hint="eastAsia"/>
          <w:color w:val="000000"/>
          <w:kern w:val="0"/>
          <w:sz w:val="28"/>
          <w:szCs w:val="28"/>
        </w:rPr>
        <w:t>数×</w:t>
      </w:r>
      <w:r w:rsidR="00C41F50" w:rsidRPr="00C41F50">
        <w:rPr>
          <w:rFonts w:ascii="宋体" w:eastAsia="宋体" w:hAnsi="宋体" w:cs="宋体"/>
          <w:color w:val="000000"/>
          <w:kern w:val="0"/>
          <w:sz w:val="28"/>
          <w:szCs w:val="28"/>
        </w:rPr>
        <w:t>100%</w:t>
      </w:r>
      <w:r w:rsidRPr="00EC5B9D">
        <w:rPr>
          <w:rFonts w:ascii="宋体" w:eastAsia="宋体" w:hAnsi="宋体" w:cs="宋体"/>
          <w:color w:val="FF0000"/>
          <w:kern w:val="0"/>
          <w:sz w:val="28"/>
          <w:szCs w:val="28"/>
        </w:rPr>
        <w:t>（统计截止时间为</w:t>
      </w:r>
      <w:bookmarkStart w:id="5" w:name="_Hlk183180864"/>
      <w:r w:rsidRPr="00EC5B9D">
        <w:rPr>
          <w:rFonts w:ascii="宋体" w:eastAsia="宋体" w:hAnsi="宋体" w:cs="宋体"/>
          <w:color w:val="FF0000"/>
          <w:kern w:val="0"/>
          <w:sz w:val="28"/>
          <w:szCs w:val="28"/>
        </w:rPr>
        <w:t>202</w:t>
      </w:r>
      <w:r w:rsidR="00E03016" w:rsidRPr="00EC5B9D">
        <w:rPr>
          <w:rFonts w:ascii="宋体" w:eastAsia="宋体" w:hAnsi="宋体" w:cs="宋体"/>
          <w:color w:val="FF0000"/>
          <w:kern w:val="0"/>
          <w:sz w:val="28"/>
          <w:szCs w:val="28"/>
        </w:rPr>
        <w:t>4</w:t>
      </w:r>
      <w:r w:rsidRPr="00EC5B9D">
        <w:rPr>
          <w:rFonts w:ascii="宋体" w:eastAsia="宋体" w:hAnsi="宋体" w:cs="宋体"/>
          <w:color w:val="FF0000"/>
          <w:kern w:val="0"/>
          <w:sz w:val="28"/>
          <w:szCs w:val="28"/>
        </w:rPr>
        <w:t>年12月31日</w:t>
      </w:r>
      <w:bookmarkEnd w:id="5"/>
      <w:r w:rsidRPr="00EC5B9D">
        <w:rPr>
          <w:rFonts w:ascii="宋体" w:eastAsia="宋体" w:hAnsi="宋体" w:cs="宋体"/>
          <w:color w:val="FF0000"/>
          <w:kern w:val="0"/>
          <w:sz w:val="28"/>
          <w:szCs w:val="28"/>
        </w:rPr>
        <w:t>）。</w:t>
      </w:r>
    </w:p>
    <w:p w14:paraId="685C0523" w14:textId="2F305446" w:rsidR="00E03016" w:rsidRPr="00BD2061" w:rsidRDefault="00F176EA" w:rsidP="00C41F5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7.毕业三年晋升比例：</w:t>
      </w:r>
      <w:r w:rsidR="00C41F50" w:rsidRPr="00C41F50">
        <w:rPr>
          <w:rFonts w:ascii="宋体" w:eastAsia="宋体" w:hAnsi="宋体" w:cs="宋体" w:hint="eastAsia"/>
          <w:color w:val="000000"/>
          <w:kern w:val="0"/>
          <w:sz w:val="28"/>
          <w:szCs w:val="28"/>
        </w:rPr>
        <w:t>指</w:t>
      </w:r>
      <w:r w:rsidR="00C41F50" w:rsidRPr="00C41F50">
        <w:rPr>
          <w:rFonts w:ascii="宋体" w:eastAsia="宋体" w:hAnsi="宋体" w:cs="宋体" w:hint="eastAsia"/>
          <w:color w:val="FF0000"/>
          <w:kern w:val="0"/>
          <w:sz w:val="28"/>
          <w:szCs w:val="28"/>
        </w:rPr>
        <w:t>本校</w:t>
      </w:r>
      <w:r w:rsidR="00C41F50" w:rsidRPr="00C41F50">
        <w:rPr>
          <w:rFonts w:ascii="宋体" w:eastAsia="宋体" w:hAnsi="宋体" w:cs="宋体"/>
          <w:color w:val="FF0000"/>
          <w:kern w:val="0"/>
          <w:sz w:val="28"/>
          <w:szCs w:val="28"/>
        </w:rPr>
        <w:t>2021届</w:t>
      </w:r>
      <w:r w:rsidR="00C41F50" w:rsidRPr="00C41F50">
        <w:rPr>
          <w:rFonts w:ascii="宋体" w:eastAsia="宋体" w:hAnsi="宋体" w:cs="宋体"/>
          <w:color w:val="000000"/>
          <w:kern w:val="0"/>
          <w:sz w:val="28"/>
          <w:szCs w:val="28"/>
        </w:rPr>
        <w:t>毕业生毕业三年</w:t>
      </w:r>
      <w:r w:rsidR="00C41F50" w:rsidRPr="00C41F50">
        <w:rPr>
          <w:rFonts w:ascii="宋体" w:eastAsia="宋体" w:hAnsi="宋体" w:cs="宋体" w:hint="eastAsia"/>
          <w:color w:val="000000"/>
          <w:kern w:val="0"/>
          <w:sz w:val="28"/>
          <w:szCs w:val="28"/>
        </w:rPr>
        <w:t>后在工作岗位上有过职位晋升的比例。毕业三年后在工作岗位上有过职位晋升的本校</w:t>
      </w:r>
      <w:r w:rsidR="00C41F50" w:rsidRPr="00C41F50">
        <w:rPr>
          <w:rFonts w:ascii="宋体" w:eastAsia="宋体" w:hAnsi="宋体" w:cs="宋体"/>
          <w:color w:val="FF0000"/>
          <w:kern w:val="0"/>
          <w:sz w:val="28"/>
          <w:szCs w:val="28"/>
        </w:rPr>
        <w:t>2021</w:t>
      </w:r>
      <w:r w:rsidR="00C41F50" w:rsidRPr="00C41F50">
        <w:rPr>
          <w:rFonts w:ascii="宋体" w:eastAsia="宋体" w:hAnsi="宋体" w:cs="宋体"/>
          <w:color w:val="000000"/>
          <w:kern w:val="0"/>
          <w:sz w:val="28"/>
          <w:szCs w:val="28"/>
        </w:rPr>
        <w:t>届毕业生人数/本校</w:t>
      </w:r>
      <w:r w:rsidR="00C41F50" w:rsidRPr="00C41F50">
        <w:rPr>
          <w:rFonts w:ascii="宋体" w:eastAsia="宋体" w:hAnsi="宋体" w:cs="宋体"/>
          <w:color w:val="FF0000"/>
          <w:kern w:val="0"/>
          <w:sz w:val="28"/>
          <w:szCs w:val="28"/>
        </w:rPr>
        <w:t>2021届</w:t>
      </w:r>
      <w:r w:rsidR="00C41F50" w:rsidRPr="00C41F50">
        <w:rPr>
          <w:rFonts w:ascii="宋体" w:eastAsia="宋体" w:hAnsi="宋体" w:cs="宋体"/>
          <w:color w:val="000000"/>
          <w:kern w:val="0"/>
          <w:sz w:val="28"/>
          <w:szCs w:val="28"/>
        </w:rPr>
        <w:t>毕业生人数×100%。职位晋升形式可包含职级的增加、管</w:t>
      </w:r>
      <w:r w:rsidR="00C41F50" w:rsidRPr="00C41F50">
        <w:rPr>
          <w:rFonts w:ascii="宋体" w:eastAsia="宋体" w:hAnsi="宋体" w:cs="宋体" w:hint="eastAsia"/>
          <w:color w:val="000000"/>
          <w:kern w:val="0"/>
          <w:sz w:val="28"/>
          <w:szCs w:val="28"/>
        </w:rPr>
        <w:t>理权限的扩大、专业职称的提升及由此带来的薪资</w:t>
      </w:r>
      <w:r w:rsidR="00C41F50">
        <w:rPr>
          <w:rFonts w:ascii="宋体" w:eastAsia="宋体" w:hAnsi="宋体" w:cs="宋体" w:hint="eastAsia"/>
          <w:color w:val="000000"/>
          <w:kern w:val="0"/>
          <w:sz w:val="28"/>
          <w:szCs w:val="28"/>
        </w:rPr>
        <w:t>提</w:t>
      </w:r>
      <w:r w:rsidR="00C41F50" w:rsidRPr="00C41F50">
        <w:rPr>
          <w:rFonts w:ascii="宋体" w:eastAsia="宋体" w:hAnsi="宋体" w:cs="宋体" w:hint="eastAsia"/>
          <w:color w:val="000000"/>
          <w:kern w:val="0"/>
          <w:sz w:val="28"/>
          <w:szCs w:val="28"/>
        </w:rPr>
        <w:t>高。</w:t>
      </w:r>
    </w:p>
    <w:p w14:paraId="0ED17BAE" w14:textId="77777777" w:rsidR="00AE0285" w:rsidRDefault="00F176EA" w:rsidP="001C14E2">
      <w:pPr>
        <w:widowControl/>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表1</w:t>
      </w:r>
      <w:r w:rsidR="00BD2061"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人才培养质量计分卡</w:t>
      </w:r>
    </w:p>
    <w:p w14:paraId="1B029234" w14:textId="0ADEF544" w:rsidR="004A59A8" w:rsidRPr="00BD2061" w:rsidRDefault="003A6982" w:rsidP="001C14E2">
      <w:pPr>
        <w:widowControl/>
        <w:jc w:val="center"/>
        <w:rPr>
          <w:rFonts w:ascii="黑体" w:eastAsia="黑体" w:hAnsi="黑体" w:cs="宋体"/>
          <w:b/>
          <w:bCs/>
          <w:color w:val="FF0000"/>
          <w:kern w:val="0"/>
          <w:sz w:val="28"/>
          <w:szCs w:val="28"/>
        </w:rPr>
      </w:pPr>
      <w:bookmarkStart w:id="6" w:name="_Hlk183179075"/>
      <w:r w:rsidRPr="00BD2061">
        <w:rPr>
          <w:rFonts w:ascii="黑体" w:eastAsia="黑体" w:hAnsi="黑体" w:cs="宋体" w:hint="eastAsia"/>
          <w:b/>
          <w:bCs/>
          <w:color w:val="FF0000"/>
          <w:kern w:val="0"/>
          <w:sz w:val="28"/>
          <w:szCs w:val="28"/>
        </w:rPr>
        <w:t>（招生就业处</w:t>
      </w:r>
      <w:r w:rsidR="00AE0285">
        <w:rPr>
          <w:rFonts w:ascii="黑体" w:eastAsia="黑体" w:hAnsi="黑体" w:cs="宋体" w:hint="eastAsia"/>
          <w:b/>
          <w:bCs/>
          <w:color w:val="FF0000"/>
          <w:kern w:val="0"/>
          <w:sz w:val="28"/>
          <w:szCs w:val="28"/>
        </w:rPr>
        <w:t>负责汇总</w:t>
      </w:r>
      <w:r w:rsidR="000D0F7A">
        <w:rPr>
          <w:rFonts w:ascii="黑体" w:eastAsia="黑体" w:hAnsi="黑体" w:cs="宋体" w:hint="eastAsia"/>
          <w:b/>
          <w:bCs/>
          <w:color w:val="FF0000"/>
          <w:kern w:val="0"/>
          <w:sz w:val="28"/>
          <w:szCs w:val="28"/>
        </w:rPr>
        <w:t>提供</w:t>
      </w:r>
      <w:r w:rsid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学生处、各二级学院</w:t>
      </w:r>
      <w:r w:rsidR="00AE0285">
        <w:rPr>
          <w:rFonts w:ascii="黑体" w:eastAsia="黑体" w:hAnsi="黑体" w:cs="宋体" w:hint="eastAsia"/>
          <w:b/>
          <w:bCs/>
          <w:color w:val="FF0000"/>
          <w:kern w:val="0"/>
          <w:sz w:val="28"/>
          <w:szCs w:val="28"/>
        </w:rPr>
        <w:t>配合填报</w:t>
      </w:r>
      <w:r w:rsidRPr="00BD2061">
        <w:rPr>
          <w:rFonts w:ascii="黑体" w:eastAsia="黑体" w:hAnsi="黑体" w:cs="宋体" w:hint="eastAsia"/>
          <w:b/>
          <w:bCs/>
          <w:color w:val="FF0000"/>
          <w:kern w:val="0"/>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2"/>
        <w:gridCol w:w="4243"/>
        <w:gridCol w:w="1229"/>
        <w:gridCol w:w="1271"/>
        <w:gridCol w:w="1239"/>
      </w:tblGrid>
      <w:tr w:rsidR="00465672" w:rsidRPr="00BD2061" w14:paraId="64749AAE" w14:textId="2838EDB7" w:rsidTr="00465672">
        <w:trPr>
          <w:trHeight w:val="348"/>
        </w:trPr>
        <w:tc>
          <w:tcPr>
            <w:tcW w:w="1072" w:type="dxa"/>
            <w:tcBorders>
              <w:top w:val="single" w:sz="6" w:space="0" w:color="000000"/>
              <w:left w:val="single" w:sz="6" w:space="0" w:color="000000"/>
              <w:bottom w:val="single" w:sz="6" w:space="0" w:color="000000"/>
              <w:right w:val="single" w:sz="6" w:space="0" w:color="000000"/>
            </w:tcBorders>
            <w:vAlign w:val="center"/>
            <w:hideMark/>
          </w:tcPr>
          <w:bookmarkEnd w:id="6"/>
          <w:p w14:paraId="13394B6C" w14:textId="63B98C33" w:rsidR="00465672" w:rsidRPr="00412A52" w:rsidRDefault="00465672" w:rsidP="001C14E2">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180F2FF3" w14:textId="7FFB38A8" w:rsidR="00465672" w:rsidRPr="00412A52" w:rsidRDefault="00465672" w:rsidP="001C14E2">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19AF3C38" w14:textId="647F888B" w:rsidR="00465672" w:rsidRPr="00412A52" w:rsidRDefault="00465672" w:rsidP="001C14E2">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271" w:type="dxa"/>
            <w:tcBorders>
              <w:top w:val="single" w:sz="6" w:space="0" w:color="000000"/>
              <w:left w:val="single" w:sz="6" w:space="0" w:color="000000"/>
              <w:bottom w:val="single" w:sz="6" w:space="0" w:color="000000"/>
              <w:right w:val="single" w:sz="6" w:space="0" w:color="000000"/>
            </w:tcBorders>
            <w:vAlign w:val="center"/>
            <w:hideMark/>
          </w:tcPr>
          <w:p w14:paraId="72A5F9FF" w14:textId="593085C0" w:rsidR="00465672" w:rsidRPr="00412A52" w:rsidRDefault="00465672" w:rsidP="001C14E2">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239" w:type="dxa"/>
            <w:tcBorders>
              <w:top w:val="single" w:sz="6" w:space="0" w:color="000000"/>
              <w:left w:val="single" w:sz="6" w:space="0" w:color="000000"/>
              <w:bottom w:val="single" w:sz="6" w:space="0" w:color="000000"/>
              <w:right w:val="single" w:sz="6" w:space="0" w:color="000000"/>
            </w:tcBorders>
          </w:tcPr>
          <w:p w14:paraId="2B044A91" w14:textId="686D0202" w:rsidR="00465672" w:rsidRPr="00412A52" w:rsidRDefault="00465672" w:rsidP="001C14E2">
            <w:pPr>
              <w:widowControl/>
              <w:jc w:val="center"/>
              <w:rPr>
                <w:rFonts w:ascii="宋体" w:eastAsia="宋体" w:hAnsi="宋体" w:cs="宋体"/>
                <w:b/>
                <w:bCs/>
                <w:color w:val="000000"/>
                <w:kern w:val="0"/>
                <w:sz w:val="24"/>
                <w:szCs w:val="24"/>
              </w:rPr>
            </w:pPr>
            <w:r w:rsidRPr="00412A52">
              <w:rPr>
                <w:rFonts w:ascii="宋体" w:eastAsia="宋体" w:hAnsi="宋体" w:cs="宋体"/>
                <w:b/>
                <w:bCs/>
                <w:color w:val="000000"/>
                <w:kern w:val="0"/>
                <w:sz w:val="24"/>
                <w:szCs w:val="24"/>
              </w:rPr>
              <w:t>2024年</w:t>
            </w:r>
          </w:p>
        </w:tc>
      </w:tr>
      <w:tr w:rsidR="00465672" w:rsidRPr="00BD2061" w14:paraId="387AC436" w14:textId="5EAD6248" w:rsidTr="00465672">
        <w:trPr>
          <w:trHeight w:val="348"/>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685EE68A" w14:textId="60447471"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1BBF3A77" w14:textId="3D33ECD1"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毕业生人数</w:t>
            </w:r>
            <w:bookmarkStart w:id="7" w:name="_Hlk183422155"/>
            <w:r w:rsidRPr="00BD2061">
              <w:rPr>
                <w:rFonts w:ascii="宋体" w:eastAsia="宋体" w:hAnsi="宋体" w:cs="宋体"/>
                <w:color w:val="000000"/>
                <w:kern w:val="0"/>
                <w:sz w:val="24"/>
                <w:szCs w:val="24"/>
              </w:rPr>
              <w:t>*</w:t>
            </w:r>
            <w:bookmarkEnd w:id="7"/>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1232A426"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3BD01322"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3CA05A8B"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3F0BD591" w14:textId="6EBE6008" w:rsidTr="00465672">
        <w:trPr>
          <w:trHeight w:val="331"/>
        </w:trPr>
        <w:tc>
          <w:tcPr>
            <w:tcW w:w="1072" w:type="dxa"/>
            <w:vMerge w:val="restart"/>
            <w:tcBorders>
              <w:top w:val="single" w:sz="6" w:space="0" w:color="000000"/>
              <w:left w:val="single" w:sz="6" w:space="0" w:color="000000"/>
              <w:right w:val="single" w:sz="6" w:space="0" w:color="000000"/>
            </w:tcBorders>
            <w:vAlign w:val="center"/>
            <w:hideMark/>
          </w:tcPr>
          <w:p w14:paraId="58C622AF"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442D6FF6" w14:textId="06CF737B"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毕业</w:t>
            </w:r>
            <w:r>
              <w:rPr>
                <w:rFonts w:ascii="宋体" w:eastAsia="宋体" w:hAnsi="宋体" w:cs="宋体" w:hint="eastAsia"/>
                <w:color w:val="000000"/>
                <w:kern w:val="0"/>
                <w:sz w:val="24"/>
                <w:szCs w:val="24"/>
              </w:rPr>
              <w:t>生</w:t>
            </w:r>
            <w:r w:rsidRPr="00BD2061">
              <w:rPr>
                <w:rFonts w:ascii="宋体" w:eastAsia="宋体" w:hAnsi="宋体" w:cs="宋体"/>
                <w:color w:val="000000"/>
                <w:kern w:val="0"/>
                <w:sz w:val="24"/>
                <w:szCs w:val="24"/>
              </w:rPr>
              <w:t>去向落实人数</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1E2D08C9"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40B6C762"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1877156F"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3F1E8937" w14:textId="2B7E06FC" w:rsidTr="00465672">
        <w:trPr>
          <w:trHeight w:val="364"/>
        </w:trPr>
        <w:tc>
          <w:tcPr>
            <w:tcW w:w="1072" w:type="dxa"/>
            <w:vMerge/>
            <w:tcBorders>
              <w:left w:val="single" w:sz="6" w:space="0" w:color="000000"/>
              <w:right w:val="single" w:sz="6" w:space="0" w:color="000000"/>
            </w:tcBorders>
            <w:vAlign w:val="center"/>
            <w:hideMark/>
          </w:tcPr>
          <w:p w14:paraId="440CE2C8" w14:textId="12AA9A8F" w:rsidR="00465672" w:rsidRPr="00BD2061" w:rsidRDefault="00465672" w:rsidP="001C14E2">
            <w:pPr>
              <w:widowControl/>
              <w:jc w:val="center"/>
              <w:rPr>
                <w:rFonts w:ascii="宋体" w:eastAsia="宋体" w:hAnsi="宋体" w:cs="宋体"/>
                <w:kern w:val="0"/>
                <w:sz w:val="24"/>
                <w:szCs w:val="24"/>
              </w:rPr>
            </w:pP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3D64FAF5" w14:textId="05872B39"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其中：升学人数</w:t>
            </w:r>
          </w:p>
        </w:tc>
        <w:tc>
          <w:tcPr>
            <w:tcW w:w="1229" w:type="dxa"/>
            <w:vAlign w:val="center"/>
            <w:hideMark/>
          </w:tcPr>
          <w:p w14:paraId="65FC5CD9" w14:textId="3D0EFB1F" w:rsidR="00465672" w:rsidRPr="00BD2061" w:rsidRDefault="00465672" w:rsidP="001C14E2">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1D82D47D"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1CDECC36"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293EE747" w14:textId="2A4D0537" w:rsidTr="00465672">
        <w:trPr>
          <w:trHeight w:val="364"/>
        </w:trPr>
        <w:tc>
          <w:tcPr>
            <w:tcW w:w="1072" w:type="dxa"/>
            <w:vMerge/>
            <w:tcBorders>
              <w:left w:val="single" w:sz="6" w:space="0" w:color="000000"/>
              <w:bottom w:val="single" w:sz="6" w:space="0" w:color="000000"/>
              <w:right w:val="single" w:sz="6" w:space="0" w:color="000000"/>
            </w:tcBorders>
            <w:vAlign w:val="center"/>
            <w:hideMark/>
          </w:tcPr>
          <w:p w14:paraId="1182D99A" w14:textId="4AC7FDF8" w:rsidR="00465672" w:rsidRPr="00BD2061" w:rsidRDefault="00465672" w:rsidP="001C14E2">
            <w:pPr>
              <w:widowControl/>
              <w:jc w:val="center"/>
              <w:rPr>
                <w:rFonts w:ascii="宋体" w:eastAsia="宋体" w:hAnsi="宋体" w:cs="宋体"/>
                <w:kern w:val="0"/>
                <w:sz w:val="24"/>
                <w:szCs w:val="24"/>
              </w:rPr>
            </w:pP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63E29B85" w14:textId="7566EA4F"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升入本科人数</w:t>
            </w:r>
          </w:p>
        </w:tc>
        <w:tc>
          <w:tcPr>
            <w:tcW w:w="1229" w:type="dxa"/>
            <w:vAlign w:val="center"/>
            <w:hideMark/>
          </w:tcPr>
          <w:p w14:paraId="07752E76" w14:textId="3B738FC0" w:rsidR="00465672" w:rsidRPr="00BD2061" w:rsidRDefault="00465672" w:rsidP="001C14E2">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358422FC"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67CDE166"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2148528E" w14:textId="604CFEC3" w:rsidTr="00465672">
        <w:trPr>
          <w:trHeight w:val="348"/>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6D3B5E70" w14:textId="0240FCB0"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19A2F21D" w14:textId="122AA3D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毕业生本省去</w:t>
            </w:r>
            <w:proofErr w:type="gramStart"/>
            <w:r w:rsidRPr="00BD2061">
              <w:rPr>
                <w:rFonts w:ascii="宋体" w:eastAsia="宋体" w:hAnsi="宋体" w:cs="宋体"/>
                <w:color w:val="000000"/>
                <w:kern w:val="0"/>
                <w:sz w:val="24"/>
                <w:szCs w:val="24"/>
              </w:rPr>
              <w:t>向落实</w:t>
            </w:r>
            <w:proofErr w:type="gramEnd"/>
            <w:r w:rsidRPr="00BD2061">
              <w:rPr>
                <w:rFonts w:ascii="宋体" w:eastAsia="宋体" w:hAnsi="宋体" w:cs="宋体"/>
                <w:color w:val="000000"/>
                <w:kern w:val="0"/>
                <w:sz w:val="24"/>
                <w:szCs w:val="24"/>
              </w:rPr>
              <w:t>率</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1B2F0D17"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271" w:type="dxa"/>
            <w:vAlign w:val="center"/>
            <w:hideMark/>
          </w:tcPr>
          <w:p w14:paraId="7715FAED"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04D67096"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64B22C56" w14:textId="31A9D3A1" w:rsidTr="00465672">
        <w:trPr>
          <w:trHeight w:val="348"/>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6E93E02F" w14:textId="08DC268D"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4</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3A0C59AB" w14:textId="00BFAAF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月收入</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06D8D2DC"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元</w:t>
            </w:r>
          </w:p>
        </w:tc>
        <w:tc>
          <w:tcPr>
            <w:tcW w:w="1271" w:type="dxa"/>
            <w:vAlign w:val="center"/>
            <w:hideMark/>
          </w:tcPr>
          <w:p w14:paraId="471DFE50"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5B28969C"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71C63196" w14:textId="3F26D7AE" w:rsidTr="00465672">
        <w:trPr>
          <w:trHeight w:val="331"/>
        </w:trPr>
        <w:tc>
          <w:tcPr>
            <w:tcW w:w="1072" w:type="dxa"/>
            <w:vMerge w:val="restart"/>
            <w:tcBorders>
              <w:top w:val="single" w:sz="6" w:space="0" w:color="000000"/>
              <w:left w:val="single" w:sz="6" w:space="0" w:color="000000"/>
              <w:right w:val="single" w:sz="6" w:space="0" w:color="000000"/>
            </w:tcBorders>
            <w:vAlign w:val="center"/>
            <w:hideMark/>
          </w:tcPr>
          <w:p w14:paraId="225BC0F3"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5</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3505FEB9" w14:textId="540E6871"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毕业生面向三次产业就业人数</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4209CDE2"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0D2C264E"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502D1576"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13EC19CC" w14:textId="6C9D353E" w:rsidTr="00465672">
        <w:trPr>
          <w:trHeight w:val="364"/>
        </w:trPr>
        <w:tc>
          <w:tcPr>
            <w:tcW w:w="1072" w:type="dxa"/>
            <w:vMerge/>
            <w:tcBorders>
              <w:left w:val="single" w:sz="6" w:space="0" w:color="000000"/>
              <w:right w:val="single" w:sz="6" w:space="0" w:color="000000"/>
            </w:tcBorders>
            <w:vAlign w:val="center"/>
            <w:hideMark/>
          </w:tcPr>
          <w:p w14:paraId="5B692A9F" w14:textId="7A35A4CA" w:rsidR="00465672" w:rsidRPr="00BD2061" w:rsidRDefault="00465672" w:rsidP="001C14E2">
            <w:pPr>
              <w:widowControl/>
              <w:jc w:val="center"/>
              <w:rPr>
                <w:rFonts w:ascii="宋体" w:eastAsia="宋体" w:hAnsi="宋体" w:cs="宋体"/>
                <w:kern w:val="0"/>
                <w:sz w:val="24"/>
                <w:szCs w:val="24"/>
              </w:rPr>
            </w:pPr>
          </w:p>
        </w:tc>
        <w:tc>
          <w:tcPr>
            <w:tcW w:w="4243" w:type="dxa"/>
            <w:tcBorders>
              <w:top w:val="single" w:sz="6" w:space="0" w:color="000000"/>
              <w:left w:val="single" w:sz="6" w:space="0" w:color="000000"/>
              <w:bottom w:val="single" w:sz="6" w:space="0" w:color="000000"/>
              <w:right w:val="single" w:sz="6" w:space="0" w:color="000000"/>
            </w:tcBorders>
            <w:vAlign w:val="center"/>
          </w:tcPr>
          <w:p w14:paraId="6C94FB96" w14:textId="2CC56709" w:rsidR="00465672" w:rsidRPr="00465672" w:rsidRDefault="00465672" w:rsidP="001C14E2">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其中：面向第一产业</w:t>
            </w:r>
            <w:r w:rsidRPr="00465672">
              <w:rPr>
                <w:rFonts w:ascii="宋体" w:eastAsia="宋体" w:hAnsi="宋体" w:cs="宋体"/>
                <w:color w:val="000000"/>
                <w:kern w:val="0"/>
                <w:sz w:val="24"/>
                <w:szCs w:val="24"/>
              </w:rPr>
              <w:t>就业人数</w:t>
            </w:r>
          </w:p>
        </w:tc>
        <w:tc>
          <w:tcPr>
            <w:tcW w:w="1229" w:type="dxa"/>
            <w:vAlign w:val="center"/>
            <w:hideMark/>
          </w:tcPr>
          <w:p w14:paraId="2A84A3ED" w14:textId="446B7E71" w:rsidR="00465672" w:rsidRPr="00BD2061" w:rsidRDefault="00465672" w:rsidP="001C14E2">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3D918D72"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66108282"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04A56430" w14:textId="226BA027" w:rsidTr="00465672">
        <w:trPr>
          <w:trHeight w:val="364"/>
        </w:trPr>
        <w:tc>
          <w:tcPr>
            <w:tcW w:w="1072" w:type="dxa"/>
            <w:vMerge/>
            <w:tcBorders>
              <w:left w:val="single" w:sz="6" w:space="0" w:color="000000"/>
              <w:right w:val="single" w:sz="6" w:space="0" w:color="000000"/>
            </w:tcBorders>
            <w:vAlign w:val="center"/>
            <w:hideMark/>
          </w:tcPr>
          <w:p w14:paraId="63A6503E" w14:textId="7FC38CA1" w:rsidR="00465672" w:rsidRPr="00BD2061" w:rsidRDefault="00465672" w:rsidP="001C14E2">
            <w:pPr>
              <w:widowControl/>
              <w:jc w:val="center"/>
              <w:rPr>
                <w:rFonts w:ascii="宋体" w:eastAsia="宋体" w:hAnsi="宋体" w:cs="宋体"/>
                <w:kern w:val="0"/>
                <w:sz w:val="24"/>
                <w:szCs w:val="24"/>
              </w:rPr>
            </w:pPr>
          </w:p>
        </w:tc>
        <w:tc>
          <w:tcPr>
            <w:tcW w:w="4243" w:type="dxa"/>
            <w:tcBorders>
              <w:top w:val="single" w:sz="6" w:space="0" w:color="000000"/>
              <w:left w:val="single" w:sz="6" w:space="0" w:color="000000"/>
              <w:bottom w:val="single" w:sz="6" w:space="0" w:color="000000"/>
              <w:right w:val="single" w:sz="6" w:space="0" w:color="000000"/>
            </w:tcBorders>
            <w:vAlign w:val="center"/>
          </w:tcPr>
          <w:p w14:paraId="7E615002" w14:textId="113F5343" w:rsidR="00465672" w:rsidRPr="00465672" w:rsidRDefault="00465672" w:rsidP="001C14E2">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面向第二产业</w:t>
            </w:r>
            <w:r w:rsidRPr="00465672">
              <w:rPr>
                <w:rFonts w:ascii="宋体" w:eastAsia="宋体" w:hAnsi="宋体" w:cs="宋体" w:hint="eastAsia"/>
                <w:color w:val="000000"/>
                <w:kern w:val="0"/>
                <w:sz w:val="24"/>
                <w:szCs w:val="24"/>
              </w:rPr>
              <w:t>就业人数</w:t>
            </w:r>
          </w:p>
        </w:tc>
        <w:tc>
          <w:tcPr>
            <w:tcW w:w="1229" w:type="dxa"/>
            <w:vAlign w:val="center"/>
            <w:hideMark/>
          </w:tcPr>
          <w:p w14:paraId="764755BC" w14:textId="6ADE9615" w:rsidR="00465672" w:rsidRPr="00BD2061" w:rsidRDefault="00465672" w:rsidP="001C14E2">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29B0F4A0"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15EBB35D"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4612695F" w14:textId="0E4CBD4C" w:rsidTr="00465672">
        <w:trPr>
          <w:trHeight w:val="364"/>
        </w:trPr>
        <w:tc>
          <w:tcPr>
            <w:tcW w:w="1072" w:type="dxa"/>
            <w:vMerge/>
            <w:tcBorders>
              <w:left w:val="single" w:sz="6" w:space="0" w:color="000000"/>
              <w:bottom w:val="single" w:sz="6" w:space="0" w:color="000000"/>
              <w:right w:val="single" w:sz="6" w:space="0" w:color="000000"/>
            </w:tcBorders>
            <w:vAlign w:val="center"/>
            <w:hideMark/>
          </w:tcPr>
          <w:p w14:paraId="5801328B" w14:textId="166D5270" w:rsidR="00465672" w:rsidRPr="00BD2061" w:rsidRDefault="00465672" w:rsidP="001C14E2">
            <w:pPr>
              <w:widowControl/>
              <w:jc w:val="center"/>
              <w:rPr>
                <w:rFonts w:ascii="宋体" w:eastAsia="宋体" w:hAnsi="宋体" w:cs="宋体"/>
                <w:kern w:val="0"/>
                <w:sz w:val="24"/>
                <w:szCs w:val="24"/>
              </w:rPr>
            </w:pPr>
          </w:p>
        </w:tc>
        <w:tc>
          <w:tcPr>
            <w:tcW w:w="4243" w:type="dxa"/>
            <w:tcBorders>
              <w:top w:val="single" w:sz="6" w:space="0" w:color="000000"/>
              <w:left w:val="single" w:sz="6" w:space="0" w:color="000000"/>
              <w:bottom w:val="single" w:sz="6" w:space="0" w:color="000000"/>
              <w:right w:val="single" w:sz="6" w:space="0" w:color="000000"/>
            </w:tcBorders>
            <w:vAlign w:val="center"/>
          </w:tcPr>
          <w:p w14:paraId="40FCE5AC" w14:textId="08AC5CD5" w:rsidR="00465672" w:rsidRPr="00465672" w:rsidRDefault="00465672" w:rsidP="001C14E2">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面向第三产业</w:t>
            </w:r>
            <w:r w:rsidRPr="00465672">
              <w:rPr>
                <w:rFonts w:ascii="宋体" w:eastAsia="宋体" w:hAnsi="宋体" w:cs="宋体" w:hint="eastAsia"/>
                <w:color w:val="000000"/>
                <w:kern w:val="0"/>
                <w:sz w:val="24"/>
                <w:szCs w:val="24"/>
              </w:rPr>
              <w:t>就业人数</w:t>
            </w:r>
          </w:p>
        </w:tc>
        <w:tc>
          <w:tcPr>
            <w:tcW w:w="1229" w:type="dxa"/>
            <w:vAlign w:val="center"/>
            <w:hideMark/>
          </w:tcPr>
          <w:p w14:paraId="4103D5E5" w14:textId="78308615" w:rsidR="00465672" w:rsidRPr="00BD2061" w:rsidRDefault="00465672" w:rsidP="001C14E2">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1" w:type="dxa"/>
            <w:vAlign w:val="center"/>
            <w:hideMark/>
          </w:tcPr>
          <w:p w14:paraId="4B3186EF"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3106BD2A"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34180A78" w14:textId="6A93C2B5" w:rsidTr="00465672">
        <w:trPr>
          <w:trHeight w:val="348"/>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4B614697" w14:textId="480C03D9"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6</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6DDDE9F7" w14:textId="0FFC87F5"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自主创业率</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7565A422"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271" w:type="dxa"/>
            <w:vAlign w:val="center"/>
            <w:hideMark/>
          </w:tcPr>
          <w:p w14:paraId="5756B2D9"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41A17A69" w14:textId="77777777" w:rsidR="00465672" w:rsidRPr="00BD2061" w:rsidRDefault="00465672" w:rsidP="001C14E2">
            <w:pPr>
              <w:widowControl/>
              <w:jc w:val="center"/>
              <w:rPr>
                <w:rFonts w:ascii="宋体" w:eastAsia="宋体" w:hAnsi="宋体" w:cs="Times New Roman"/>
                <w:kern w:val="0"/>
                <w:sz w:val="24"/>
                <w:szCs w:val="24"/>
              </w:rPr>
            </w:pPr>
          </w:p>
        </w:tc>
      </w:tr>
      <w:tr w:rsidR="00465672" w:rsidRPr="00BD2061" w14:paraId="187891FF" w14:textId="6AE1F41F" w:rsidTr="00465672">
        <w:trPr>
          <w:trHeight w:val="331"/>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19567D0E" w14:textId="65F87999"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7</w:t>
            </w:r>
          </w:p>
        </w:tc>
        <w:tc>
          <w:tcPr>
            <w:tcW w:w="4243" w:type="dxa"/>
            <w:tcBorders>
              <w:top w:val="single" w:sz="6" w:space="0" w:color="000000"/>
              <w:left w:val="single" w:sz="6" w:space="0" w:color="000000"/>
              <w:bottom w:val="single" w:sz="6" w:space="0" w:color="000000"/>
              <w:right w:val="single" w:sz="6" w:space="0" w:color="000000"/>
            </w:tcBorders>
            <w:vAlign w:val="center"/>
            <w:hideMark/>
          </w:tcPr>
          <w:p w14:paraId="2608454C" w14:textId="085DDA3F"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毕业三年晋升比例</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26574BD4" w14:textId="77777777" w:rsidR="00465672" w:rsidRPr="00BD2061" w:rsidRDefault="00465672" w:rsidP="001C14E2">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271" w:type="dxa"/>
            <w:vAlign w:val="center"/>
            <w:hideMark/>
          </w:tcPr>
          <w:p w14:paraId="7E04C7F9" w14:textId="77777777" w:rsidR="00465672" w:rsidRPr="00BD2061" w:rsidRDefault="00465672" w:rsidP="001C14E2">
            <w:pPr>
              <w:widowControl/>
              <w:jc w:val="center"/>
              <w:rPr>
                <w:rFonts w:ascii="宋体" w:eastAsia="宋体" w:hAnsi="宋体" w:cs="Times New Roman"/>
                <w:kern w:val="0"/>
                <w:sz w:val="24"/>
                <w:szCs w:val="24"/>
              </w:rPr>
            </w:pPr>
          </w:p>
        </w:tc>
        <w:tc>
          <w:tcPr>
            <w:tcW w:w="1239" w:type="dxa"/>
          </w:tcPr>
          <w:p w14:paraId="795F2B44" w14:textId="77777777" w:rsidR="00465672" w:rsidRPr="00BD2061" w:rsidRDefault="00465672" w:rsidP="001C14E2">
            <w:pPr>
              <w:widowControl/>
              <w:jc w:val="center"/>
              <w:rPr>
                <w:rFonts w:ascii="宋体" w:eastAsia="宋体" w:hAnsi="宋体" w:cs="Times New Roman"/>
                <w:kern w:val="0"/>
                <w:sz w:val="24"/>
                <w:szCs w:val="24"/>
              </w:rPr>
            </w:pPr>
          </w:p>
        </w:tc>
      </w:tr>
    </w:tbl>
    <w:p w14:paraId="1227C1E2" w14:textId="6EC8CB60" w:rsidR="00E03016" w:rsidRPr="00412A52" w:rsidRDefault="001C7D88" w:rsidP="001C14E2">
      <w:pPr>
        <w:widowControl/>
        <w:adjustRightInd w:val="0"/>
        <w:snapToGrid w:val="0"/>
        <w:spacing w:line="500" w:lineRule="exact"/>
        <w:ind w:firstLineChars="200" w:firstLine="562"/>
        <w:rPr>
          <w:rFonts w:ascii="宋体" w:eastAsia="宋体" w:hAnsi="宋体" w:cs="宋体"/>
          <w:b/>
          <w:bCs/>
          <w:color w:val="000000"/>
          <w:kern w:val="0"/>
          <w:sz w:val="28"/>
          <w:szCs w:val="28"/>
        </w:rPr>
      </w:pPr>
      <w:r w:rsidRPr="00412A52">
        <w:rPr>
          <w:rFonts w:ascii="宋体" w:eastAsia="宋体" w:hAnsi="宋体" w:cs="宋体"/>
          <w:b/>
          <w:bCs/>
          <w:color w:val="000000"/>
          <w:kern w:val="0"/>
          <w:sz w:val="28"/>
          <w:szCs w:val="28"/>
        </w:rPr>
        <w:t>（二）满意度调查表指标及内涵说明</w:t>
      </w:r>
    </w:p>
    <w:p w14:paraId="44386908" w14:textId="52D90FA9" w:rsidR="00D91B9F" w:rsidRPr="00BD2061" w:rsidRDefault="00D91B9F" w:rsidP="001C14E2">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lastRenderedPageBreak/>
        <w:t>满意度调查表系通过对职业教育各利益相关者的调查与反馈来反映职业学校</w:t>
      </w:r>
      <w:proofErr w:type="gramStart"/>
      <w:r w:rsidRPr="00BD2061">
        <w:rPr>
          <w:rFonts w:ascii="宋体" w:eastAsia="宋体" w:hAnsi="宋体" w:cs="宋体"/>
          <w:color w:val="000000"/>
          <w:kern w:val="0"/>
          <w:sz w:val="28"/>
          <w:szCs w:val="28"/>
        </w:rPr>
        <w:t>育人成效</w:t>
      </w:r>
      <w:proofErr w:type="gramEnd"/>
      <w:r w:rsidRPr="00BD2061">
        <w:rPr>
          <w:rFonts w:ascii="宋体" w:eastAsia="宋体" w:hAnsi="宋体" w:cs="宋体"/>
          <w:color w:val="000000"/>
          <w:kern w:val="0"/>
          <w:sz w:val="28"/>
          <w:szCs w:val="28"/>
        </w:rPr>
        <w:t>的评价管理工具，共采集5个指标，包括12个字段（</w:t>
      </w:r>
      <w:r w:rsidR="00ED66D4">
        <w:rPr>
          <w:rFonts w:ascii="宋体" w:eastAsia="宋体" w:hAnsi="宋体" w:cs="宋体" w:hint="eastAsia"/>
          <w:color w:val="000000"/>
          <w:kern w:val="0"/>
          <w:sz w:val="28"/>
          <w:szCs w:val="28"/>
        </w:rPr>
        <w:t>见</w:t>
      </w:r>
      <w:r w:rsidRPr="00BD2061">
        <w:rPr>
          <w:rFonts w:ascii="宋体" w:eastAsia="宋体" w:hAnsi="宋体" w:cs="宋体"/>
          <w:color w:val="000000"/>
          <w:kern w:val="0"/>
          <w:sz w:val="28"/>
          <w:szCs w:val="28"/>
        </w:rPr>
        <w:t>表2）。</w:t>
      </w:r>
    </w:p>
    <w:p w14:paraId="42660B18" w14:textId="36FECAF4" w:rsidR="00395DA4" w:rsidRDefault="00D91B9F" w:rsidP="00ED66D4">
      <w:pPr>
        <w:widowControl/>
        <w:adjustRightInd w:val="0"/>
        <w:snapToGrid w:val="0"/>
        <w:spacing w:line="500" w:lineRule="exact"/>
        <w:ind w:firstLineChars="200" w:firstLine="560"/>
        <w:rPr>
          <w:rFonts w:ascii="宋体" w:eastAsia="宋体" w:hAnsi="宋体" w:cs="宋体"/>
          <w:color w:val="FF0000"/>
          <w:kern w:val="0"/>
          <w:sz w:val="28"/>
          <w:szCs w:val="28"/>
        </w:rPr>
      </w:pPr>
      <w:r w:rsidRPr="00BD2061">
        <w:rPr>
          <w:rFonts w:ascii="宋体" w:eastAsia="宋体" w:hAnsi="宋体" w:cs="宋体"/>
          <w:color w:val="000000"/>
          <w:kern w:val="0"/>
          <w:sz w:val="28"/>
          <w:szCs w:val="28"/>
        </w:rPr>
        <w:t>1.在校生满意度</w:t>
      </w:r>
      <w:r w:rsidR="00160138" w:rsidRPr="00160138">
        <w:rPr>
          <w:rFonts w:ascii="宋体" w:eastAsia="宋体" w:hAnsi="宋体" w:cs="宋体"/>
          <w:color w:val="000000"/>
          <w:kern w:val="0"/>
          <w:sz w:val="28"/>
          <w:szCs w:val="28"/>
        </w:rPr>
        <w:t>*</w:t>
      </w:r>
      <w:r w:rsidRPr="00BD2061">
        <w:rPr>
          <w:rFonts w:ascii="宋体" w:eastAsia="宋体" w:hAnsi="宋体" w:cs="宋体"/>
          <w:color w:val="000000"/>
          <w:kern w:val="0"/>
          <w:sz w:val="28"/>
          <w:szCs w:val="28"/>
        </w:rPr>
        <w:t>：</w:t>
      </w:r>
      <w:r w:rsidRPr="00F86228">
        <w:rPr>
          <w:rFonts w:ascii="宋体" w:eastAsia="宋体" w:hAnsi="宋体" w:cs="宋体"/>
          <w:kern w:val="0"/>
          <w:sz w:val="28"/>
          <w:szCs w:val="28"/>
        </w:rPr>
        <w:t>指</w:t>
      </w:r>
      <w:r w:rsidR="00ED66D4" w:rsidRPr="00ED66D4">
        <w:rPr>
          <w:rFonts w:ascii="宋体" w:eastAsia="宋体" w:hAnsi="宋体" w:cs="宋体" w:hint="eastAsia"/>
          <w:color w:val="000000"/>
          <w:kern w:val="0"/>
          <w:sz w:val="28"/>
          <w:szCs w:val="28"/>
        </w:rPr>
        <w:t>本校</w:t>
      </w:r>
      <w:r w:rsidRPr="0056017A">
        <w:rPr>
          <w:rFonts w:ascii="宋体" w:eastAsia="宋体" w:hAnsi="宋体" w:cs="宋体"/>
          <w:color w:val="FF0000"/>
          <w:kern w:val="0"/>
          <w:sz w:val="28"/>
          <w:szCs w:val="28"/>
        </w:rPr>
        <w:t>2022级、2023级学生</w:t>
      </w:r>
      <w:r w:rsidRPr="00BD2061">
        <w:rPr>
          <w:rFonts w:ascii="宋体" w:eastAsia="宋体" w:hAnsi="宋体" w:cs="宋体"/>
          <w:color w:val="000000"/>
          <w:kern w:val="0"/>
          <w:sz w:val="28"/>
          <w:szCs w:val="28"/>
        </w:rPr>
        <w:t>的满意度评价，包括对学校教学管理、学生管理、后勤服务、课堂育人、课外育人、思想政治课教学、公共基础课（不含思想政治课）教学、专业课教学等的满意度</w:t>
      </w:r>
      <w:r w:rsidR="00ED66D4" w:rsidRPr="0023117C">
        <w:rPr>
          <w:rFonts w:ascii="宋体" w:eastAsia="宋体" w:hAnsi="宋体" w:cs="宋体"/>
          <w:color w:val="FF0000"/>
          <w:kern w:val="0"/>
          <w:sz w:val="28"/>
          <w:szCs w:val="28"/>
        </w:rPr>
        <w:t>(该部分由中国职业教育质量年度报告课题组统一组织开展</w:t>
      </w:r>
      <w:r w:rsidR="00423FB3">
        <w:rPr>
          <w:rFonts w:ascii="宋体" w:eastAsia="宋体" w:hAnsi="宋体" w:cs="宋体"/>
          <w:color w:val="FF0000"/>
          <w:kern w:val="0"/>
          <w:sz w:val="28"/>
          <w:szCs w:val="28"/>
        </w:rPr>
        <w:t>，</w:t>
      </w:r>
      <w:r w:rsidR="00ED66D4" w:rsidRPr="0023117C">
        <w:rPr>
          <w:rFonts w:ascii="宋体" w:eastAsia="宋体" w:hAnsi="宋体" w:cs="宋体"/>
          <w:color w:val="FF0000"/>
          <w:kern w:val="0"/>
          <w:sz w:val="28"/>
          <w:szCs w:val="28"/>
        </w:rPr>
        <w:t>时间另行</w:t>
      </w:r>
      <w:r w:rsidR="00ED66D4" w:rsidRPr="0023117C">
        <w:rPr>
          <w:rFonts w:ascii="宋体" w:eastAsia="宋体" w:hAnsi="宋体" w:cs="宋体" w:hint="eastAsia"/>
          <w:color w:val="FF0000"/>
          <w:kern w:val="0"/>
          <w:sz w:val="28"/>
          <w:szCs w:val="28"/>
        </w:rPr>
        <w:t>通知</w:t>
      </w:r>
      <w:r w:rsidR="00ED66D4" w:rsidRPr="0023117C">
        <w:rPr>
          <w:rFonts w:ascii="宋体" w:eastAsia="宋体" w:hAnsi="宋体" w:cs="宋体"/>
          <w:color w:val="FF0000"/>
          <w:kern w:val="0"/>
          <w:sz w:val="28"/>
          <w:szCs w:val="28"/>
        </w:rPr>
        <w:t>)</w:t>
      </w:r>
      <w:r w:rsidR="00ED66D4" w:rsidRPr="0023117C">
        <w:rPr>
          <w:rFonts w:ascii="宋体" w:eastAsia="宋体" w:hAnsi="宋体" w:cs="宋体" w:hint="eastAsia"/>
          <w:color w:val="FF0000"/>
          <w:kern w:val="0"/>
          <w:sz w:val="28"/>
          <w:szCs w:val="28"/>
        </w:rPr>
        <w:t>。</w:t>
      </w:r>
    </w:p>
    <w:p w14:paraId="7F7A07D4" w14:textId="0186F54B" w:rsidR="00D91B9F" w:rsidRPr="00160138" w:rsidRDefault="00D91B9F" w:rsidP="00160138">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2.毕业生满意度：</w:t>
      </w:r>
      <w:r w:rsidR="00160138" w:rsidRPr="00160138">
        <w:rPr>
          <w:rFonts w:ascii="宋体" w:eastAsia="宋体" w:hAnsi="宋体" w:cs="宋体" w:hint="eastAsia"/>
          <w:color w:val="000000"/>
          <w:kern w:val="0"/>
          <w:sz w:val="28"/>
          <w:szCs w:val="28"/>
        </w:rPr>
        <w:t>指本校毕业生的满意度评价</w:t>
      </w:r>
      <w:r w:rsidR="00423FB3">
        <w:rPr>
          <w:rFonts w:ascii="宋体" w:eastAsia="宋体" w:hAnsi="宋体" w:cs="宋体"/>
          <w:color w:val="000000"/>
          <w:kern w:val="0"/>
          <w:sz w:val="28"/>
          <w:szCs w:val="28"/>
        </w:rPr>
        <w:t>，</w:t>
      </w:r>
      <w:r w:rsidR="00160138" w:rsidRPr="00160138">
        <w:rPr>
          <w:rFonts w:ascii="宋体" w:eastAsia="宋体" w:hAnsi="宋体" w:cs="宋体"/>
          <w:color w:val="000000"/>
          <w:kern w:val="0"/>
          <w:sz w:val="28"/>
          <w:szCs w:val="28"/>
        </w:rPr>
        <w:t>包括应</w:t>
      </w:r>
      <w:r w:rsidR="00160138" w:rsidRPr="00160138">
        <w:rPr>
          <w:rFonts w:ascii="宋体" w:eastAsia="宋体" w:hAnsi="宋体" w:cs="宋体" w:hint="eastAsia"/>
          <w:color w:val="000000"/>
          <w:kern w:val="0"/>
          <w:sz w:val="28"/>
          <w:szCs w:val="28"/>
        </w:rPr>
        <w:t>届毕业生和已毕业三年内的毕业生。毕业三年内的毕业生指</w:t>
      </w:r>
      <w:r w:rsidR="00160138" w:rsidRPr="00412A52">
        <w:rPr>
          <w:rFonts w:ascii="宋体" w:eastAsia="宋体" w:hAnsi="宋体" w:cs="宋体"/>
          <w:color w:val="FF0000"/>
          <w:kern w:val="0"/>
          <w:sz w:val="28"/>
          <w:szCs w:val="28"/>
        </w:rPr>
        <w:t>2021届、2022届、2023届</w:t>
      </w:r>
      <w:r w:rsidR="00160138" w:rsidRPr="00160138">
        <w:rPr>
          <w:rFonts w:ascii="宋体" w:eastAsia="宋体" w:hAnsi="宋体" w:cs="宋体"/>
          <w:color w:val="000000"/>
          <w:kern w:val="0"/>
          <w:sz w:val="28"/>
          <w:szCs w:val="28"/>
        </w:rPr>
        <w:t>毕业生</w:t>
      </w:r>
      <w:r w:rsidR="00423FB3">
        <w:rPr>
          <w:rFonts w:ascii="宋体" w:eastAsia="宋体" w:hAnsi="宋体" w:cs="宋体"/>
          <w:color w:val="000000"/>
          <w:kern w:val="0"/>
          <w:sz w:val="28"/>
          <w:szCs w:val="28"/>
        </w:rPr>
        <w:t>，</w:t>
      </w:r>
      <w:r w:rsidR="00160138" w:rsidRPr="00412A52">
        <w:rPr>
          <w:rFonts w:ascii="宋体" w:eastAsia="宋体" w:hAnsi="宋体" w:cs="宋体"/>
          <w:color w:val="FF0000"/>
          <w:kern w:val="0"/>
          <w:sz w:val="28"/>
          <w:szCs w:val="28"/>
        </w:rPr>
        <w:t>不包括2024届应届</w:t>
      </w:r>
      <w:r w:rsidR="00160138" w:rsidRPr="00412A52">
        <w:rPr>
          <w:rFonts w:ascii="宋体" w:eastAsia="宋体" w:hAnsi="宋体" w:cs="宋体" w:hint="eastAsia"/>
          <w:color w:val="FF0000"/>
          <w:kern w:val="0"/>
          <w:sz w:val="28"/>
          <w:szCs w:val="28"/>
        </w:rPr>
        <w:t>毕业生</w:t>
      </w:r>
      <w:r w:rsidR="00160138" w:rsidRPr="00160138">
        <w:rPr>
          <w:rFonts w:ascii="宋体" w:eastAsia="宋体" w:hAnsi="宋体" w:cs="宋体" w:hint="eastAsia"/>
          <w:color w:val="000000"/>
          <w:kern w:val="0"/>
          <w:sz w:val="28"/>
          <w:szCs w:val="28"/>
        </w:rPr>
        <w:t>。学校可通过科学合理的方式对本校连续四届毕业</w:t>
      </w:r>
      <w:r w:rsidR="00160138" w:rsidRPr="00160138">
        <w:rPr>
          <w:rFonts w:ascii="宋体" w:eastAsia="宋体" w:hAnsi="宋体" w:cs="宋体"/>
          <w:color w:val="000000"/>
          <w:kern w:val="0"/>
          <w:sz w:val="28"/>
          <w:szCs w:val="28"/>
        </w:rPr>
        <w:t>生进行充分调查获取。请分别填报应届毕业生、毕业三年</w:t>
      </w:r>
      <w:r w:rsidR="00160138" w:rsidRPr="00160138">
        <w:rPr>
          <w:rFonts w:ascii="宋体" w:eastAsia="宋体" w:hAnsi="宋体" w:cs="宋体" w:hint="eastAsia"/>
          <w:color w:val="000000"/>
          <w:kern w:val="0"/>
          <w:sz w:val="28"/>
          <w:szCs w:val="28"/>
        </w:rPr>
        <w:t>内毕业生的满意度</w:t>
      </w:r>
      <w:r w:rsidR="00423FB3">
        <w:rPr>
          <w:rFonts w:ascii="宋体" w:eastAsia="宋体" w:hAnsi="宋体" w:cs="宋体"/>
          <w:color w:val="000000"/>
          <w:kern w:val="0"/>
          <w:sz w:val="28"/>
          <w:szCs w:val="28"/>
        </w:rPr>
        <w:t>，</w:t>
      </w:r>
      <w:r w:rsidR="00160138" w:rsidRPr="00160138">
        <w:rPr>
          <w:rFonts w:ascii="宋体" w:eastAsia="宋体" w:hAnsi="宋体" w:cs="宋体"/>
          <w:color w:val="000000"/>
          <w:kern w:val="0"/>
          <w:sz w:val="28"/>
          <w:szCs w:val="28"/>
        </w:rPr>
        <w:t>并填报样本数量及调查方式</w:t>
      </w:r>
      <w:r w:rsidRPr="00BD2061">
        <w:rPr>
          <w:rFonts w:ascii="宋体" w:eastAsia="宋体" w:hAnsi="宋体" w:cs="宋体"/>
          <w:color w:val="000000"/>
          <w:kern w:val="0"/>
          <w:sz w:val="28"/>
          <w:szCs w:val="28"/>
        </w:rPr>
        <w:t>。</w:t>
      </w:r>
    </w:p>
    <w:p w14:paraId="078B5637" w14:textId="200A66A0" w:rsidR="00D91B9F" w:rsidRPr="00BD2061" w:rsidRDefault="00D91B9F" w:rsidP="00160138">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3.教职工满意度</w:t>
      </w:r>
      <w:r w:rsidR="00160138" w:rsidRPr="00160138">
        <w:rPr>
          <w:rFonts w:ascii="宋体" w:eastAsia="宋体" w:hAnsi="宋体" w:cs="宋体"/>
          <w:color w:val="000000"/>
          <w:kern w:val="0"/>
          <w:sz w:val="28"/>
          <w:szCs w:val="28"/>
        </w:rPr>
        <w:t>*</w:t>
      </w:r>
      <w:r w:rsidRPr="00BD2061">
        <w:rPr>
          <w:rFonts w:ascii="宋体" w:eastAsia="宋体" w:hAnsi="宋体" w:cs="宋体"/>
          <w:color w:val="000000"/>
          <w:kern w:val="0"/>
          <w:sz w:val="28"/>
          <w:szCs w:val="28"/>
        </w:rPr>
        <w:t>：</w:t>
      </w:r>
      <w:r w:rsidR="00160138" w:rsidRPr="00160138">
        <w:rPr>
          <w:rFonts w:ascii="宋体" w:eastAsia="宋体" w:hAnsi="宋体" w:cs="宋体"/>
          <w:color w:val="000000"/>
          <w:kern w:val="0"/>
          <w:sz w:val="28"/>
          <w:szCs w:val="28"/>
        </w:rPr>
        <w:t>指本校教职员工满意度评价</w:t>
      </w:r>
      <w:r w:rsidR="00160138" w:rsidRPr="00160138">
        <w:rPr>
          <w:rFonts w:ascii="宋体" w:eastAsia="宋体" w:hAnsi="宋体" w:cs="宋体"/>
          <w:color w:val="FF0000"/>
          <w:kern w:val="0"/>
          <w:sz w:val="28"/>
          <w:szCs w:val="28"/>
        </w:rPr>
        <w:t>(该部</w:t>
      </w:r>
      <w:r w:rsidR="00160138" w:rsidRPr="00160138">
        <w:rPr>
          <w:rFonts w:ascii="宋体" w:eastAsia="宋体" w:hAnsi="宋体" w:cs="宋体" w:hint="eastAsia"/>
          <w:color w:val="FF0000"/>
          <w:kern w:val="0"/>
          <w:sz w:val="28"/>
          <w:szCs w:val="28"/>
        </w:rPr>
        <w:t>分由中国职业教育质量年度报告课题组统一组织开展</w:t>
      </w:r>
      <w:r w:rsidR="00423FB3">
        <w:rPr>
          <w:rFonts w:ascii="宋体" w:eastAsia="宋体" w:hAnsi="宋体" w:cs="宋体"/>
          <w:color w:val="FF0000"/>
          <w:kern w:val="0"/>
          <w:sz w:val="28"/>
          <w:szCs w:val="28"/>
        </w:rPr>
        <w:t>，</w:t>
      </w:r>
      <w:r w:rsidR="00160138" w:rsidRPr="00160138">
        <w:rPr>
          <w:rFonts w:ascii="宋体" w:eastAsia="宋体" w:hAnsi="宋体" w:cs="宋体"/>
          <w:color w:val="FF0000"/>
          <w:kern w:val="0"/>
          <w:sz w:val="28"/>
          <w:szCs w:val="28"/>
        </w:rPr>
        <w:t>调</w:t>
      </w:r>
      <w:r w:rsidR="00160138" w:rsidRPr="00160138">
        <w:rPr>
          <w:rFonts w:ascii="宋体" w:eastAsia="宋体" w:hAnsi="宋体" w:cs="宋体" w:hint="eastAsia"/>
          <w:color w:val="FF0000"/>
          <w:kern w:val="0"/>
          <w:sz w:val="28"/>
          <w:szCs w:val="28"/>
        </w:rPr>
        <w:t>查时间另行通知</w:t>
      </w:r>
      <w:r w:rsidR="00160138" w:rsidRPr="00160138">
        <w:rPr>
          <w:rFonts w:ascii="宋体" w:eastAsia="宋体" w:hAnsi="宋体" w:cs="宋体"/>
          <w:color w:val="FF0000"/>
          <w:kern w:val="0"/>
          <w:sz w:val="28"/>
          <w:szCs w:val="28"/>
        </w:rPr>
        <w:t>)</w:t>
      </w:r>
      <w:r w:rsidRPr="00BD2061">
        <w:rPr>
          <w:rFonts w:ascii="宋体" w:eastAsia="宋体" w:hAnsi="宋体" w:cs="宋体"/>
          <w:color w:val="000000"/>
          <w:kern w:val="0"/>
          <w:sz w:val="28"/>
          <w:szCs w:val="28"/>
        </w:rPr>
        <w:t>。</w:t>
      </w:r>
    </w:p>
    <w:p w14:paraId="07773BC0" w14:textId="5BAF013F" w:rsidR="00D91B9F" w:rsidRPr="00BD2061" w:rsidRDefault="00D91B9F" w:rsidP="0072791D">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4.用人单位满意度：</w:t>
      </w:r>
      <w:r w:rsidR="0072791D" w:rsidRPr="0072791D">
        <w:rPr>
          <w:rFonts w:ascii="宋体" w:eastAsia="宋体" w:hAnsi="宋体" w:cs="宋体" w:hint="eastAsia"/>
          <w:color w:val="000000"/>
          <w:kern w:val="0"/>
          <w:sz w:val="28"/>
          <w:szCs w:val="28"/>
        </w:rPr>
        <w:t>指录用毕业生的单位或部门对录用本校毕业生的满意度评价。学校可通过科学合理的方式对用人单位进行充分调查获取</w:t>
      </w:r>
      <w:r w:rsidR="00423FB3">
        <w:rPr>
          <w:rFonts w:ascii="宋体" w:eastAsia="宋体" w:hAnsi="宋体" w:cs="宋体"/>
          <w:color w:val="000000"/>
          <w:kern w:val="0"/>
          <w:sz w:val="28"/>
          <w:szCs w:val="28"/>
        </w:rPr>
        <w:t>，</w:t>
      </w:r>
      <w:r w:rsidR="0072791D" w:rsidRPr="0072791D">
        <w:rPr>
          <w:rFonts w:ascii="宋体" w:eastAsia="宋体" w:hAnsi="宋体" w:cs="宋体"/>
          <w:color w:val="000000"/>
          <w:kern w:val="0"/>
          <w:sz w:val="28"/>
          <w:szCs w:val="28"/>
        </w:rPr>
        <w:t>并填报样本数量及调查方式</w:t>
      </w:r>
      <w:r w:rsidRPr="00BD2061">
        <w:rPr>
          <w:rFonts w:ascii="宋体" w:eastAsia="宋体" w:hAnsi="宋体" w:cs="宋体"/>
          <w:color w:val="000000"/>
          <w:kern w:val="0"/>
          <w:sz w:val="28"/>
          <w:szCs w:val="28"/>
        </w:rPr>
        <w:t>。</w:t>
      </w:r>
    </w:p>
    <w:p w14:paraId="107CD506" w14:textId="31007521" w:rsidR="0072791D" w:rsidRDefault="00D91B9F" w:rsidP="0072791D">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5.家长满意度：</w:t>
      </w:r>
      <w:r w:rsidR="0072791D" w:rsidRPr="0072791D">
        <w:rPr>
          <w:rFonts w:ascii="宋体" w:eastAsia="宋体" w:hAnsi="宋体" w:cs="宋体" w:hint="eastAsia"/>
          <w:color w:val="000000"/>
          <w:kern w:val="0"/>
          <w:sz w:val="28"/>
          <w:szCs w:val="28"/>
        </w:rPr>
        <w:t>指本校学生家长的满意度评价。学校可通过科学合理的方式对全日制在校生家长和毕业生家长进</w:t>
      </w:r>
      <w:r w:rsidR="0072791D" w:rsidRPr="0072791D">
        <w:rPr>
          <w:rFonts w:ascii="宋体" w:eastAsia="宋体" w:hAnsi="宋体" w:cs="宋体"/>
          <w:color w:val="000000"/>
          <w:kern w:val="0"/>
          <w:sz w:val="28"/>
          <w:szCs w:val="28"/>
        </w:rPr>
        <w:t>行充分调查获取</w:t>
      </w:r>
      <w:r w:rsidR="00423FB3">
        <w:rPr>
          <w:rFonts w:ascii="宋体" w:eastAsia="宋体" w:hAnsi="宋体" w:cs="宋体"/>
          <w:color w:val="000000"/>
          <w:kern w:val="0"/>
          <w:sz w:val="28"/>
          <w:szCs w:val="28"/>
        </w:rPr>
        <w:t>，</w:t>
      </w:r>
      <w:r w:rsidR="0072791D" w:rsidRPr="0072791D">
        <w:rPr>
          <w:rFonts w:ascii="宋体" w:eastAsia="宋体" w:hAnsi="宋体" w:cs="宋体"/>
          <w:color w:val="000000"/>
          <w:kern w:val="0"/>
          <w:sz w:val="28"/>
          <w:szCs w:val="28"/>
        </w:rPr>
        <w:t>并填报样本数量及调查方式</w:t>
      </w:r>
      <w:r w:rsidR="0072791D">
        <w:rPr>
          <w:rFonts w:ascii="宋体" w:eastAsia="宋体" w:hAnsi="宋体" w:cs="宋体" w:hint="eastAsia"/>
          <w:color w:val="000000"/>
          <w:kern w:val="0"/>
          <w:sz w:val="28"/>
          <w:szCs w:val="28"/>
        </w:rPr>
        <w:t>。</w:t>
      </w:r>
    </w:p>
    <w:p w14:paraId="404AA088" w14:textId="6D2A72A3" w:rsidR="00AE0285" w:rsidRDefault="00D91B9F" w:rsidP="0072791D">
      <w:pPr>
        <w:widowControl/>
        <w:adjustRightInd w:val="0"/>
        <w:snapToGrid w:val="0"/>
        <w:spacing w:line="500" w:lineRule="exact"/>
        <w:ind w:firstLineChars="200" w:firstLine="562"/>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表2</w:t>
      </w:r>
      <w:r w:rsidR="00BD2061"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满意度调查表</w:t>
      </w:r>
    </w:p>
    <w:p w14:paraId="37346D64" w14:textId="1D5999F3" w:rsidR="00D91B9F" w:rsidRPr="00BD2061" w:rsidRDefault="00AE0285" w:rsidP="00BD2061">
      <w:pPr>
        <w:widowControl/>
        <w:jc w:val="center"/>
        <w:rPr>
          <w:rFonts w:ascii="宋体" w:eastAsia="宋体" w:hAnsi="宋体" w:cs="宋体"/>
          <w:color w:val="000000"/>
          <w:kern w:val="0"/>
          <w:sz w:val="28"/>
          <w:szCs w:val="28"/>
        </w:rPr>
      </w:pP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教务处</w:t>
      </w:r>
      <w:r w:rsidRPr="00AE0285">
        <w:rPr>
          <w:rFonts w:ascii="黑体" w:eastAsia="黑体" w:hAnsi="黑体" w:cs="宋体" w:hint="eastAsia"/>
          <w:b/>
          <w:bCs/>
          <w:color w:val="FF0000"/>
          <w:kern w:val="0"/>
          <w:sz w:val="28"/>
          <w:szCs w:val="28"/>
        </w:rPr>
        <w:t>负责汇总</w:t>
      </w:r>
      <w:r w:rsidR="000D0F7A">
        <w:rPr>
          <w:rFonts w:ascii="黑体" w:eastAsia="黑体" w:hAnsi="黑体" w:cs="宋体" w:hint="eastAsia"/>
          <w:b/>
          <w:bCs/>
          <w:color w:val="FF0000"/>
          <w:kern w:val="0"/>
          <w:sz w:val="28"/>
          <w:szCs w:val="28"/>
        </w:rPr>
        <w:t>提供</w:t>
      </w: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招生就业处、各二级学院部、人事处</w:t>
      </w:r>
      <w:r w:rsidRPr="00AE0285">
        <w:rPr>
          <w:rFonts w:ascii="黑体" w:eastAsia="黑体" w:hAnsi="黑体" w:cs="宋体" w:hint="eastAsia"/>
          <w:b/>
          <w:bCs/>
          <w:color w:val="FF0000"/>
          <w:kern w:val="0"/>
          <w:sz w:val="28"/>
          <w:szCs w:val="28"/>
        </w:rPr>
        <w:t>配合填报）</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8"/>
        <w:gridCol w:w="2550"/>
        <w:gridCol w:w="822"/>
        <w:gridCol w:w="1102"/>
        <w:gridCol w:w="1200"/>
        <w:gridCol w:w="1217"/>
        <w:gridCol w:w="1237"/>
      </w:tblGrid>
      <w:tr w:rsidR="0072791D" w:rsidRPr="00BD2061" w14:paraId="2B4A3E0D" w14:textId="77777777" w:rsidTr="0072791D">
        <w:tc>
          <w:tcPr>
            <w:tcW w:w="1078" w:type="dxa"/>
            <w:tcBorders>
              <w:top w:val="single" w:sz="6" w:space="0" w:color="000000"/>
              <w:left w:val="single" w:sz="6" w:space="0" w:color="000000"/>
              <w:bottom w:val="single" w:sz="6" w:space="0" w:color="000000"/>
              <w:right w:val="single" w:sz="6" w:space="0" w:color="000000"/>
            </w:tcBorders>
            <w:vAlign w:val="center"/>
            <w:hideMark/>
          </w:tcPr>
          <w:p w14:paraId="350B2DD5" w14:textId="6FE58EF2"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08EA0BA4" w14:textId="54A9C5BC"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15CD3C17" w14:textId="1013A5D3"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102" w:type="dxa"/>
            <w:tcBorders>
              <w:top w:val="single" w:sz="6" w:space="0" w:color="000000"/>
              <w:left w:val="single" w:sz="6" w:space="0" w:color="000000"/>
              <w:bottom w:val="single" w:sz="6" w:space="0" w:color="000000"/>
              <w:right w:val="single" w:sz="6" w:space="0" w:color="000000"/>
            </w:tcBorders>
            <w:vAlign w:val="center"/>
            <w:hideMark/>
          </w:tcPr>
          <w:p w14:paraId="7D8709F4" w14:textId="2625BCBB"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200" w:type="dxa"/>
            <w:tcBorders>
              <w:top w:val="single" w:sz="6" w:space="0" w:color="000000"/>
              <w:left w:val="single" w:sz="6" w:space="0" w:color="000000"/>
              <w:bottom w:val="single" w:sz="6" w:space="0" w:color="000000"/>
              <w:right w:val="single" w:sz="6" w:space="0" w:color="000000"/>
            </w:tcBorders>
            <w:vAlign w:val="center"/>
          </w:tcPr>
          <w:p w14:paraId="360D549A" w14:textId="1F65DF9F" w:rsidR="0072791D" w:rsidRPr="00412A52" w:rsidRDefault="0072791D" w:rsidP="00C31024">
            <w:pPr>
              <w:widowControl/>
              <w:jc w:val="center"/>
              <w:rPr>
                <w:rFonts w:ascii="宋体" w:eastAsia="宋体" w:hAnsi="宋体" w:cs="宋体"/>
                <w:b/>
                <w:bCs/>
                <w:color w:val="000000"/>
                <w:kern w:val="0"/>
                <w:sz w:val="24"/>
                <w:szCs w:val="24"/>
              </w:rPr>
            </w:pPr>
            <w:r w:rsidRPr="00412A52">
              <w:rPr>
                <w:rFonts w:ascii="宋体" w:eastAsia="宋体" w:hAnsi="宋体" w:cs="宋体"/>
                <w:b/>
                <w:bCs/>
                <w:color w:val="000000"/>
                <w:kern w:val="0"/>
                <w:sz w:val="24"/>
                <w:szCs w:val="24"/>
              </w:rPr>
              <w:t>2024年</w:t>
            </w:r>
          </w:p>
        </w:tc>
        <w:tc>
          <w:tcPr>
            <w:tcW w:w="1217" w:type="dxa"/>
            <w:tcBorders>
              <w:top w:val="single" w:sz="6" w:space="0" w:color="000000"/>
              <w:left w:val="single" w:sz="6" w:space="0" w:color="000000"/>
              <w:bottom w:val="single" w:sz="6" w:space="0" w:color="000000"/>
              <w:right w:val="single" w:sz="6" w:space="0" w:color="000000"/>
            </w:tcBorders>
            <w:vAlign w:val="center"/>
            <w:hideMark/>
          </w:tcPr>
          <w:p w14:paraId="4095E068" w14:textId="0B7C2E6A"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调查人次</w:t>
            </w:r>
          </w:p>
        </w:tc>
        <w:tc>
          <w:tcPr>
            <w:tcW w:w="1237" w:type="dxa"/>
            <w:tcBorders>
              <w:top w:val="single" w:sz="6" w:space="0" w:color="000000"/>
              <w:left w:val="single" w:sz="6" w:space="0" w:color="000000"/>
              <w:bottom w:val="single" w:sz="6" w:space="0" w:color="000000"/>
              <w:right w:val="single" w:sz="6" w:space="0" w:color="000000"/>
            </w:tcBorders>
            <w:vAlign w:val="center"/>
            <w:hideMark/>
          </w:tcPr>
          <w:p w14:paraId="50CEDEE8" w14:textId="77777777" w:rsidR="0072791D" w:rsidRPr="00412A52" w:rsidRDefault="0072791D" w:rsidP="00C31024">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调查方式</w:t>
            </w:r>
          </w:p>
        </w:tc>
      </w:tr>
      <w:tr w:rsidR="0072791D" w:rsidRPr="00BD2061" w14:paraId="18979E2E" w14:textId="77777777" w:rsidTr="0072791D">
        <w:tc>
          <w:tcPr>
            <w:tcW w:w="1078" w:type="dxa"/>
            <w:vMerge w:val="restart"/>
            <w:tcBorders>
              <w:top w:val="single" w:sz="6" w:space="0" w:color="000000"/>
              <w:left w:val="single" w:sz="6" w:space="0" w:color="000000"/>
              <w:right w:val="single" w:sz="6" w:space="0" w:color="000000"/>
            </w:tcBorders>
            <w:vAlign w:val="center"/>
            <w:hideMark/>
          </w:tcPr>
          <w:p w14:paraId="5A3B5568"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1486B12" w14:textId="61FE7CC8"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在校生满意度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424067C8" w14:textId="041E138E"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tcBorders>
              <w:top w:val="single" w:sz="6" w:space="0" w:color="000000"/>
              <w:left w:val="single" w:sz="6" w:space="0" w:color="000000"/>
              <w:bottom w:val="single" w:sz="6" w:space="0" w:color="000000"/>
              <w:right w:val="single" w:sz="6" w:space="0" w:color="000000"/>
            </w:tcBorders>
            <w:vAlign w:val="center"/>
          </w:tcPr>
          <w:p w14:paraId="3BDA401E" w14:textId="55D6819F" w:rsidR="0072791D" w:rsidRPr="00BD2061" w:rsidRDefault="0072791D" w:rsidP="00C31024">
            <w:pPr>
              <w:widowControl/>
              <w:jc w:val="center"/>
              <w:rPr>
                <w:rFonts w:ascii="宋体" w:eastAsia="宋体" w:hAnsi="宋体" w:cs="宋体"/>
                <w:kern w:val="0"/>
                <w:sz w:val="24"/>
                <w:szCs w:val="24"/>
              </w:rPr>
            </w:pPr>
          </w:p>
        </w:tc>
        <w:tc>
          <w:tcPr>
            <w:tcW w:w="1200" w:type="dxa"/>
            <w:vAlign w:val="center"/>
          </w:tcPr>
          <w:p w14:paraId="3E03D329"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3EDA9E48" w14:textId="38736559"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63F712C3" w14:textId="7C01E149"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39F8FBE2" w14:textId="77777777" w:rsidTr="0072791D">
        <w:tc>
          <w:tcPr>
            <w:tcW w:w="1078" w:type="dxa"/>
            <w:vMerge/>
            <w:tcBorders>
              <w:left w:val="single" w:sz="6" w:space="0" w:color="000000"/>
              <w:right w:val="single" w:sz="6" w:space="0" w:color="000000"/>
            </w:tcBorders>
            <w:vAlign w:val="center"/>
          </w:tcPr>
          <w:p w14:paraId="0B9C0E4D" w14:textId="53AF5302"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7CDD4D4D" w14:textId="5C8557CA"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其中：课堂育人满意度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tcPr>
          <w:p w14:paraId="50EB7F0E" w14:textId="7BC52051"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tcPr>
          <w:p w14:paraId="75760E21" w14:textId="21379B63"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32827ADE"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4D090438" w14:textId="33C89ED7"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6DF3B879" w14:textId="6F2C972A"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4AA4432E" w14:textId="77777777" w:rsidTr="0072791D">
        <w:tc>
          <w:tcPr>
            <w:tcW w:w="1078" w:type="dxa"/>
            <w:vMerge/>
            <w:tcBorders>
              <w:left w:val="single" w:sz="6" w:space="0" w:color="000000"/>
              <w:right w:val="single" w:sz="6" w:space="0" w:color="000000"/>
            </w:tcBorders>
            <w:vAlign w:val="center"/>
          </w:tcPr>
          <w:p w14:paraId="1FE3E5BE" w14:textId="0810536A"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04F17F4C" w14:textId="05C5E862"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课外育人满意度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tcPr>
          <w:p w14:paraId="3FAD2ED9" w14:textId="5475CB58"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tcPr>
          <w:p w14:paraId="71EB030F" w14:textId="6D50EAA5"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551A859E"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5FE15A8C" w14:textId="52B06B8B"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635B8FB0" w14:textId="1CB02AF5"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1108463E" w14:textId="77777777" w:rsidTr="0072791D">
        <w:tc>
          <w:tcPr>
            <w:tcW w:w="1078" w:type="dxa"/>
            <w:vMerge/>
            <w:tcBorders>
              <w:left w:val="single" w:sz="6" w:space="0" w:color="000000"/>
              <w:right w:val="single" w:sz="6" w:space="0" w:color="000000"/>
            </w:tcBorders>
            <w:vAlign w:val="center"/>
          </w:tcPr>
          <w:p w14:paraId="1AB2194D" w14:textId="755CBB42"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3D814D6E" w14:textId="13FEDF29"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思想政治课教学满意度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tcPr>
          <w:p w14:paraId="2484401E" w14:textId="4606DBFD"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tcPr>
          <w:p w14:paraId="009C797F" w14:textId="5446B94C"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04DB68AA"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0DEDB244" w14:textId="7584DB3B"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72DC85DC" w14:textId="2D6CC6DB"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303EFBED" w14:textId="77777777" w:rsidTr="0072791D">
        <w:tc>
          <w:tcPr>
            <w:tcW w:w="1078" w:type="dxa"/>
            <w:vMerge/>
            <w:tcBorders>
              <w:left w:val="single" w:sz="6" w:space="0" w:color="000000"/>
              <w:right w:val="single" w:sz="6" w:space="0" w:color="000000"/>
            </w:tcBorders>
            <w:vAlign w:val="center"/>
          </w:tcPr>
          <w:p w14:paraId="057B7764" w14:textId="0188C433"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6C9FFA03" w14:textId="2C18848F"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公共基础课（不含思想政治课）教学满意度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tcPr>
          <w:p w14:paraId="50473841" w14:textId="10325DC4"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tcPr>
          <w:p w14:paraId="5745F67F" w14:textId="383F6E1A"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04EE64A6"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320E3AA8" w14:textId="704AE98B"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66ED14AC" w14:textId="41158ED5"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085B2BDE" w14:textId="77777777" w:rsidTr="0072791D">
        <w:tc>
          <w:tcPr>
            <w:tcW w:w="1078" w:type="dxa"/>
            <w:vMerge/>
            <w:tcBorders>
              <w:left w:val="single" w:sz="6" w:space="0" w:color="000000"/>
              <w:bottom w:val="single" w:sz="6" w:space="0" w:color="000000"/>
              <w:right w:val="single" w:sz="6" w:space="0" w:color="000000"/>
            </w:tcBorders>
            <w:vAlign w:val="center"/>
          </w:tcPr>
          <w:p w14:paraId="7B538D15" w14:textId="76DB7752"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4F58649A" w14:textId="62103607"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专业课教学满意度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tcPr>
          <w:p w14:paraId="0D183919" w14:textId="7743EE68"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tcPr>
          <w:p w14:paraId="75531CB1" w14:textId="746FBEF2"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0533C5E3"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10809D60" w14:textId="4897DE30"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tcPr>
          <w:p w14:paraId="31223515" w14:textId="731561F5"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07ED35B2" w14:textId="77777777" w:rsidTr="0072791D">
        <w:tc>
          <w:tcPr>
            <w:tcW w:w="1078" w:type="dxa"/>
            <w:vMerge w:val="restart"/>
            <w:tcBorders>
              <w:top w:val="single" w:sz="6" w:space="0" w:color="000000"/>
              <w:left w:val="single" w:sz="6" w:space="0" w:color="000000"/>
              <w:right w:val="single" w:sz="6" w:space="0" w:color="000000"/>
            </w:tcBorders>
            <w:vAlign w:val="center"/>
            <w:hideMark/>
          </w:tcPr>
          <w:p w14:paraId="2CAE90D5"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FF70329" w14:textId="5013581D"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毕业生满意度</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02411630"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15FCDE32"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31E8E88E"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20E4E4D5" w14:textId="2E3B3EE7"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082B807F" w14:textId="77777777"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7F78074D" w14:textId="77777777" w:rsidTr="0072791D">
        <w:tc>
          <w:tcPr>
            <w:tcW w:w="1078" w:type="dxa"/>
            <w:vMerge/>
            <w:tcBorders>
              <w:left w:val="single" w:sz="6" w:space="0" w:color="000000"/>
              <w:right w:val="single" w:sz="6" w:space="0" w:color="000000"/>
            </w:tcBorders>
            <w:vAlign w:val="center"/>
            <w:hideMark/>
          </w:tcPr>
          <w:p w14:paraId="3231B1ED" w14:textId="04BF536E"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78396C8" w14:textId="2F568DB3"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其中：应届毕业生满意度</w:t>
            </w:r>
          </w:p>
        </w:tc>
        <w:tc>
          <w:tcPr>
            <w:tcW w:w="822" w:type="dxa"/>
            <w:vAlign w:val="center"/>
            <w:hideMark/>
          </w:tcPr>
          <w:p w14:paraId="4E3C4DA6" w14:textId="5EF17F20" w:rsidR="0072791D" w:rsidRPr="00BD2061" w:rsidRDefault="0072791D" w:rsidP="00C31024">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7A7BAEB8"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3F02F523"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75EACBBE" w14:textId="4F2E51BF"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4B971E73" w14:textId="77777777"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40C7792F" w14:textId="77777777" w:rsidTr="0072791D">
        <w:tc>
          <w:tcPr>
            <w:tcW w:w="1078" w:type="dxa"/>
            <w:vMerge/>
            <w:tcBorders>
              <w:left w:val="single" w:sz="6" w:space="0" w:color="000000"/>
              <w:bottom w:val="single" w:sz="6" w:space="0" w:color="000000"/>
              <w:right w:val="single" w:sz="6" w:space="0" w:color="000000"/>
            </w:tcBorders>
            <w:vAlign w:val="center"/>
            <w:hideMark/>
          </w:tcPr>
          <w:p w14:paraId="3ABD19E5" w14:textId="28FEBCD2" w:rsidR="0072791D" w:rsidRPr="00BD2061" w:rsidRDefault="0072791D" w:rsidP="00C31024">
            <w:pPr>
              <w:widowControl/>
              <w:jc w:val="center"/>
              <w:rPr>
                <w:rFonts w:ascii="宋体" w:eastAsia="宋体" w:hAnsi="宋体" w:cs="宋体"/>
                <w:kern w:val="0"/>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03974907" w14:textId="4F9E9882"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毕业三年内毕业生满意度</w:t>
            </w:r>
          </w:p>
        </w:tc>
        <w:tc>
          <w:tcPr>
            <w:tcW w:w="822" w:type="dxa"/>
            <w:vAlign w:val="center"/>
            <w:hideMark/>
          </w:tcPr>
          <w:p w14:paraId="5DD9350F" w14:textId="1ACD34CD" w:rsidR="0072791D" w:rsidRPr="00BD2061" w:rsidRDefault="0072791D" w:rsidP="00C31024">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70D55E08"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131672A8"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44855417" w14:textId="6F831701"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49F7C182" w14:textId="77777777"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2F5DC747" w14:textId="77777777" w:rsidTr="0072791D">
        <w:tc>
          <w:tcPr>
            <w:tcW w:w="1078" w:type="dxa"/>
            <w:tcBorders>
              <w:top w:val="single" w:sz="6" w:space="0" w:color="000000"/>
              <w:left w:val="single" w:sz="6" w:space="0" w:color="000000"/>
              <w:bottom w:val="single" w:sz="6" w:space="0" w:color="000000"/>
              <w:right w:val="single" w:sz="6" w:space="0" w:color="000000"/>
            </w:tcBorders>
            <w:vAlign w:val="center"/>
            <w:hideMark/>
          </w:tcPr>
          <w:p w14:paraId="3F80DB90" w14:textId="124D935D"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4D73F4D6" w14:textId="5E55A334"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教职工满意度</w:t>
            </w:r>
            <w:r w:rsidRPr="0072791D">
              <w:rPr>
                <w:rFonts w:ascii="宋体" w:eastAsia="宋体" w:hAnsi="宋体" w:cs="宋体"/>
                <w:color w:val="000000"/>
                <w:kern w:val="0"/>
                <w:sz w:val="24"/>
                <w:szCs w:val="24"/>
              </w:rPr>
              <w:t>*</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74848131"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1A5D31A2"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379B047B"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0445DF02" w14:textId="5F396315"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07890A53" w14:textId="77777777"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3976EEEC" w14:textId="77777777" w:rsidTr="0072791D">
        <w:tc>
          <w:tcPr>
            <w:tcW w:w="1078" w:type="dxa"/>
            <w:tcBorders>
              <w:top w:val="single" w:sz="6" w:space="0" w:color="000000"/>
              <w:left w:val="single" w:sz="6" w:space="0" w:color="000000"/>
              <w:bottom w:val="single" w:sz="6" w:space="0" w:color="000000"/>
              <w:right w:val="single" w:sz="6" w:space="0" w:color="000000"/>
            </w:tcBorders>
            <w:vAlign w:val="center"/>
            <w:hideMark/>
          </w:tcPr>
          <w:p w14:paraId="3BB2C051" w14:textId="451B0BFC"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4</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5388AEE1" w14:textId="34CCFB93"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用人单位满意度</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3DA9C435"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34D8F042"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2F6E02A6"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0185E700" w14:textId="5107B315"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08FBA85F" w14:textId="77777777" w:rsidR="0072791D" w:rsidRPr="00BD2061" w:rsidRDefault="0072791D" w:rsidP="00C31024">
            <w:pPr>
              <w:widowControl/>
              <w:jc w:val="center"/>
              <w:rPr>
                <w:rFonts w:ascii="宋体" w:eastAsia="宋体" w:hAnsi="宋体" w:cs="Times New Roman"/>
                <w:kern w:val="0"/>
                <w:sz w:val="24"/>
                <w:szCs w:val="24"/>
              </w:rPr>
            </w:pPr>
          </w:p>
        </w:tc>
      </w:tr>
      <w:tr w:rsidR="0072791D" w:rsidRPr="00BD2061" w14:paraId="4178157F" w14:textId="77777777" w:rsidTr="0072791D">
        <w:tc>
          <w:tcPr>
            <w:tcW w:w="1078" w:type="dxa"/>
            <w:tcBorders>
              <w:top w:val="single" w:sz="6" w:space="0" w:color="000000"/>
              <w:left w:val="single" w:sz="6" w:space="0" w:color="000000"/>
              <w:bottom w:val="single" w:sz="6" w:space="0" w:color="000000"/>
              <w:right w:val="single" w:sz="6" w:space="0" w:color="000000"/>
            </w:tcBorders>
            <w:vAlign w:val="center"/>
            <w:hideMark/>
          </w:tcPr>
          <w:p w14:paraId="22B8B1BC" w14:textId="39A79B0A"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5</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22873AF0" w14:textId="36DBFDF6" w:rsidR="0072791D" w:rsidRPr="00BD2061" w:rsidRDefault="0072791D" w:rsidP="00C31024">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家长满意度</w:t>
            </w:r>
          </w:p>
        </w:tc>
        <w:tc>
          <w:tcPr>
            <w:tcW w:w="822" w:type="dxa"/>
            <w:tcBorders>
              <w:top w:val="single" w:sz="6" w:space="0" w:color="000000"/>
              <w:left w:val="single" w:sz="6" w:space="0" w:color="000000"/>
              <w:bottom w:val="single" w:sz="6" w:space="0" w:color="000000"/>
              <w:right w:val="single" w:sz="6" w:space="0" w:color="000000"/>
            </w:tcBorders>
            <w:vAlign w:val="center"/>
            <w:hideMark/>
          </w:tcPr>
          <w:p w14:paraId="38ECC129" w14:textId="77777777" w:rsidR="0072791D" w:rsidRPr="00BD2061" w:rsidRDefault="0072791D" w:rsidP="00C31024">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102" w:type="dxa"/>
            <w:vAlign w:val="center"/>
            <w:hideMark/>
          </w:tcPr>
          <w:p w14:paraId="6DBB0FAB" w14:textId="77777777" w:rsidR="0072791D" w:rsidRPr="00BD2061" w:rsidRDefault="0072791D" w:rsidP="00C31024">
            <w:pPr>
              <w:widowControl/>
              <w:jc w:val="center"/>
              <w:rPr>
                <w:rFonts w:ascii="宋体" w:eastAsia="宋体" w:hAnsi="宋体" w:cs="Times New Roman"/>
                <w:kern w:val="0"/>
                <w:sz w:val="24"/>
                <w:szCs w:val="24"/>
              </w:rPr>
            </w:pPr>
          </w:p>
        </w:tc>
        <w:tc>
          <w:tcPr>
            <w:tcW w:w="1200" w:type="dxa"/>
            <w:vAlign w:val="center"/>
          </w:tcPr>
          <w:p w14:paraId="017F20AC" w14:textId="77777777" w:rsidR="0072791D" w:rsidRPr="00BD2061" w:rsidRDefault="0072791D" w:rsidP="00C31024">
            <w:pPr>
              <w:widowControl/>
              <w:jc w:val="center"/>
              <w:rPr>
                <w:rFonts w:ascii="宋体" w:eastAsia="宋体" w:hAnsi="宋体" w:cs="Times New Roman"/>
                <w:kern w:val="0"/>
                <w:sz w:val="24"/>
                <w:szCs w:val="24"/>
              </w:rPr>
            </w:pPr>
          </w:p>
        </w:tc>
        <w:tc>
          <w:tcPr>
            <w:tcW w:w="1217" w:type="dxa"/>
            <w:vAlign w:val="center"/>
            <w:hideMark/>
          </w:tcPr>
          <w:p w14:paraId="3C5501CA" w14:textId="2A6861DD" w:rsidR="0072791D" w:rsidRPr="00BD2061" w:rsidRDefault="0072791D" w:rsidP="00C31024">
            <w:pPr>
              <w:widowControl/>
              <w:jc w:val="center"/>
              <w:rPr>
                <w:rFonts w:ascii="宋体" w:eastAsia="宋体" w:hAnsi="宋体" w:cs="Times New Roman"/>
                <w:kern w:val="0"/>
                <w:sz w:val="24"/>
                <w:szCs w:val="24"/>
              </w:rPr>
            </w:pPr>
          </w:p>
        </w:tc>
        <w:tc>
          <w:tcPr>
            <w:tcW w:w="1237" w:type="dxa"/>
            <w:vAlign w:val="center"/>
            <w:hideMark/>
          </w:tcPr>
          <w:p w14:paraId="2432872A" w14:textId="77777777" w:rsidR="0072791D" w:rsidRPr="00BD2061" w:rsidRDefault="0072791D" w:rsidP="00C31024">
            <w:pPr>
              <w:widowControl/>
              <w:jc w:val="center"/>
              <w:rPr>
                <w:rFonts w:ascii="宋体" w:eastAsia="宋体" w:hAnsi="宋体" w:cs="Times New Roman"/>
                <w:kern w:val="0"/>
                <w:sz w:val="24"/>
                <w:szCs w:val="24"/>
              </w:rPr>
            </w:pPr>
          </w:p>
        </w:tc>
      </w:tr>
    </w:tbl>
    <w:p w14:paraId="4832347E" w14:textId="3706F48B" w:rsidR="00D91B9F" w:rsidRPr="00412A52" w:rsidRDefault="00DB1512" w:rsidP="004F7870">
      <w:pPr>
        <w:widowControl/>
        <w:adjustRightInd w:val="0"/>
        <w:snapToGrid w:val="0"/>
        <w:spacing w:line="500" w:lineRule="exact"/>
        <w:ind w:firstLineChars="200" w:firstLine="562"/>
        <w:rPr>
          <w:rFonts w:ascii="宋体" w:eastAsia="宋体" w:hAnsi="宋体" w:cs="宋体"/>
          <w:b/>
          <w:bCs/>
          <w:color w:val="000000"/>
          <w:kern w:val="0"/>
          <w:sz w:val="28"/>
          <w:szCs w:val="28"/>
        </w:rPr>
      </w:pPr>
      <w:r w:rsidRPr="00412A52">
        <w:rPr>
          <w:rFonts w:ascii="宋体" w:eastAsia="宋体" w:hAnsi="宋体" w:cs="宋体"/>
          <w:b/>
          <w:bCs/>
          <w:color w:val="000000"/>
          <w:kern w:val="0"/>
          <w:sz w:val="28"/>
          <w:szCs w:val="28"/>
        </w:rPr>
        <w:t>（三）教学资源表指标及内涵说明</w:t>
      </w:r>
    </w:p>
    <w:p w14:paraId="21E8B304" w14:textId="5C693BE0" w:rsidR="00E85451" w:rsidRPr="00BD2061" w:rsidRDefault="00E85451"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教学资源</w:t>
      </w:r>
      <w:proofErr w:type="gramStart"/>
      <w:r w:rsidRPr="00BD2061">
        <w:rPr>
          <w:rFonts w:ascii="宋体" w:eastAsia="宋体" w:hAnsi="宋体" w:cs="宋体"/>
          <w:color w:val="000000"/>
          <w:kern w:val="0"/>
          <w:sz w:val="28"/>
          <w:szCs w:val="28"/>
        </w:rPr>
        <w:t>表系反映</w:t>
      </w:r>
      <w:proofErr w:type="gramEnd"/>
      <w:r w:rsidRPr="00BD2061">
        <w:rPr>
          <w:rFonts w:ascii="宋体" w:eastAsia="宋体" w:hAnsi="宋体" w:cs="宋体"/>
          <w:color w:val="000000"/>
          <w:kern w:val="0"/>
          <w:sz w:val="28"/>
          <w:szCs w:val="28"/>
        </w:rPr>
        <w:t>职业学校基本办学条件的管理评价工具，共采集13个指标，包括</w:t>
      </w:r>
      <w:r w:rsidR="00A161CD">
        <w:rPr>
          <w:rFonts w:ascii="宋体" w:eastAsia="宋体" w:hAnsi="宋体" w:cs="宋体"/>
          <w:color w:val="000000"/>
          <w:kern w:val="0"/>
          <w:sz w:val="28"/>
          <w:szCs w:val="28"/>
        </w:rPr>
        <w:t>41</w:t>
      </w:r>
      <w:r w:rsidRPr="00BD2061">
        <w:rPr>
          <w:rFonts w:ascii="宋体" w:eastAsia="宋体" w:hAnsi="宋体" w:cs="宋体"/>
          <w:color w:val="000000"/>
          <w:kern w:val="0"/>
          <w:sz w:val="28"/>
          <w:szCs w:val="28"/>
        </w:rPr>
        <w:t>个字段（</w:t>
      </w:r>
      <w:r w:rsidR="00A161CD">
        <w:rPr>
          <w:rFonts w:ascii="宋体" w:eastAsia="宋体" w:hAnsi="宋体" w:cs="宋体" w:hint="eastAsia"/>
          <w:color w:val="000000"/>
          <w:kern w:val="0"/>
          <w:sz w:val="28"/>
          <w:szCs w:val="28"/>
        </w:rPr>
        <w:t>见</w:t>
      </w:r>
      <w:r w:rsidRPr="00BD2061">
        <w:rPr>
          <w:rFonts w:ascii="宋体" w:eastAsia="宋体" w:hAnsi="宋体" w:cs="宋体"/>
          <w:color w:val="000000"/>
          <w:kern w:val="0"/>
          <w:sz w:val="28"/>
          <w:szCs w:val="28"/>
        </w:rPr>
        <w:t>表3）。</w:t>
      </w:r>
    </w:p>
    <w:p w14:paraId="7728604A" w14:textId="0C2E13EE" w:rsidR="00E85451" w:rsidRPr="00BD2061" w:rsidRDefault="00E85451" w:rsidP="00A373B6">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1.生师比*：</w:t>
      </w:r>
      <w:r w:rsidR="00A373B6" w:rsidRPr="00A373B6">
        <w:rPr>
          <w:rFonts w:ascii="宋体" w:eastAsia="宋体" w:hAnsi="宋体" w:cs="宋体"/>
          <w:color w:val="000000"/>
          <w:kern w:val="0"/>
          <w:sz w:val="28"/>
          <w:szCs w:val="28"/>
        </w:rPr>
        <w:t>指在校生总数与专任教师总数之比</w:t>
      </w:r>
      <w:r w:rsidR="00423FB3">
        <w:rPr>
          <w:rFonts w:ascii="宋体" w:eastAsia="宋体" w:hAnsi="宋体" w:cs="宋体"/>
          <w:color w:val="000000"/>
          <w:kern w:val="0"/>
          <w:sz w:val="28"/>
          <w:szCs w:val="28"/>
        </w:rPr>
        <w:t>，</w:t>
      </w:r>
      <w:r w:rsidR="00A373B6" w:rsidRPr="00A373B6">
        <w:rPr>
          <w:rFonts w:ascii="宋体" w:eastAsia="宋体" w:hAnsi="宋体" w:cs="宋体"/>
          <w:color w:val="000000"/>
          <w:kern w:val="0"/>
          <w:sz w:val="28"/>
          <w:szCs w:val="28"/>
        </w:rPr>
        <w:t>直接</w:t>
      </w:r>
      <w:r w:rsidR="00A373B6" w:rsidRPr="00A373B6">
        <w:rPr>
          <w:rFonts w:ascii="宋体" w:eastAsia="宋体" w:hAnsi="宋体" w:cs="宋体" w:hint="eastAsia"/>
          <w:color w:val="000000"/>
          <w:kern w:val="0"/>
          <w:sz w:val="28"/>
          <w:szCs w:val="28"/>
        </w:rPr>
        <w:t>填写比值。专任教师总数</w:t>
      </w:r>
      <w:r w:rsidR="00A373B6" w:rsidRPr="00A373B6">
        <w:rPr>
          <w:rFonts w:ascii="宋体" w:eastAsia="宋体" w:hAnsi="宋体" w:cs="宋体"/>
          <w:color w:val="000000"/>
          <w:kern w:val="0"/>
          <w:sz w:val="28"/>
          <w:szCs w:val="28"/>
        </w:rPr>
        <w:t>=本校专任教师数</w:t>
      </w:r>
      <w:bookmarkStart w:id="8" w:name="_Hlk183422878"/>
      <w:r w:rsidR="00A373B6" w:rsidRPr="00A373B6">
        <w:rPr>
          <w:rFonts w:ascii="宋体" w:eastAsia="宋体" w:hAnsi="宋体" w:cs="宋体"/>
          <w:color w:val="000000"/>
          <w:kern w:val="0"/>
          <w:sz w:val="28"/>
          <w:szCs w:val="28"/>
        </w:rPr>
        <w:t>+</w:t>
      </w:r>
      <w:bookmarkEnd w:id="8"/>
      <w:r w:rsidR="00A373B6" w:rsidRPr="00A373B6">
        <w:rPr>
          <w:rFonts w:ascii="宋体" w:eastAsia="宋体" w:hAnsi="宋体" w:cs="宋体"/>
          <w:color w:val="000000"/>
          <w:kern w:val="0"/>
          <w:sz w:val="28"/>
          <w:szCs w:val="28"/>
        </w:rPr>
        <w:t>(本学年聘请</w:t>
      </w:r>
      <w:r w:rsidR="00A373B6" w:rsidRPr="00A373B6">
        <w:rPr>
          <w:rFonts w:ascii="宋体" w:eastAsia="宋体" w:hAnsi="宋体" w:cs="宋体" w:hint="eastAsia"/>
          <w:color w:val="000000"/>
          <w:kern w:val="0"/>
          <w:sz w:val="28"/>
          <w:szCs w:val="28"/>
        </w:rPr>
        <w:t>并承担教学工作的校外教师数</w:t>
      </w:r>
      <w:r w:rsidR="00A373B6" w:rsidRPr="00A373B6">
        <w:rPr>
          <w:rFonts w:ascii="宋体" w:eastAsia="宋体" w:hAnsi="宋体" w:cs="宋体"/>
          <w:color w:val="000000"/>
          <w:kern w:val="0"/>
          <w:sz w:val="28"/>
          <w:szCs w:val="28"/>
        </w:rPr>
        <w:t>+行业导师数)*0.5+外籍教师</w:t>
      </w:r>
      <w:r w:rsidR="00A373B6" w:rsidRPr="00A373B6">
        <w:rPr>
          <w:rFonts w:ascii="宋体" w:eastAsia="宋体" w:hAnsi="宋体" w:cs="宋体" w:hint="eastAsia"/>
          <w:color w:val="000000"/>
          <w:kern w:val="0"/>
          <w:sz w:val="28"/>
          <w:szCs w:val="28"/>
        </w:rPr>
        <w:t>数。高等职业学校在校生总数须使用折合在校生数</w:t>
      </w:r>
      <w:r w:rsidR="00423FB3">
        <w:rPr>
          <w:rFonts w:ascii="宋体" w:eastAsia="宋体" w:hAnsi="宋体" w:cs="宋体"/>
          <w:color w:val="000000"/>
          <w:kern w:val="0"/>
          <w:sz w:val="28"/>
          <w:szCs w:val="28"/>
        </w:rPr>
        <w:t>，</w:t>
      </w:r>
      <w:r w:rsidR="00A373B6" w:rsidRPr="00A373B6">
        <w:rPr>
          <w:rFonts w:ascii="宋体" w:eastAsia="宋体" w:hAnsi="宋体" w:cs="宋体"/>
          <w:color w:val="000000"/>
          <w:kern w:val="0"/>
          <w:sz w:val="28"/>
          <w:szCs w:val="28"/>
        </w:rPr>
        <w:t>高等职业学校折合在校生数=全日制在校生数+附设中职班在校</w:t>
      </w:r>
      <w:r w:rsidR="00A373B6" w:rsidRPr="00A373B6">
        <w:rPr>
          <w:rFonts w:ascii="宋体" w:eastAsia="宋体" w:hAnsi="宋体" w:cs="宋体" w:hint="eastAsia"/>
          <w:color w:val="000000"/>
          <w:kern w:val="0"/>
          <w:sz w:val="28"/>
          <w:szCs w:val="28"/>
        </w:rPr>
        <w:t>生数</w:t>
      </w:r>
      <w:r w:rsidR="00A373B6" w:rsidRPr="00A373B6">
        <w:rPr>
          <w:rFonts w:ascii="宋体" w:eastAsia="宋体" w:hAnsi="宋体" w:cs="宋体"/>
          <w:color w:val="000000"/>
          <w:kern w:val="0"/>
          <w:sz w:val="28"/>
          <w:szCs w:val="28"/>
        </w:rPr>
        <w:t>*0.75+留学生在校生数+预科生数+进修生数+成人脱产班学生数+夜大(业余)学生数*0.3+函授生数*0</w:t>
      </w:r>
      <w:r w:rsidR="00A373B6">
        <w:rPr>
          <w:rFonts w:ascii="宋体" w:eastAsia="宋体" w:hAnsi="宋体" w:cs="宋体" w:hint="eastAsia"/>
          <w:color w:val="000000"/>
          <w:kern w:val="0"/>
          <w:sz w:val="28"/>
          <w:szCs w:val="28"/>
        </w:rPr>
        <w:t>.</w:t>
      </w:r>
      <w:r w:rsidR="00A373B6">
        <w:rPr>
          <w:rFonts w:ascii="宋体" w:eastAsia="宋体" w:hAnsi="宋体" w:cs="宋体"/>
          <w:color w:val="000000"/>
          <w:kern w:val="0"/>
          <w:sz w:val="28"/>
          <w:szCs w:val="28"/>
        </w:rPr>
        <w:t>1</w:t>
      </w:r>
      <w:r w:rsidR="00A373B6">
        <w:rPr>
          <w:rFonts w:ascii="宋体" w:eastAsia="宋体" w:hAnsi="宋体" w:cs="宋体" w:hint="eastAsia"/>
          <w:color w:val="000000"/>
          <w:kern w:val="0"/>
          <w:sz w:val="28"/>
          <w:szCs w:val="28"/>
        </w:rPr>
        <w:t>。</w:t>
      </w:r>
    </w:p>
    <w:p w14:paraId="6302EDCB" w14:textId="5573301B" w:rsidR="00E85451" w:rsidRPr="00BD2061" w:rsidRDefault="00E85451" w:rsidP="00B73A44">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2.</w:t>
      </w:r>
      <w:r w:rsidR="00B73A44" w:rsidRPr="00B73A44">
        <w:rPr>
          <w:rFonts w:ascii="宋体" w:eastAsia="宋体" w:hAnsi="宋体" w:cs="宋体"/>
          <w:color w:val="000000"/>
          <w:kern w:val="0"/>
          <w:sz w:val="28"/>
          <w:szCs w:val="28"/>
        </w:rPr>
        <w:t>“双师型”教师比例</w:t>
      </w:r>
      <w:r w:rsidR="00B73A44">
        <w:rPr>
          <w:rFonts w:ascii="宋体" w:eastAsia="宋体" w:hAnsi="宋体" w:cs="宋体" w:hint="eastAsia"/>
          <w:color w:val="000000"/>
          <w:kern w:val="0"/>
          <w:sz w:val="28"/>
          <w:szCs w:val="28"/>
        </w:rPr>
        <w:t>：</w:t>
      </w:r>
      <w:r w:rsidR="00B73A44" w:rsidRPr="00B73A44">
        <w:rPr>
          <w:rFonts w:ascii="宋体" w:eastAsia="宋体" w:hAnsi="宋体" w:cs="宋体"/>
          <w:color w:val="000000"/>
          <w:kern w:val="0"/>
          <w:sz w:val="28"/>
          <w:szCs w:val="28"/>
        </w:rPr>
        <w:t>指“双师型”专业课教师(含</w:t>
      </w:r>
      <w:r w:rsidR="00B73A44" w:rsidRPr="00B73A44">
        <w:rPr>
          <w:rFonts w:ascii="宋体" w:eastAsia="宋体" w:hAnsi="宋体" w:cs="宋体" w:hint="eastAsia"/>
          <w:color w:val="000000"/>
          <w:kern w:val="0"/>
          <w:sz w:val="28"/>
          <w:szCs w:val="28"/>
        </w:rPr>
        <w:t>实习指导教师</w:t>
      </w:r>
      <w:r w:rsidR="00B73A44" w:rsidRPr="00B73A44">
        <w:rPr>
          <w:rFonts w:ascii="宋体" w:eastAsia="宋体" w:hAnsi="宋体" w:cs="宋体"/>
          <w:color w:val="000000"/>
          <w:kern w:val="0"/>
          <w:sz w:val="28"/>
          <w:szCs w:val="28"/>
        </w:rPr>
        <w:t>)人数/专业课教师(含实习指导教师)人数</w:t>
      </w:r>
      <w:r w:rsidR="00B73A44" w:rsidRPr="00B73A44">
        <w:rPr>
          <w:rFonts w:ascii="宋体" w:eastAsia="宋体" w:hAnsi="宋体" w:cs="宋体" w:hint="eastAsia"/>
          <w:color w:val="000000"/>
          <w:kern w:val="0"/>
          <w:sz w:val="28"/>
          <w:szCs w:val="28"/>
        </w:rPr>
        <w:t>×</w:t>
      </w:r>
      <w:r w:rsidR="00B73A44" w:rsidRPr="00B73A44">
        <w:rPr>
          <w:rFonts w:ascii="宋体" w:eastAsia="宋体" w:hAnsi="宋体" w:cs="宋体"/>
          <w:color w:val="000000"/>
          <w:kern w:val="0"/>
          <w:sz w:val="28"/>
          <w:szCs w:val="28"/>
        </w:rPr>
        <w:t>100%。高级“双师型”教师比例是高级“双师型”专业课</w:t>
      </w:r>
      <w:r w:rsidR="00B73A44" w:rsidRPr="00B73A44">
        <w:rPr>
          <w:rFonts w:ascii="宋体" w:eastAsia="宋体" w:hAnsi="宋体" w:cs="宋体" w:hint="eastAsia"/>
          <w:color w:val="000000"/>
          <w:kern w:val="0"/>
          <w:sz w:val="28"/>
          <w:szCs w:val="28"/>
        </w:rPr>
        <w:t>教师</w:t>
      </w:r>
      <w:r w:rsidR="00B73A44" w:rsidRPr="00B73A44">
        <w:rPr>
          <w:rFonts w:ascii="宋体" w:eastAsia="宋体" w:hAnsi="宋体" w:cs="宋体"/>
          <w:color w:val="000000"/>
          <w:kern w:val="0"/>
          <w:sz w:val="28"/>
          <w:szCs w:val="28"/>
        </w:rPr>
        <w:t>(含实习指导教师)人数/专业课教师(含实习指导教</w:t>
      </w:r>
      <w:r w:rsidR="00B73A44" w:rsidRPr="00B73A44">
        <w:rPr>
          <w:rFonts w:ascii="宋体" w:eastAsia="宋体" w:hAnsi="宋体" w:cs="宋体" w:hint="eastAsia"/>
          <w:color w:val="000000"/>
          <w:kern w:val="0"/>
          <w:sz w:val="28"/>
          <w:szCs w:val="28"/>
        </w:rPr>
        <w:t>师</w:t>
      </w:r>
      <w:r w:rsidR="00B73A44" w:rsidRPr="00B73A44">
        <w:rPr>
          <w:rFonts w:ascii="宋体" w:eastAsia="宋体" w:hAnsi="宋体" w:cs="宋体"/>
          <w:color w:val="000000"/>
          <w:kern w:val="0"/>
          <w:sz w:val="28"/>
          <w:szCs w:val="28"/>
        </w:rPr>
        <w:t>)人数×100%。“双师型”教师是指根据《教育部办公</w:t>
      </w:r>
      <w:r w:rsidR="00B73A44" w:rsidRPr="00B73A44">
        <w:rPr>
          <w:rFonts w:ascii="宋体" w:eastAsia="宋体" w:hAnsi="宋体" w:cs="宋体" w:hint="eastAsia"/>
          <w:color w:val="000000"/>
          <w:kern w:val="0"/>
          <w:sz w:val="28"/>
          <w:szCs w:val="28"/>
        </w:rPr>
        <w:t>厅关于做好职业教育“双师型”教师认定工作的通知》</w:t>
      </w:r>
      <w:r w:rsidR="00B73A44" w:rsidRPr="00B73A44">
        <w:rPr>
          <w:rFonts w:ascii="宋体" w:eastAsia="宋体" w:hAnsi="宋体" w:cs="宋体"/>
          <w:color w:val="000000"/>
          <w:kern w:val="0"/>
          <w:sz w:val="28"/>
          <w:szCs w:val="28"/>
        </w:rPr>
        <w:t>(教师厅〔2022〕2号)</w:t>
      </w:r>
      <w:r w:rsidR="00423FB3">
        <w:rPr>
          <w:rFonts w:ascii="宋体" w:eastAsia="宋体" w:hAnsi="宋体" w:cs="宋体"/>
          <w:color w:val="000000"/>
          <w:kern w:val="0"/>
          <w:sz w:val="28"/>
          <w:szCs w:val="28"/>
        </w:rPr>
        <w:t>，</w:t>
      </w:r>
      <w:r w:rsidR="00B73A44" w:rsidRPr="00B73A44">
        <w:rPr>
          <w:rFonts w:ascii="宋体" w:eastAsia="宋体" w:hAnsi="宋体" w:cs="宋体"/>
          <w:color w:val="000000"/>
          <w:kern w:val="0"/>
          <w:sz w:val="28"/>
          <w:szCs w:val="28"/>
        </w:rPr>
        <w:t>按省级教育行政部门制定的“双</w:t>
      </w:r>
      <w:r w:rsidR="00B73A44" w:rsidRPr="00B73A44">
        <w:rPr>
          <w:rFonts w:ascii="宋体" w:eastAsia="宋体" w:hAnsi="宋体" w:cs="宋体" w:hint="eastAsia"/>
          <w:color w:val="000000"/>
          <w:kern w:val="0"/>
          <w:sz w:val="28"/>
          <w:szCs w:val="28"/>
        </w:rPr>
        <w:t>师型”教师认定办法</w:t>
      </w:r>
      <w:r w:rsidR="00423FB3">
        <w:rPr>
          <w:rFonts w:ascii="宋体" w:eastAsia="宋体" w:hAnsi="宋体" w:cs="宋体"/>
          <w:color w:val="000000"/>
          <w:kern w:val="0"/>
          <w:sz w:val="28"/>
          <w:szCs w:val="28"/>
        </w:rPr>
        <w:t>，</w:t>
      </w:r>
      <w:r w:rsidR="00B73A44" w:rsidRPr="00B73A44">
        <w:rPr>
          <w:rFonts w:ascii="宋体" w:eastAsia="宋体" w:hAnsi="宋体" w:cs="宋体"/>
          <w:color w:val="000000"/>
          <w:kern w:val="0"/>
          <w:sz w:val="28"/>
          <w:szCs w:val="28"/>
        </w:rPr>
        <w:t>经省级教育行政部门认定或备案</w:t>
      </w:r>
      <w:r w:rsidR="00423FB3">
        <w:rPr>
          <w:rFonts w:ascii="宋体" w:eastAsia="宋体" w:hAnsi="宋体" w:cs="宋体"/>
          <w:color w:val="000000"/>
          <w:kern w:val="0"/>
          <w:sz w:val="28"/>
          <w:szCs w:val="28"/>
        </w:rPr>
        <w:t>，</w:t>
      </w:r>
      <w:r w:rsidR="00B73A44" w:rsidRPr="00B73A44">
        <w:rPr>
          <w:rFonts w:ascii="宋体" w:eastAsia="宋体" w:hAnsi="宋体" w:cs="宋体"/>
          <w:color w:val="000000"/>
          <w:kern w:val="0"/>
          <w:sz w:val="28"/>
          <w:szCs w:val="28"/>
        </w:rPr>
        <w:t>由学校按照聘任程序聘用的初级、中级、高级“双师型”</w:t>
      </w:r>
      <w:r w:rsidR="00B73A44" w:rsidRPr="00B73A44">
        <w:rPr>
          <w:rFonts w:ascii="宋体" w:eastAsia="宋体" w:hAnsi="宋体" w:cs="宋体" w:hint="eastAsia"/>
          <w:color w:val="000000"/>
          <w:kern w:val="0"/>
          <w:sz w:val="28"/>
          <w:szCs w:val="28"/>
        </w:rPr>
        <w:t>教师</w:t>
      </w:r>
      <w:r w:rsidRPr="00BD2061">
        <w:rPr>
          <w:rFonts w:ascii="宋体" w:eastAsia="宋体" w:hAnsi="宋体" w:cs="宋体"/>
          <w:color w:val="000000"/>
          <w:kern w:val="0"/>
          <w:sz w:val="28"/>
          <w:szCs w:val="28"/>
        </w:rPr>
        <w:t>。</w:t>
      </w:r>
    </w:p>
    <w:p w14:paraId="026968C8" w14:textId="1691AFE7" w:rsidR="00E85451" w:rsidRPr="00BD2061" w:rsidRDefault="00E85451"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3.高级专业技术职务专任教师比例*：指具有副高及以上专业技术职务专任教师人数/专任教师数×100%。</w:t>
      </w:r>
    </w:p>
    <w:p w14:paraId="1F57995C" w14:textId="64F56F96" w:rsidR="00697804" w:rsidRDefault="00E85451" w:rsidP="00697804">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4.专业群数量*和专业数量*：</w:t>
      </w:r>
      <w:r w:rsidR="00697804" w:rsidRPr="00697804">
        <w:rPr>
          <w:rFonts w:ascii="宋体" w:eastAsia="宋体" w:hAnsi="宋体" w:cs="宋体" w:hint="eastAsia"/>
          <w:color w:val="000000"/>
          <w:kern w:val="0"/>
          <w:sz w:val="28"/>
          <w:szCs w:val="28"/>
        </w:rPr>
        <w:t>专业群数量</w:t>
      </w:r>
      <w:r w:rsidR="00697804" w:rsidRPr="00697804">
        <w:rPr>
          <w:rFonts w:ascii="宋体" w:eastAsia="宋体" w:hAnsi="宋体" w:cs="宋体"/>
          <w:color w:val="000000"/>
          <w:kern w:val="0"/>
          <w:sz w:val="28"/>
          <w:szCs w:val="28"/>
        </w:rPr>
        <w:t>*指学校设置</w:t>
      </w:r>
      <w:r w:rsidR="00697804" w:rsidRPr="00697804">
        <w:rPr>
          <w:rFonts w:ascii="宋体" w:eastAsia="宋体" w:hAnsi="宋体" w:cs="宋体" w:hint="eastAsia"/>
          <w:color w:val="000000"/>
          <w:kern w:val="0"/>
          <w:sz w:val="28"/>
          <w:szCs w:val="28"/>
        </w:rPr>
        <w:t>的专业群的数量。专业数量</w:t>
      </w:r>
      <w:r w:rsidR="00697804" w:rsidRPr="00697804">
        <w:rPr>
          <w:rFonts w:ascii="宋体" w:eastAsia="宋体" w:hAnsi="宋体" w:cs="宋体"/>
          <w:color w:val="000000"/>
          <w:kern w:val="0"/>
          <w:sz w:val="28"/>
          <w:szCs w:val="28"/>
        </w:rPr>
        <w:t>*指学校每学年开设的所有专业</w:t>
      </w:r>
      <w:r w:rsidR="00697804" w:rsidRPr="00697804">
        <w:rPr>
          <w:rFonts w:ascii="宋体" w:eastAsia="宋体" w:hAnsi="宋体" w:cs="宋体" w:hint="eastAsia"/>
          <w:color w:val="000000"/>
          <w:kern w:val="0"/>
          <w:sz w:val="28"/>
          <w:szCs w:val="28"/>
        </w:rPr>
        <w:t>的总数</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没有在校生的专业不予统</w:t>
      </w:r>
      <w:r w:rsidR="00697804" w:rsidRPr="00697804">
        <w:rPr>
          <w:rFonts w:ascii="宋体" w:eastAsia="宋体" w:hAnsi="宋体" w:cs="宋体"/>
          <w:color w:val="000000"/>
          <w:kern w:val="0"/>
          <w:sz w:val="28"/>
          <w:szCs w:val="28"/>
        </w:rPr>
        <w:lastRenderedPageBreak/>
        <w:t>计。若该指标数值为</w:t>
      </w:r>
      <w:r w:rsidR="00697804" w:rsidRPr="00697804">
        <w:rPr>
          <w:rFonts w:ascii="宋体" w:eastAsia="宋体" w:hAnsi="宋体" w:cs="宋体" w:hint="eastAsia"/>
          <w:color w:val="000000"/>
          <w:kern w:val="0"/>
          <w:sz w:val="28"/>
          <w:szCs w:val="28"/>
        </w:rPr>
        <w:t>“</w:t>
      </w:r>
      <w:r w:rsidR="00697804" w:rsidRPr="00697804">
        <w:rPr>
          <w:rFonts w:ascii="宋体" w:eastAsia="宋体" w:hAnsi="宋体" w:cs="宋体"/>
          <w:color w:val="000000"/>
          <w:kern w:val="0"/>
          <w:sz w:val="28"/>
          <w:szCs w:val="28"/>
        </w:rPr>
        <w:t>0”</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则在说明中填写“无”。注意</w:t>
      </w:r>
      <w:r w:rsidR="00697804">
        <w:rPr>
          <w:rFonts w:ascii="宋体" w:eastAsia="宋体" w:hAnsi="宋体" w:cs="宋体" w:hint="eastAsia"/>
          <w:color w:val="000000"/>
          <w:kern w:val="0"/>
          <w:sz w:val="28"/>
          <w:szCs w:val="28"/>
        </w:rPr>
        <w:t>：</w:t>
      </w:r>
      <w:r w:rsidR="00697804" w:rsidRPr="00697804">
        <w:rPr>
          <w:rFonts w:ascii="宋体" w:eastAsia="宋体" w:hAnsi="宋体" w:cs="宋体"/>
          <w:color w:val="000000"/>
          <w:kern w:val="0"/>
          <w:sz w:val="28"/>
          <w:szCs w:val="28"/>
        </w:rPr>
        <w:t>须上传包含专业群</w:t>
      </w:r>
      <w:r w:rsidR="00697804" w:rsidRPr="00697804">
        <w:rPr>
          <w:rFonts w:ascii="宋体" w:eastAsia="宋体" w:hAnsi="宋体" w:cs="宋体" w:hint="eastAsia"/>
          <w:color w:val="000000"/>
          <w:kern w:val="0"/>
          <w:sz w:val="28"/>
          <w:szCs w:val="28"/>
        </w:rPr>
        <w:t>名称、核心专业、对接产业链等信息的《专业群基本信息一览表》</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否则数据无效</w:t>
      </w:r>
      <w:r w:rsidR="00697804">
        <w:rPr>
          <w:rFonts w:ascii="宋体" w:eastAsia="宋体" w:hAnsi="宋体" w:cs="宋体" w:hint="eastAsia"/>
          <w:color w:val="000000"/>
          <w:kern w:val="0"/>
          <w:sz w:val="28"/>
          <w:szCs w:val="28"/>
        </w:rPr>
        <w:t>。</w:t>
      </w:r>
    </w:p>
    <w:p w14:paraId="44F28D8D" w14:textId="4F81ED6D" w:rsidR="00697804" w:rsidRDefault="00E85451" w:rsidP="00697804">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5.教学计划内课程总数*：</w:t>
      </w:r>
      <w:r w:rsidR="00697804" w:rsidRPr="00412A52">
        <w:rPr>
          <w:rFonts w:ascii="宋体" w:eastAsia="宋体" w:hAnsi="宋体" w:cs="宋体"/>
          <w:color w:val="FF0000"/>
          <w:kern w:val="0"/>
          <w:sz w:val="28"/>
          <w:szCs w:val="28"/>
        </w:rPr>
        <w:t>2023-2024学年</w:t>
      </w:r>
      <w:r w:rsidR="00697804" w:rsidRPr="00697804">
        <w:rPr>
          <w:rFonts w:ascii="宋体" w:eastAsia="宋体" w:hAnsi="宋体" w:cs="宋体"/>
          <w:color w:val="000000"/>
          <w:kern w:val="0"/>
          <w:sz w:val="28"/>
          <w:szCs w:val="28"/>
        </w:rPr>
        <w:t>按照专业</w:t>
      </w:r>
      <w:r w:rsidR="00697804" w:rsidRPr="00697804">
        <w:rPr>
          <w:rFonts w:ascii="宋体" w:eastAsia="宋体" w:hAnsi="宋体" w:cs="宋体" w:hint="eastAsia"/>
          <w:color w:val="000000"/>
          <w:kern w:val="0"/>
          <w:sz w:val="28"/>
          <w:szCs w:val="28"/>
        </w:rPr>
        <w:t>人才培养方案要求开设的课程总量</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包括课程门数和总学时数。其中</w:t>
      </w:r>
      <w:r w:rsidR="00423FB3">
        <w:rPr>
          <w:rFonts w:ascii="宋体" w:eastAsia="宋体" w:hAnsi="宋体" w:cs="宋体"/>
          <w:color w:val="000000"/>
          <w:kern w:val="0"/>
          <w:sz w:val="28"/>
          <w:szCs w:val="28"/>
        </w:rPr>
        <w:t>，</w:t>
      </w:r>
      <w:proofErr w:type="gramStart"/>
      <w:r w:rsidR="00697804" w:rsidRPr="00697804">
        <w:rPr>
          <w:rFonts w:ascii="宋体" w:eastAsia="宋体" w:hAnsi="宋体" w:cs="宋体"/>
          <w:color w:val="000000"/>
          <w:kern w:val="0"/>
          <w:sz w:val="28"/>
          <w:szCs w:val="28"/>
        </w:rPr>
        <w:t>课证融通</w:t>
      </w:r>
      <w:proofErr w:type="gramEnd"/>
      <w:r w:rsidR="00697804" w:rsidRPr="00697804">
        <w:rPr>
          <w:rFonts w:ascii="宋体" w:eastAsia="宋体" w:hAnsi="宋体" w:cs="宋体"/>
          <w:color w:val="000000"/>
          <w:kern w:val="0"/>
          <w:sz w:val="28"/>
          <w:szCs w:val="28"/>
        </w:rPr>
        <w:t>课程数*指按照专业人才培养方案要求开设的课程中</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课程内容与职业技能等级证书(职业资格证书)相互融合的课程数量</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网络教学课程数*指按照专业人才培养方案要求</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教学活动采取网络教学方式、由学生自主在线上完成学习和考核的课程数量(网络教学课程不包含线下教学使用网络平台辅助教学方式开设的课程</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建有课程</w:t>
      </w:r>
      <w:proofErr w:type="gramStart"/>
      <w:r w:rsidR="00697804" w:rsidRPr="00697804">
        <w:rPr>
          <w:rFonts w:ascii="宋体" w:eastAsia="宋体" w:hAnsi="宋体" w:cs="宋体"/>
          <w:color w:val="000000"/>
          <w:kern w:val="0"/>
          <w:sz w:val="28"/>
          <w:szCs w:val="28"/>
        </w:rPr>
        <w:t>网站但</w:t>
      </w:r>
      <w:proofErr w:type="gramEnd"/>
      <w:r w:rsidR="00697804" w:rsidRPr="00697804">
        <w:rPr>
          <w:rFonts w:ascii="宋体" w:eastAsia="宋体" w:hAnsi="宋体" w:cs="宋体"/>
          <w:color w:val="000000"/>
          <w:kern w:val="0"/>
          <w:sz w:val="28"/>
          <w:szCs w:val="28"/>
        </w:rPr>
        <w:t>不符合上述要求的课程也不能计入网络课程)。校企合作课程数指按照专业人才培养方案要求</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开设的课程是由校企合作开发、并由校企合作</w:t>
      </w:r>
      <w:r w:rsidR="00697804" w:rsidRPr="00697804">
        <w:rPr>
          <w:rFonts w:ascii="宋体" w:eastAsia="宋体" w:hAnsi="宋体" w:cs="宋体" w:hint="eastAsia"/>
          <w:color w:val="000000"/>
          <w:kern w:val="0"/>
          <w:sz w:val="28"/>
          <w:szCs w:val="28"/>
        </w:rPr>
        <w:t>授课的课程数量</w:t>
      </w:r>
      <w:r w:rsidR="00697804">
        <w:rPr>
          <w:rFonts w:ascii="宋体" w:eastAsia="宋体" w:hAnsi="宋体" w:cs="宋体" w:hint="eastAsia"/>
          <w:color w:val="000000"/>
          <w:kern w:val="0"/>
          <w:sz w:val="28"/>
          <w:szCs w:val="28"/>
        </w:rPr>
        <w:t>。</w:t>
      </w:r>
    </w:p>
    <w:p w14:paraId="0F1735BC" w14:textId="1ADCE42A" w:rsidR="00E85451" w:rsidRPr="00BD2061" w:rsidRDefault="00E85451"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6.专业教学资源库数：</w:t>
      </w:r>
      <w:r w:rsidR="00697804" w:rsidRPr="00697804">
        <w:rPr>
          <w:rFonts w:ascii="宋体" w:eastAsia="宋体" w:hAnsi="宋体" w:cs="宋体" w:hint="eastAsia"/>
          <w:color w:val="000000"/>
          <w:kern w:val="0"/>
          <w:sz w:val="28"/>
          <w:szCs w:val="28"/>
        </w:rPr>
        <w:t>指本校截至</w:t>
      </w:r>
      <w:r w:rsidR="00697804" w:rsidRPr="00697804">
        <w:rPr>
          <w:rFonts w:ascii="宋体" w:eastAsia="宋体" w:hAnsi="宋体" w:cs="宋体"/>
          <w:color w:val="FF0000"/>
          <w:kern w:val="0"/>
          <w:sz w:val="28"/>
          <w:szCs w:val="28"/>
        </w:rPr>
        <w:t>2024年8月31日</w:t>
      </w:r>
      <w:r w:rsidR="00697804" w:rsidRPr="00697804">
        <w:rPr>
          <w:rFonts w:ascii="宋体" w:eastAsia="宋体" w:hAnsi="宋体" w:cs="宋体"/>
          <w:color w:val="000000"/>
          <w:kern w:val="0"/>
          <w:sz w:val="28"/>
          <w:szCs w:val="28"/>
        </w:rPr>
        <w:t>主</w:t>
      </w:r>
      <w:r w:rsidR="00697804" w:rsidRPr="00697804">
        <w:rPr>
          <w:rFonts w:ascii="宋体" w:eastAsia="宋体" w:hAnsi="宋体" w:cs="宋体" w:hint="eastAsia"/>
          <w:color w:val="000000"/>
          <w:kern w:val="0"/>
          <w:sz w:val="28"/>
          <w:szCs w:val="28"/>
        </w:rPr>
        <w:t>持建设的教学资源库累计总数</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包括国家级、省级和校级教学资源库</w:t>
      </w:r>
      <w:r w:rsidR="00423FB3">
        <w:rPr>
          <w:rFonts w:ascii="宋体" w:eastAsia="宋体" w:hAnsi="宋体" w:cs="宋体"/>
          <w:color w:val="000000"/>
          <w:kern w:val="0"/>
          <w:sz w:val="28"/>
          <w:szCs w:val="28"/>
        </w:rPr>
        <w:t>，</w:t>
      </w:r>
      <w:r w:rsidR="00697804" w:rsidRPr="00697804">
        <w:rPr>
          <w:rFonts w:ascii="宋体" w:eastAsia="宋体" w:hAnsi="宋体" w:cs="宋体"/>
          <w:color w:val="000000"/>
          <w:kern w:val="0"/>
          <w:sz w:val="28"/>
          <w:szCs w:val="28"/>
        </w:rPr>
        <w:t>不包括学校承担的专业教学资源库的子项目。分别统计国家级*、省级、校级教学</w:t>
      </w:r>
      <w:proofErr w:type="gramStart"/>
      <w:r w:rsidR="00697804" w:rsidRPr="00697804">
        <w:rPr>
          <w:rFonts w:ascii="宋体" w:eastAsia="宋体" w:hAnsi="宋体" w:cs="宋体"/>
          <w:color w:val="000000"/>
          <w:kern w:val="0"/>
          <w:sz w:val="28"/>
          <w:szCs w:val="28"/>
        </w:rPr>
        <w:t>资源库数以及</w:t>
      </w:r>
      <w:proofErr w:type="gramEnd"/>
      <w:r w:rsidR="00697804" w:rsidRPr="00697804">
        <w:rPr>
          <w:rFonts w:ascii="宋体" w:eastAsia="宋体" w:hAnsi="宋体" w:cs="宋体"/>
          <w:color w:val="000000"/>
          <w:kern w:val="0"/>
          <w:sz w:val="28"/>
          <w:szCs w:val="28"/>
        </w:rPr>
        <w:t>分别接入国家职业教育智慧教育平台的教学</w:t>
      </w:r>
      <w:proofErr w:type="gramStart"/>
      <w:r w:rsidR="00697804" w:rsidRPr="00697804">
        <w:rPr>
          <w:rFonts w:ascii="宋体" w:eastAsia="宋体" w:hAnsi="宋体" w:cs="宋体"/>
          <w:color w:val="000000"/>
          <w:kern w:val="0"/>
          <w:sz w:val="28"/>
          <w:szCs w:val="28"/>
        </w:rPr>
        <w:t>资源库数</w:t>
      </w:r>
      <w:proofErr w:type="gramEnd"/>
      <w:r w:rsidR="00697804" w:rsidRPr="00697804">
        <w:rPr>
          <w:rFonts w:ascii="宋体" w:eastAsia="宋体" w:hAnsi="宋体" w:cs="宋体"/>
          <w:color w:val="000000"/>
          <w:kern w:val="0"/>
          <w:sz w:val="28"/>
          <w:szCs w:val="28"/>
        </w:rPr>
        <w:t>*</w:t>
      </w:r>
      <w:r w:rsidRPr="00BD2061">
        <w:rPr>
          <w:rFonts w:ascii="宋体" w:eastAsia="宋体" w:hAnsi="宋体" w:cs="宋体"/>
          <w:color w:val="000000"/>
          <w:kern w:val="0"/>
          <w:sz w:val="28"/>
          <w:szCs w:val="28"/>
        </w:rPr>
        <w:t>。</w:t>
      </w:r>
    </w:p>
    <w:p w14:paraId="26A44D94" w14:textId="76A4F73C" w:rsidR="00FA4E2D" w:rsidRDefault="00E85451" w:rsidP="00FA4E2D">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7.在线精品课程数*：</w:t>
      </w:r>
      <w:r w:rsidR="00FA4E2D" w:rsidRPr="00FA4E2D">
        <w:rPr>
          <w:rFonts w:ascii="宋体" w:eastAsia="宋体" w:hAnsi="宋体" w:cs="宋体" w:hint="eastAsia"/>
          <w:color w:val="000000"/>
          <w:kern w:val="0"/>
          <w:sz w:val="28"/>
          <w:szCs w:val="28"/>
        </w:rPr>
        <w:t>指本校截至</w:t>
      </w:r>
      <w:r w:rsidR="00FA4E2D" w:rsidRPr="00FA4E2D">
        <w:rPr>
          <w:rFonts w:ascii="宋体" w:eastAsia="宋体" w:hAnsi="宋体" w:cs="宋体"/>
          <w:color w:val="FF0000"/>
          <w:kern w:val="0"/>
          <w:sz w:val="28"/>
          <w:szCs w:val="28"/>
        </w:rPr>
        <w:t>2024年8月31日</w:t>
      </w:r>
      <w:r w:rsidR="00FA4E2D" w:rsidRPr="00FA4E2D">
        <w:rPr>
          <w:rFonts w:ascii="宋体" w:eastAsia="宋体" w:hAnsi="宋体" w:cs="宋体"/>
          <w:color w:val="000000"/>
          <w:kern w:val="0"/>
          <w:sz w:val="28"/>
          <w:szCs w:val="28"/>
        </w:rPr>
        <w:t>主</w:t>
      </w:r>
      <w:r w:rsidR="00FA4E2D" w:rsidRPr="00FA4E2D">
        <w:rPr>
          <w:rFonts w:ascii="宋体" w:eastAsia="宋体" w:hAnsi="宋体" w:cs="宋体" w:hint="eastAsia"/>
          <w:color w:val="000000"/>
          <w:kern w:val="0"/>
          <w:sz w:val="28"/>
          <w:szCs w:val="28"/>
        </w:rPr>
        <w:t>持建设的在线精品课程累计总数</w:t>
      </w:r>
      <w:r w:rsidR="00423FB3">
        <w:rPr>
          <w:rFonts w:ascii="宋体" w:eastAsia="宋体" w:hAnsi="宋体" w:cs="宋体"/>
          <w:color w:val="000000"/>
          <w:kern w:val="0"/>
          <w:sz w:val="28"/>
          <w:szCs w:val="28"/>
        </w:rPr>
        <w:t>，</w:t>
      </w:r>
      <w:r w:rsidR="00FA4E2D" w:rsidRPr="00FA4E2D">
        <w:rPr>
          <w:rFonts w:ascii="宋体" w:eastAsia="宋体" w:hAnsi="宋体" w:cs="宋体"/>
          <w:color w:val="000000"/>
          <w:kern w:val="0"/>
          <w:sz w:val="28"/>
          <w:szCs w:val="28"/>
        </w:rPr>
        <w:t>包括国家级、省级和校级在线精品课。在线精品课程</w:t>
      </w:r>
      <w:proofErr w:type="gramStart"/>
      <w:r w:rsidR="00FA4E2D" w:rsidRPr="00FA4E2D">
        <w:rPr>
          <w:rFonts w:ascii="宋体" w:eastAsia="宋体" w:hAnsi="宋体" w:cs="宋体"/>
          <w:color w:val="000000"/>
          <w:kern w:val="0"/>
          <w:sz w:val="28"/>
          <w:szCs w:val="28"/>
        </w:rPr>
        <w:t>课均学生</w:t>
      </w:r>
      <w:proofErr w:type="gramEnd"/>
      <w:r w:rsidR="00FA4E2D" w:rsidRPr="00FA4E2D">
        <w:rPr>
          <w:rFonts w:ascii="宋体" w:eastAsia="宋体" w:hAnsi="宋体" w:cs="宋体"/>
          <w:color w:val="000000"/>
          <w:kern w:val="0"/>
          <w:sz w:val="28"/>
          <w:szCs w:val="28"/>
        </w:rPr>
        <w:t>数*为选择在线精品课程的学生累计数/在线精品课程门数</w:t>
      </w:r>
      <w:r w:rsidR="00423FB3">
        <w:rPr>
          <w:rFonts w:ascii="宋体" w:eastAsia="宋体" w:hAnsi="宋体" w:cs="宋体"/>
          <w:color w:val="000000"/>
          <w:kern w:val="0"/>
          <w:sz w:val="28"/>
          <w:szCs w:val="28"/>
        </w:rPr>
        <w:t>；</w:t>
      </w:r>
      <w:r w:rsidR="00FA4E2D" w:rsidRPr="00FA4E2D">
        <w:rPr>
          <w:rFonts w:ascii="宋体" w:eastAsia="宋体" w:hAnsi="宋体" w:cs="宋体"/>
          <w:color w:val="000000"/>
          <w:kern w:val="0"/>
          <w:sz w:val="28"/>
          <w:szCs w:val="28"/>
        </w:rPr>
        <w:t>分别统计国家级*、</w:t>
      </w:r>
      <w:r w:rsidR="00FA4E2D" w:rsidRPr="00FA4E2D">
        <w:rPr>
          <w:rFonts w:ascii="宋体" w:eastAsia="宋体" w:hAnsi="宋体" w:cs="宋体" w:hint="eastAsia"/>
          <w:color w:val="000000"/>
          <w:kern w:val="0"/>
          <w:sz w:val="28"/>
          <w:szCs w:val="28"/>
        </w:rPr>
        <w:t>省级、校级在线精品课程数以及分别接入国家职业教育智慧教育平台的在线精品课程数</w:t>
      </w:r>
      <w:r w:rsidR="00FA4E2D" w:rsidRPr="00FA4E2D">
        <w:rPr>
          <w:rFonts w:ascii="宋体" w:eastAsia="宋体" w:hAnsi="宋体" w:cs="宋体"/>
          <w:color w:val="000000"/>
          <w:kern w:val="0"/>
          <w:sz w:val="28"/>
          <w:szCs w:val="28"/>
        </w:rPr>
        <w:t>*</w:t>
      </w:r>
      <w:r w:rsidR="00FA4E2D">
        <w:rPr>
          <w:rFonts w:ascii="宋体" w:eastAsia="宋体" w:hAnsi="宋体" w:cs="宋体" w:hint="eastAsia"/>
          <w:color w:val="000000"/>
          <w:kern w:val="0"/>
          <w:sz w:val="28"/>
          <w:szCs w:val="28"/>
        </w:rPr>
        <w:t>。</w:t>
      </w:r>
    </w:p>
    <w:p w14:paraId="11883152" w14:textId="15F14D92" w:rsidR="00E85451" w:rsidRPr="00FA4E2D" w:rsidRDefault="00E85451" w:rsidP="00FA4E2D">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8.虚拟仿真实训基地数：</w:t>
      </w:r>
      <w:r w:rsidR="00FA4E2D" w:rsidRPr="00FA4E2D">
        <w:rPr>
          <w:rFonts w:ascii="宋体" w:eastAsia="宋体" w:hAnsi="宋体" w:cs="宋体" w:hint="eastAsia"/>
          <w:color w:val="000000"/>
          <w:kern w:val="0"/>
          <w:sz w:val="28"/>
          <w:szCs w:val="28"/>
        </w:rPr>
        <w:t>指本校截至</w:t>
      </w:r>
      <w:r w:rsidR="00FA4E2D" w:rsidRPr="00FA4E2D">
        <w:rPr>
          <w:rFonts w:ascii="宋体" w:eastAsia="宋体" w:hAnsi="宋体" w:cs="宋体"/>
          <w:color w:val="FF0000"/>
          <w:kern w:val="0"/>
          <w:sz w:val="28"/>
          <w:szCs w:val="28"/>
        </w:rPr>
        <w:t>2024年8月31日</w:t>
      </w:r>
      <w:r w:rsidR="00FA4E2D" w:rsidRPr="00FA4E2D">
        <w:rPr>
          <w:rFonts w:ascii="宋体" w:eastAsia="宋体" w:hAnsi="宋体" w:cs="宋体" w:hint="eastAsia"/>
          <w:color w:val="000000"/>
          <w:kern w:val="0"/>
          <w:sz w:val="28"/>
          <w:szCs w:val="28"/>
        </w:rPr>
        <w:t>通过虚拟现实、人工智能、数字孪生、物联网、大数据等</w:t>
      </w:r>
      <w:r w:rsidR="00FA4E2D" w:rsidRPr="00FA4E2D">
        <w:rPr>
          <w:rFonts w:ascii="宋体" w:eastAsia="宋体" w:hAnsi="宋体" w:cs="宋体"/>
          <w:color w:val="000000"/>
          <w:kern w:val="0"/>
          <w:sz w:val="28"/>
          <w:szCs w:val="28"/>
        </w:rPr>
        <w:t>新一代信息技术建设的虚拟仿真实训基地累计总数</w:t>
      </w:r>
      <w:r w:rsidR="00423FB3">
        <w:rPr>
          <w:rFonts w:ascii="宋体" w:eastAsia="宋体" w:hAnsi="宋体" w:cs="宋体"/>
          <w:color w:val="000000"/>
          <w:kern w:val="0"/>
          <w:sz w:val="28"/>
          <w:szCs w:val="28"/>
        </w:rPr>
        <w:t>，</w:t>
      </w:r>
      <w:r w:rsidR="00FA4E2D" w:rsidRPr="00FA4E2D">
        <w:rPr>
          <w:rFonts w:ascii="宋体" w:eastAsia="宋体" w:hAnsi="宋体" w:cs="宋体"/>
          <w:color w:val="000000"/>
          <w:kern w:val="0"/>
          <w:sz w:val="28"/>
          <w:szCs w:val="28"/>
        </w:rPr>
        <w:t>包括国家级、省级和校级虚拟仿真实训基地。分别统计国家级*、省级、校级虚拟仿真实训基地数以及分别接入国家职业教</w:t>
      </w:r>
      <w:r w:rsidR="00FA4E2D" w:rsidRPr="00FA4E2D">
        <w:rPr>
          <w:rFonts w:ascii="宋体" w:eastAsia="宋体" w:hAnsi="宋体" w:cs="宋体" w:hint="eastAsia"/>
          <w:color w:val="000000"/>
          <w:kern w:val="0"/>
          <w:sz w:val="28"/>
          <w:szCs w:val="28"/>
        </w:rPr>
        <w:t>育智慧教育平台的虚拟仿真实训基地数</w:t>
      </w:r>
      <w:r w:rsidR="00FA4E2D" w:rsidRPr="00FA4E2D">
        <w:rPr>
          <w:rFonts w:ascii="宋体" w:eastAsia="宋体" w:hAnsi="宋体" w:cs="宋体"/>
          <w:color w:val="000000"/>
          <w:kern w:val="0"/>
          <w:sz w:val="28"/>
          <w:szCs w:val="28"/>
        </w:rPr>
        <w:t>*</w:t>
      </w:r>
      <w:r w:rsidR="00FA4E2D">
        <w:rPr>
          <w:rFonts w:ascii="宋体" w:eastAsia="宋体" w:hAnsi="宋体" w:cs="宋体" w:hint="eastAsia"/>
          <w:color w:val="000000"/>
          <w:kern w:val="0"/>
          <w:sz w:val="28"/>
          <w:szCs w:val="28"/>
        </w:rPr>
        <w:t>。</w:t>
      </w:r>
    </w:p>
    <w:p w14:paraId="069552BC" w14:textId="4A3828B0" w:rsidR="00E85451" w:rsidRPr="00BD2061" w:rsidRDefault="00E85451" w:rsidP="003272E9">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9.编写教材数：</w:t>
      </w:r>
      <w:r w:rsidR="003272E9" w:rsidRPr="003272E9">
        <w:rPr>
          <w:rFonts w:ascii="宋体" w:eastAsia="宋体" w:hAnsi="宋体" w:cs="宋体" w:hint="eastAsia"/>
          <w:color w:val="000000"/>
          <w:kern w:val="0"/>
          <w:sz w:val="28"/>
          <w:szCs w:val="28"/>
        </w:rPr>
        <w:t>指本校截至</w:t>
      </w:r>
      <w:r w:rsidR="003272E9" w:rsidRPr="003272E9">
        <w:rPr>
          <w:rFonts w:ascii="宋体" w:eastAsia="宋体" w:hAnsi="宋体" w:cs="宋体"/>
          <w:color w:val="FF0000"/>
          <w:kern w:val="0"/>
          <w:sz w:val="28"/>
          <w:szCs w:val="28"/>
        </w:rPr>
        <w:t>2024年8月31日</w:t>
      </w:r>
      <w:r w:rsidR="003272E9" w:rsidRPr="003272E9">
        <w:rPr>
          <w:rFonts w:ascii="宋体" w:eastAsia="宋体" w:hAnsi="宋体" w:cs="宋体"/>
          <w:color w:val="000000"/>
          <w:kern w:val="0"/>
          <w:sz w:val="28"/>
          <w:szCs w:val="28"/>
        </w:rPr>
        <w:t>主编或参</w:t>
      </w:r>
      <w:r w:rsidR="003272E9" w:rsidRPr="003272E9">
        <w:rPr>
          <w:rFonts w:ascii="宋体" w:eastAsia="宋体" w:hAnsi="宋体" w:cs="宋体" w:hint="eastAsia"/>
          <w:color w:val="000000"/>
          <w:kern w:val="0"/>
          <w:sz w:val="28"/>
          <w:szCs w:val="28"/>
        </w:rPr>
        <w:t>编的正式出版的教材累计总数。其中</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国家规划教材数*为已列入国家规划教材的累计总</w:t>
      </w:r>
      <w:r w:rsidR="003272E9" w:rsidRPr="003272E9">
        <w:rPr>
          <w:rFonts w:ascii="宋体" w:eastAsia="宋体" w:hAnsi="宋体" w:cs="宋体"/>
          <w:color w:val="000000"/>
          <w:kern w:val="0"/>
          <w:sz w:val="28"/>
          <w:szCs w:val="28"/>
        </w:rPr>
        <w:lastRenderedPageBreak/>
        <w:t>数</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校企合作编写教材数为学校和企业合作编写的教材累计数量</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新形态教材数为</w:t>
      </w:r>
      <w:r w:rsidR="003272E9" w:rsidRPr="003272E9">
        <w:rPr>
          <w:rFonts w:ascii="宋体" w:eastAsia="宋体" w:hAnsi="宋体" w:cs="宋体" w:hint="eastAsia"/>
          <w:color w:val="000000"/>
          <w:kern w:val="0"/>
          <w:sz w:val="28"/>
          <w:szCs w:val="28"/>
        </w:rPr>
        <w:t>“纸质</w:t>
      </w:r>
      <w:r w:rsidR="003272E9" w:rsidRPr="003272E9">
        <w:rPr>
          <w:rFonts w:ascii="宋体" w:eastAsia="宋体" w:hAnsi="宋体" w:cs="宋体"/>
          <w:color w:val="000000"/>
          <w:kern w:val="0"/>
          <w:sz w:val="28"/>
          <w:szCs w:val="28"/>
        </w:rPr>
        <w:t>+数字化资源”教材累计数量</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新形态教材是基于移动互联网技术</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以纸质教材为载体</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嵌入数字资源</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能够实现教材、课堂、教学资源三者融合</w:t>
      </w:r>
      <w:r w:rsidR="00423FB3">
        <w:rPr>
          <w:rFonts w:ascii="宋体" w:eastAsia="宋体" w:hAnsi="宋体" w:cs="宋体"/>
          <w:color w:val="000000"/>
          <w:kern w:val="0"/>
          <w:sz w:val="28"/>
          <w:szCs w:val="28"/>
        </w:rPr>
        <w:t>，</w:t>
      </w:r>
      <w:r w:rsidR="003272E9" w:rsidRPr="003272E9">
        <w:rPr>
          <w:rFonts w:ascii="宋体" w:eastAsia="宋体" w:hAnsi="宋体" w:cs="宋体"/>
          <w:color w:val="000000"/>
          <w:kern w:val="0"/>
          <w:sz w:val="28"/>
          <w:szCs w:val="28"/>
        </w:rPr>
        <w:t>线上线下结合的教</w:t>
      </w:r>
      <w:r w:rsidR="003272E9" w:rsidRPr="003272E9">
        <w:rPr>
          <w:rFonts w:ascii="宋体" w:eastAsia="宋体" w:hAnsi="宋体" w:cs="宋体" w:hint="eastAsia"/>
          <w:color w:val="000000"/>
          <w:kern w:val="0"/>
          <w:sz w:val="28"/>
          <w:szCs w:val="28"/>
        </w:rPr>
        <w:t>材出版新模式</w:t>
      </w:r>
      <w:r w:rsidR="003272E9">
        <w:rPr>
          <w:rFonts w:ascii="宋体" w:eastAsia="宋体" w:hAnsi="宋体" w:cs="宋体" w:hint="eastAsia"/>
          <w:color w:val="000000"/>
          <w:kern w:val="0"/>
          <w:sz w:val="28"/>
          <w:szCs w:val="28"/>
        </w:rPr>
        <w:t>；</w:t>
      </w:r>
      <w:r w:rsidR="003272E9" w:rsidRPr="003272E9">
        <w:rPr>
          <w:rFonts w:ascii="宋体" w:eastAsia="宋体" w:hAnsi="宋体" w:cs="宋体"/>
          <w:color w:val="000000"/>
          <w:kern w:val="0"/>
          <w:sz w:val="28"/>
          <w:szCs w:val="28"/>
        </w:rPr>
        <w:t>接入国家智慧教育平台数*为已接入国家职业教育智慧教育平台的教材数量</w:t>
      </w:r>
      <w:r w:rsidRPr="00BD2061">
        <w:rPr>
          <w:rFonts w:ascii="宋体" w:eastAsia="宋体" w:hAnsi="宋体" w:cs="宋体"/>
          <w:color w:val="000000"/>
          <w:kern w:val="0"/>
          <w:sz w:val="28"/>
          <w:szCs w:val="28"/>
        </w:rPr>
        <w:t>。</w:t>
      </w:r>
    </w:p>
    <w:p w14:paraId="2993A667" w14:textId="5D1B5100" w:rsidR="00E85451" w:rsidRPr="00BD2061" w:rsidRDefault="00E85451" w:rsidP="001E6046">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10.互联网出口带宽*：</w:t>
      </w:r>
      <w:r w:rsidR="001E6046" w:rsidRPr="001E6046">
        <w:rPr>
          <w:rFonts w:ascii="宋体" w:eastAsia="宋体" w:hAnsi="宋体" w:cs="宋体"/>
          <w:color w:val="000000"/>
          <w:kern w:val="0"/>
          <w:sz w:val="28"/>
          <w:szCs w:val="28"/>
        </w:rPr>
        <w:t>指本校校园网接入互联网的出口</w:t>
      </w:r>
      <w:r w:rsidR="001E6046" w:rsidRPr="001E6046">
        <w:rPr>
          <w:rFonts w:ascii="宋体" w:eastAsia="宋体" w:hAnsi="宋体" w:cs="宋体" w:hint="eastAsia"/>
          <w:color w:val="000000"/>
          <w:kern w:val="0"/>
          <w:sz w:val="28"/>
          <w:szCs w:val="28"/>
        </w:rPr>
        <w:t>带宽之</w:t>
      </w:r>
      <w:proofErr w:type="gramStart"/>
      <w:r w:rsidR="001E6046" w:rsidRPr="001E6046">
        <w:rPr>
          <w:rFonts w:ascii="宋体" w:eastAsia="宋体" w:hAnsi="宋体" w:cs="宋体" w:hint="eastAsia"/>
          <w:color w:val="000000"/>
          <w:kern w:val="0"/>
          <w:sz w:val="28"/>
          <w:szCs w:val="28"/>
        </w:rPr>
        <w:t>和</w:t>
      </w:r>
      <w:proofErr w:type="gramEnd"/>
      <w:r w:rsidR="001E6046" w:rsidRPr="001E6046">
        <w:rPr>
          <w:rFonts w:ascii="宋体" w:eastAsia="宋体" w:hAnsi="宋体" w:cs="宋体" w:hint="eastAsia"/>
          <w:color w:val="000000"/>
          <w:kern w:val="0"/>
          <w:sz w:val="28"/>
          <w:szCs w:val="28"/>
        </w:rPr>
        <w:t>。通过城域网形成逻辑校园网的</w:t>
      </w:r>
      <w:r w:rsidR="00423FB3">
        <w:rPr>
          <w:rFonts w:ascii="宋体" w:eastAsia="宋体" w:hAnsi="宋体" w:cs="宋体"/>
          <w:color w:val="000000"/>
          <w:kern w:val="0"/>
          <w:sz w:val="28"/>
          <w:szCs w:val="28"/>
        </w:rPr>
        <w:t>，</w:t>
      </w:r>
      <w:r w:rsidR="001E6046" w:rsidRPr="001E6046">
        <w:rPr>
          <w:rFonts w:ascii="宋体" w:eastAsia="宋体" w:hAnsi="宋体" w:cs="宋体"/>
          <w:color w:val="000000"/>
          <w:kern w:val="0"/>
          <w:sz w:val="28"/>
          <w:szCs w:val="28"/>
        </w:rPr>
        <w:t>按学校接入城域网带宽填写</w:t>
      </w:r>
      <w:r w:rsidR="00423FB3">
        <w:rPr>
          <w:rFonts w:ascii="宋体" w:eastAsia="宋体" w:hAnsi="宋体" w:cs="宋体"/>
          <w:color w:val="000000"/>
          <w:kern w:val="0"/>
          <w:sz w:val="28"/>
          <w:szCs w:val="28"/>
        </w:rPr>
        <w:t>；</w:t>
      </w:r>
      <w:r w:rsidR="001E6046" w:rsidRPr="001E6046">
        <w:rPr>
          <w:rFonts w:ascii="宋体" w:eastAsia="宋体" w:hAnsi="宋体" w:cs="宋体"/>
          <w:color w:val="000000"/>
          <w:kern w:val="0"/>
          <w:sz w:val="28"/>
          <w:szCs w:val="28"/>
        </w:rPr>
        <w:t>未建立校园网但已接入互联网的</w:t>
      </w:r>
      <w:r w:rsidR="00423FB3">
        <w:rPr>
          <w:rFonts w:ascii="宋体" w:eastAsia="宋体" w:hAnsi="宋体" w:cs="宋体"/>
          <w:color w:val="000000"/>
          <w:kern w:val="0"/>
          <w:sz w:val="28"/>
          <w:szCs w:val="28"/>
        </w:rPr>
        <w:t>，</w:t>
      </w:r>
      <w:r w:rsidR="001E6046" w:rsidRPr="001E6046">
        <w:rPr>
          <w:rFonts w:ascii="宋体" w:eastAsia="宋体" w:hAnsi="宋体" w:cs="宋体"/>
          <w:color w:val="000000"/>
          <w:kern w:val="0"/>
          <w:sz w:val="28"/>
          <w:szCs w:val="28"/>
        </w:rPr>
        <w:t>填写接入互联网带宽</w:t>
      </w:r>
      <w:r w:rsidRPr="00BD2061">
        <w:rPr>
          <w:rFonts w:ascii="宋体" w:eastAsia="宋体" w:hAnsi="宋体" w:cs="宋体"/>
          <w:color w:val="000000"/>
          <w:kern w:val="0"/>
          <w:sz w:val="28"/>
          <w:szCs w:val="28"/>
        </w:rPr>
        <w:t>。</w:t>
      </w:r>
    </w:p>
    <w:p w14:paraId="2063886C" w14:textId="4943BAEE" w:rsidR="00E85451" w:rsidRPr="00BD2061" w:rsidRDefault="00E85451" w:rsidP="001E6046">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11.校园网主干最大带宽*：</w:t>
      </w:r>
      <w:r w:rsidR="001E6046" w:rsidRPr="001E6046">
        <w:rPr>
          <w:rFonts w:ascii="宋体" w:eastAsia="宋体" w:hAnsi="宋体" w:cs="宋体" w:hint="eastAsia"/>
          <w:color w:val="000000"/>
          <w:kern w:val="0"/>
          <w:sz w:val="28"/>
          <w:szCs w:val="28"/>
        </w:rPr>
        <w:t>指本校内部局域网络环境主干带宽</w:t>
      </w:r>
      <w:r w:rsidRPr="00BD2061">
        <w:rPr>
          <w:rFonts w:ascii="宋体" w:eastAsia="宋体" w:hAnsi="宋体" w:cs="宋体"/>
          <w:color w:val="000000"/>
          <w:kern w:val="0"/>
          <w:sz w:val="28"/>
          <w:szCs w:val="28"/>
        </w:rPr>
        <w:t>。</w:t>
      </w:r>
    </w:p>
    <w:p w14:paraId="25756A42" w14:textId="0870F9A5" w:rsidR="00E85451" w:rsidRPr="00BD2061" w:rsidRDefault="00E85451"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12.生均校内实践教学</w:t>
      </w:r>
      <w:proofErr w:type="gramStart"/>
      <w:r w:rsidRPr="00BD2061">
        <w:rPr>
          <w:rFonts w:ascii="宋体" w:eastAsia="宋体" w:hAnsi="宋体" w:cs="宋体"/>
          <w:color w:val="000000"/>
          <w:kern w:val="0"/>
          <w:sz w:val="28"/>
          <w:szCs w:val="28"/>
        </w:rPr>
        <w:t>工位数</w:t>
      </w:r>
      <w:proofErr w:type="gramEnd"/>
      <w:r w:rsidRPr="00BD2061">
        <w:rPr>
          <w:rFonts w:ascii="宋体" w:eastAsia="宋体" w:hAnsi="宋体" w:cs="宋体"/>
          <w:color w:val="000000"/>
          <w:kern w:val="0"/>
          <w:sz w:val="28"/>
          <w:szCs w:val="28"/>
        </w:rPr>
        <w:t>*：即</w:t>
      </w:r>
      <w:r w:rsidR="001E6046">
        <w:rPr>
          <w:rFonts w:ascii="宋体" w:eastAsia="宋体" w:hAnsi="宋体" w:cs="宋体" w:hint="eastAsia"/>
          <w:color w:val="000000"/>
          <w:kern w:val="0"/>
          <w:sz w:val="28"/>
          <w:szCs w:val="28"/>
        </w:rPr>
        <w:t>本校</w:t>
      </w:r>
      <w:r w:rsidRPr="00BD2061">
        <w:rPr>
          <w:rFonts w:ascii="宋体" w:eastAsia="宋体" w:hAnsi="宋体" w:cs="宋体"/>
          <w:color w:val="000000"/>
          <w:kern w:val="0"/>
          <w:sz w:val="28"/>
          <w:szCs w:val="28"/>
        </w:rPr>
        <w:t>校内实践教学工位总数/全日制在校生人数。</w:t>
      </w:r>
    </w:p>
    <w:p w14:paraId="247A2358" w14:textId="2F0C32A4" w:rsidR="00E85451" w:rsidRPr="00BD2061" w:rsidRDefault="00E85451" w:rsidP="004F7870">
      <w:pPr>
        <w:widowControl/>
        <w:adjustRightInd w:val="0"/>
        <w:snapToGrid w:val="0"/>
        <w:spacing w:line="500" w:lineRule="exact"/>
        <w:ind w:firstLineChars="200" w:firstLine="560"/>
        <w:rPr>
          <w:rFonts w:ascii="宋体" w:eastAsia="宋体" w:hAnsi="宋体" w:cs="宋体"/>
          <w:kern w:val="0"/>
          <w:sz w:val="28"/>
          <w:szCs w:val="28"/>
        </w:rPr>
      </w:pPr>
      <w:r w:rsidRPr="00BD2061">
        <w:rPr>
          <w:rFonts w:ascii="宋体" w:eastAsia="宋体" w:hAnsi="宋体" w:cs="宋体"/>
          <w:color w:val="000000"/>
          <w:kern w:val="0"/>
          <w:sz w:val="28"/>
          <w:szCs w:val="28"/>
        </w:rPr>
        <w:t>13.生</w:t>
      </w:r>
      <w:proofErr w:type="gramStart"/>
      <w:r w:rsidRPr="00BD2061">
        <w:rPr>
          <w:rFonts w:ascii="宋体" w:eastAsia="宋体" w:hAnsi="宋体" w:cs="宋体"/>
          <w:color w:val="000000"/>
          <w:kern w:val="0"/>
          <w:sz w:val="28"/>
          <w:szCs w:val="28"/>
        </w:rPr>
        <w:t>均教学</w:t>
      </w:r>
      <w:proofErr w:type="gramEnd"/>
      <w:r w:rsidRPr="00BD2061">
        <w:rPr>
          <w:rFonts w:ascii="宋体" w:eastAsia="宋体" w:hAnsi="宋体" w:cs="宋体"/>
          <w:color w:val="000000"/>
          <w:kern w:val="0"/>
          <w:sz w:val="28"/>
          <w:szCs w:val="28"/>
        </w:rPr>
        <w:t>科研仪器设备值*：</w:t>
      </w:r>
      <w:r w:rsidR="001E6046" w:rsidRPr="001E6046">
        <w:rPr>
          <w:rFonts w:ascii="宋体" w:eastAsia="宋体" w:hAnsi="宋体" w:cs="宋体" w:hint="eastAsia"/>
          <w:color w:val="000000"/>
          <w:kern w:val="0"/>
          <w:sz w:val="28"/>
          <w:szCs w:val="28"/>
        </w:rPr>
        <w:t>即本校教学科研实习仪</w:t>
      </w:r>
      <w:r w:rsidR="001E6046" w:rsidRPr="001E6046">
        <w:rPr>
          <w:rFonts w:ascii="宋体" w:eastAsia="宋体" w:hAnsi="宋体" w:cs="宋体"/>
          <w:color w:val="000000"/>
          <w:kern w:val="0"/>
          <w:sz w:val="28"/>
          <w:szCs w:val="28"/>
        </w:rPr>
        <w:t>器设备资产值/全日制在校生人数。教学科研实习仪器设备资产值指学校固定资产中用于教学、实验、科研、实习等仪器设备的资产值</w:t>
      </w:r>
      <w:r w:rsidR="00423FB3">
        <w:rPr>
          <w:rFonts w:ascii="宋体" w:eastAsia="宋体" w:hAnsi="宋体" w:cs="宋体"/>
          <w:color w:val="000000"/>
          <w:kern w:val="0"/>
          <w:sz w:val="28"/>
          <w:szCs w:val="28"/>
        </w:rPr>
        <w:t>，</w:t>
      </w:r>
      <w:r w:rsidR="001E6046" w:rsidRPr="001E6046">
        <w:rPr>
          <w:rFonts w:ascii="宋体" w:eastAsia="宋体" w:hAnsi="宋体" w:cs="宋体"/>
          <w:color w:val="000000"/>
          <w:kern w:val="0"/>
          <w:sz w:val="28"/>
          <w:szCs w:val="28"/>
        </w:rPr>
        <w:t>资产值指固定资产账面值</w:t>
      </w:r>
      <w:r w:rsidRPr="00BD2061">
        <w:rPr>
          <w:rFonts w:ascii="宋体" w:eastAsia="宋体" w:hAnsi="宋体" w:cs="宋体"/>
          <w:color w:val="000000"/>
          <w:kern w:val="0"/>
          <w:sz w:val="28"/>
          <w:szCs w:val="28"/>
        </w:rPr>
        <w:t>。</w:t>
      </w:r>
    </w:p>
    <w:p w14:paraId="4240BB8A" w14:textId="77777777" w:rsidR="00AE0285" w:rsidRDefault="00E85451" w:rsidP="00BD2061">
      <w:pPr>
        <w:widowControl/>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表3</w:t>
      </w:r>
      <w:r w:rsidR="00BD2061"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教学资源表</w:t>
      </w:r>
    </w:p>
    <w:p w14:paraId="1E3BA298" w14:textId="59F5C3EC" w:rsidR="00E85451" w:rsidRPr="00BD2061" w:rsidRDefault="00AE0285" w:rsidP="003D247F">
      <w:pPr>
        <w:widowControl/>
        <w:jc w:val="left"/>
        <w:rPr>
          <w:rFonts w:ascii="黑体" w:eastAsia="黑体" w:hAnsi="黑体" w:cs="宋体"/>
          <w:b/>
          <w:bCs/>
          <w:color w:val="FF0000"/>
          <w:kern w:val="0"/>
          <w:sz w:val="28"/>
          <w:szCs w:val="28"/>
        </w:rPr>
      </w:pP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教务处</w:t>
      </w:r>
      <w:r w:rsidRPr="00AE0285">
        <w:rPr>
          <w:rFonts w:ascii="黑体" w:eastAsia="黑体" w:hAnsi="黑体" w:cs="宋体" w:hint="eastAsia"/>
          <w:b/>
          <w:bCs/>
          <w:color w:val="FF0000"/>
          <w:kern w:val="0"/>
          <w:sz w:val="28"/>
          <w:szCs w:val="28"/>
        </w:rPr>
        <w:t>负责汇总</w:t>
      </w:r>
      <w:r w:rsidR="000D0F7A">
        <w:rPr>
          <w:rFonts w:ascii="黑体" w:eastAsia="黑体" w:hAnsi="黑体" w:cs="宋体" w:hint="eastAsia"/>
          <w:b/>
          <w:bCs/>
          <w:color w:val="FF0000"/>
          <w:kern w:val="0"/>
          <w:sz w:val="28"/>
          <w:szCs w:val="28"/>
        </w:rPr>
        <w:t>提供</w:t>
      </w: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人事处、党政办、</w:t>
      </w:r>
      <w:bookmarkStart w:id="9" w:name="_Hlk183102683"/>
      <w:r w:rsidRPr="00BD2061">
        <w:rPr>
          <w:rFonts w:ascii="黑体" w:eastAsia="黑体" w:hAnsi="黑体" w:cs="宋体" w:hint="eastAsia"/>
          <w:b/>
          <w:bCs/>
          <w:color w:val="FF0000"/>
          <w:kern w:val="0"/>
          <w:sz w:val="28"/>
          <w:szCs w:val="28"/>
        </w:rPr>
        <w:t>各二级学院部</w:t>
      </w:r>
      <w:bookmarkEnd w:id="9"/>
      <w:r w:rsidRPr="00BD2061">
        <w:rPr>
          <w:rFonts w:ascii="黑体" w:eastAsia="黑体" w:hAnsi="黑体" w:cs="宋体" w:hint="eastAsia"/>
          <w:b/>
          <w:bCs/>
          <w:color w:val="FF0000"/>
          <w:kern w:val="0"/>
          <w:sz w:val="28"/>
          <w:szCs w:val="28"/>
        </w:rPr>
        <w:t>、国资</w:t>
      </w:r>
      <w:r w:rsidR="003D247F">
        <w:rPr>
          <w:rFonts w:ascii="黑体" w:eastAsia="黑体" w:hAnsi="黑体" w:cs="宋体" w:hint="eastAsia"/>
          <w:b/>
          <w:bCs/>
          <w:color w:val="FF0000"/>
          <w:kern w:val="0"/>
          <w:sz w:val="28"/>
          <w:szCs w:val="28"/>
        </w:rPr>
        <w:t>管理与招标</w:t>
      </w:r>
      <w:r w:rsidRPr="00BD2061">
        <w:rPr>
          <w:rFonts w:ascii="黑体" w:eastAsia="黑体" w:hAnsi="黑体" w:cs="宋体" w:hint="eastAsia"/>
          <w:b/>
          <w:bCs/>
          <w:color w:val="FF0000"/>
          <w:kern w:val="0"/>
          <w:sz w:val="28"/>
          <w:szCs w:val="28"/>
        </w:rPr>
        <w:t>办</w:t>
      </w:r>
      <w:r w:rsidRPr="00AE0285">
        <w:rPr>
          <w:rFonts w:ascii="黑体" w:eastAsia="黑体" w:hAnsi="黑体" w:cs="宋体" w:hint="eastAsia"/>
          <w:b/>
          <w:bCs/>
          <w:color w:val="FF0000"/>
          <w:kern w:val="0"/>
          <w:sz w:val="28"/>
          <w:szCs w:val="28"/>
        </w:rPr>
        <w:t>配合填报）</w:t>
      </w:r>
    </w:p>
    <w:tbl>
      <w:tblPr>
        <w:tblW w:w="8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252"/>
        <w:gridCol w:w="868"/>
        <w:gridCol w:w="1400"/>
        <w:gridCol w:w="1400"/>
      </w:tblGrid>
      <w:tr w:rsidR="001E6046" w:rsidRPr="00BD2061" w14:paraId="1033C898" w14:textId="724DBC50"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61A871B7" w14:textId="382DF252" w:rsidR="001E6046" w:rsidRPr="00412A52" w:rsidRDefault="001E6046"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161F5DD0" w14:textId="55B5FF9E" w:rsidR="001E6046" w:rsidRPr="00412A52" w:rsidRDefault="001E6046"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4C5EB05B" w14:textId="1502848D" w:rsidR="001E6046" w:rsidRPr="00412A52" w:rsidRDefault="001E6046"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400" w:type="dxa"/>
            <w:tcBorders>
              <w:top w:val="single" w:sz="6" w:space="0" w:color="000000"/>
              <w:left w:val="single" w:sz="6" w:space="0" w:color="000000"/>
              <w:bottom w:val="single" w:sz="6" w:space="0" w:color="000000"/>
              <w:right w:val="single" w:sz="6" w:space="0" w:color="000000"/>
            </w:tcBorders>
            <w:vAlign w:val="center"/>
            <w:hideMark/>
          </w:tcPr>
          <w:p w14:paraId="67A06AF3" w14:textId="5A1F922F" w:rsidR="001E6046" w:rsidRPr="00412A52" w:rsidRDefault="001E6046"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400" w:type="dxa"/>
            <w:tcBorders>
              <w:top w:val="single" w:sz="6" w:space="0" w:color="000000"/>
              <w:left w:val="single" w:sz="6" w:space="0" w:color="000000"/>
              <w:bottom w:val="single" w:sz="6" w:space="0" w:color="000000"/>
              <w:right w:val="single" w:sz="6" w:space="0" w:color="000000"/>
            </w:tcBorders>
            <w:vAlign w:val="center"/>
          </w:tcPr>
          <w:p w14:paraId="2B3E4658" w14:textId="31D14582" w:rsidR="001E6046" w:rsidRPr="00412A52" w:rsidRDefault="001E6046" w:rsidP="004F7870">
            <w:pPr>
              <w:widowControl/>
              <w:jc w:val="center"/>
              <w:rPr>
                <w:rFonts w:ascii="宋体" w:eastAsia="宋体" w:hAnsi="宋体" w:cs="宋体"/>
                <w:b/>
                <w:bCs/>
                <w:color w:val="000000"/>
                <w:kern w:val="0"/>
                <w:sz w:val="24"/>
                <w:szCs w:val="24"/>
              </w:rPr>
            </w:pPr>
            <w:r w:rsidRPr="00412A52">
              <w:rPr>
                <w:rFonts w:ascii="宋体" w:eastAsia="宋体" w:hAnsi="宋体" w:cs="宋体" w:hint="eastAsia"/>
                <w:b/>
                <w:bCs/>
                <w:color w:val="000000"/>
                <w:kern w:val="0"/>
                <w:sz w:val="24"/>
                <w:szCs w:val="24"/>
              </w:rPr>
              <w:t>2</w:t>
            </w:r>
            <w:r w:rsidRPr="00412A52">
              <w:rPr>
                <w:rFonts w:ascii="宋体" w:eastAsia="宋体" w:hAnsi="宋体" w:cs="宋体"/>
                <w:b/>
                <w:bCs/>
                <w:color w:val="000000"/>
                <w:kern w:val="0"/>
                <w:sz w:val="24"/>
                <w:szCs w:val="24"/>
              </w:rPr>
              <w:t>024</w:t>
            </w:r>
            <w:r w:rsidRPr="00412A52">
              <w:rPr>
                <w:rFonts w:ascii="宋体" w:eastAsia="宋体" w:hAnsi="宋体" w:cs="宋体" w:hint="eastAsia"/>
                <w:b/>
                <w:bCs/>
                <w:color w:val="000000"/>
                <w:kern w:val="0"/>
                <w:sz w:val="24"/>
                <w:szCs w:val="24"/>
              </w:rPr>
              <w:t>年</w:t>
            </w:r>
          </w:p>
        </w:tc>
      </w:tr>
      <w:tr w:rsidR="001E6046" w:rsidRPr="00BD2061" w14:paraId="7E5B06B0" w14:textId="0F1D6C6C"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2DA31A4E" w14:textId="7F49EBB4"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6534E6D2" w14:textId="51E44303"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生师比*</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3987E0E1" w14:textId="77777777"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400" w:type="dxa"/>
            <w:vAlign w:val="center"/>
            <w:hideMark/>
          </w:tcPr>
          <w:p w14:paraId="2CCAE25E" w14:textId="77777777" w:rsidR="001E6046" w:rsidRPr="00BD2061" w:rsidRDefault="001E6046" w:rsidP="00E85451">
            <w:pPr>
              <w:widowControl/>
              <w:jc w:val="left"/>
              <w:rPr>
                <w:rFonts w:ascii="宋体" w:eastAsia="宋体" w:hAnsi="宋体" w:cs="Times New Roman"/>
                <w:kern w:val="0"/>
                <w:sz w:val="24"/>
                <w:szCs w:val="24"/>
              </w:rPr>
            </w:pPr>
          </w:p>
        </w:tc>
        <w:tc>
          <w:tcPr>
            <w:tcW w:w="1400" w:type="dxa"/>
            <w:vAlign w:val="center"/>
          </w:tcPr>
          <w:p w14:paraId="76D52587" w14:textId="77777777" w:rsidR="001E6046" w:rsidRPr="00BD2061" w:rsidRDefault="001E6046" w:rsidP="00E85451">
            <w:pPr>
              <w:widowControl/>
              <w:jc w:val="left"/>
              <w:rPr>
                <w:rFonts w:ascii="宋体" w:eastAsia="宋体" w:hAnsi="宋体" w:cs="Times New Roman"/>
                <w:kern w:val="0"/>
                <w:sz w:val="24"/>
                <w:szCs w:val="24"/>
              </w:rPr>
            </w:pPr>
          </w:p>
        </w:tc>
      </w:tr>
      <w:tr w:rsidR="001E6046" w:rsidRPr="00BD2061" w14:paraId="4EF520D3" w14:textId="6A0D9205" w:rsidTr="00412A52">
        <w:tc>
          <w:tcPr>
            <w:tcW w:w="843" w:type="dxa"/>
            <w:vMerge w:val="restart"/>
            <w:tcBorders>
              <w:top w:val="single" w:sz="6" w:space="0" w:color="000000"/>
              <w:left w:val="single" w:sz="6" w:space="0" w:color="000000"/>
              <w:right w:val="single" w:sz="6" w:space="0" w:color="000000"/>
            </w:tcBorders>
            <w:vAlign w:val="center"/>
            <w:hideMark/>
          </w:tcPr>
          <w:p w14:paraId="051C8647" w14:textId="3CEBB636"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3257FA7B" w14:textId="57DE28EE" w:rsidR="001E6046" w:rsidRPr="00BD2061" w:rsidRDefault="001E6046" w:rsidP="00E85451">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w:t>
            </w:r>
            <w:r w:rsidRPr="00BD2061">
              <w:rPr>
                <w:rFonts w:ascii="宋体" w:eastAsia="宋体" w:hAnsi="宋体" w:cs="宋体"/>
                <w:color w:val="000000"/>
                <w:kern w:val="0"/>
                <w:sz w:val="24"/>
                <w:szCs w:val="24"/>
              </w:rPr>
              <w:t>双师</w:t>
            </w:r>
            <w:r>
              <w:rPr>
                <w:rFonts w:ascii="宋体" w:eastAsia="宋体" w:hAnsi="宋体" w:cs="宋体" w:hint="eastAsia"/>
                <w:color w:val="000000"/>
                <w:kern w:val="0"/>
                <w:sz w:val="24"/>
                <w:szCs w:val="24"/>
              </w:rPr>
              <w:t>型”</w:t>
            </w:r>
            <w:r w:rsidRPr="00BD2061">
              <w:rPr>
                <w:rFonts w:ascii="宋体" w:eastAsia="宋体" w:hAnsi="宋体" w:cs="宋体"/>
                <w:color w:val="000000"/>
                <w:kern w:val="0"/>
                <w:sz w:val="24"/>
                <w:szCs w:val="24"/>
              </w:rPr>
              <w:t>教师比例</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74310C5C" w14:textId="77777777"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400" w:type="dxa"/>
            <w:vAlign w:val="center"/>
            <w:hideMark/>
          </w:tcPr>
          <w:p w14:paraId="18B410CC" w14:textId="77777777" w:rsidR="001E6046" w:rsidRPr="00BD2061" w:rsidRDefault="001E6046" w:rsidP="00E85451">
            <w:pPr>
              <w:widowControl/>
              <w:jc w:val="left"/>
              <w:rPr>
                <w:rFonts w:ascii="宋体" w:eastAsia="宋体" w:hAnsi="宋体" w:cs="Times New Roman"/>
                <w:kern w:val="0"/>
                <w:sz w:val="24"/>
                <w:szCs w:val="24"/>
              </w:rPr>
            </w:pPr>
          </w:p>
        </w:tc>
        <w:tc>
          <w:tcPr>
            <w:tcW w:w="1400" w:type="dxa"/>
            <w:vAlign w:val="center"/>
          </w:tcPr>
          <w:p w14:paraId="25A7ABE6" w14:textId="77777777" w:rsidR="001E6046" w:rsidRPr="00BD2061" w:rsidRDefault="001E6046" w:rsidP="00E85451">
            <w:pPr>
              <w:widowControl/>
              <w:jc w:val="left"/>
              <w:rPr>
                <w:rFonts w:ascii="宋体" w:eastAsia="宋体" w:hAnsi="宋体" w:cs="Times New Roman"/>
                <w:kern w:val="0"/>
                <w:sz w:val="24"/>
                <w:szCs w:val="24"/>
              </w:rPr>
            </w:pPr>
          </w:p>
        </w:tc>
      </w:tr>
      <w:tr w:rsidR="001E6046" w:rsidRPr="00BD2061" w14:paraId="6A2F89CB" w14:textId="77777777" w:rsidTr="00412A52">
        <w:tc>
          <w:tcPr>
            <w:tcW w:w="843" w:type="dxa"/>
            <w:vMerge/>
            <w:tcBorders>
              <w:left w:val="single" w:sz="6" w:space="0" w:color="000000"/>
              <w:bottom w:val="single" w:sz="6" w:space="0" w:color="000000"/>
              <w:right w:val="single" w:sz="6" w:space="0" w:color="000000"/>
            </w:tcBorders>
            <w:vAlign w:val="center"/>
          </w:tcPr>
          <w:p w14:paraId="59D6F7DD" w14:textId="77777777" w:rsidR="001E6046" w:rsidRPr="00BD2061" w:rsidRDefault="001E6046" w:rsidP="004F7870">
            <w:pPr>
              <w:widowControl/>
              <w:jc w:val="center"/>
              <w:rPr>
                <w:rFonts w:ascii="宋体" w:eastAsia="宋体" w:hAnsi="宋体" w:cs="宋体"/>
                <w:color w:val="000000"/>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26EFCEED" w14:textId="239849D5" w:rsidR="001E6046" w:rsidRDefault="001E6046" w:rsidP="00E8545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w:t>
            </w:r>
            <w:r w:rsidRPr="001E6046">
              <w:rPr>
                <w:rFonts w:ascii="宋体" w:eastAsia="宋体" w:hAnsi="宋体" w:cs="宋体" w:hint="eastAsia"/>
                <w:color w:val="000000"/>
                <w:kern w:val="0"/>
                <w:sz w:val="24"/>
                <w:szCs w:val="24"/>
              </w:rPr>
              <w:t>高级“双师型”教师比例</w:t>
            </w:r>
          </w:p>
        </w:tc>
        <w:tc>
          <w:tcPr>
            <w:tcW w:w="868" w:type="dxa"/>
            <w:tcBorders>
              <w:top w:val="single" w:sz="6" w:space="0" w:color="000000"/>
              <w:left w:val="single" w:sz="6" w:space="0" w:color="000000"/>
              <w:bottom w:val="single" w:sz="6" w:space="0" w:color="000000"/>
              <w:right w:val="single" w:sz="6" w:space="0" w:color="000000"/>
            </w:tcBorders>
            <w:vAlign w:val="center"/>
          </w:tcPr>
          <w:p w14:paraId="58E21451" w14:textId="02811E40" w:rsidR="001E6046" w:rsidRPr="00BD2061" w:rsidRDefault="001E6046" w:rsidP="00E85451">
            <w:pPr>
              <w:widowControl/>
              <w:jc w:val="left"/>
              <w:rPr>
                <w:rFonts w:ascii="宋体" w:eastAsia="宋体" w:hAnsi="宋体" w:cs="宋体"/>
                <w:color w:val="000000"/>
                <w:kern w:val="0"/>
                <w:sz w:val="24"/>
                <w:szCs w:val="24"/>
              </w:rPr>
            </w:pPr>
            <w:r w:rsidRPr="001E6046">
              <w:rPr>
                <w:rFonts w:ascii="宋体" w:eastAsia="宋体" w:hAnsi="宋体" w:cs="宋体"/>
                <w:color w:val="000000"/>
                <w:kern w:val="0"/>
                <w:sz w:val="24"/>
                <w:szCs w:val="24"/>
              </w:rPr>
              <w:t>%</w:t>
            </w:r>
          </w:p>
        </w:tc>
        <w:tc>
          <w:tcPr>
            <w:tcW w:w="1400" w:type="dxa"/>
            <w:vAlign w:val="center"/>
          </w:tcPr>
          <w:p w14:paraId="7432466F" w14:textId="77777777" w:rsidR="001E6046" w:rsidRPr="00BD2061" w:rsidRDefault="001E6046" w:rsidP="00E85451">
            <w:pPr>
              <w:widowControl/>
              <w:jc w:val="left"/>
              <w:rPr>
                <w:rFonts w:ascii="宋体" w:eastAsia="宋体" w:hAnsi="宋体" w:cs="Times New Roman"/>
                <w:kern w:val="0"/>
                <w:sz w:val="24"/>
                <w:szCs w:val="24"/>
              </w:rPr>
            </w:pPr>
          </w:p>
        </w:tc>
        <w:tc>
          <w:tcPr>
            <w:tcW w:w="1400" w:type="dxa"/>
            <w:vAlign w:val="center"/>
          </w:tcPr>
          <w:p w14:paraId="47C4F674" w14:textId="77777777" w:rsidR="001E6046" w:rsidRPr="00BD2061" w:rsidRDefault="001E6046" w:rsidP="00E85451">
            <w:pPr>
              <w:widowControl/>
              <w:jc w:val="left"/>
              <w:rPr>
                <w:rFonts w:ascii="宋体" w:eastAsia="宋体" w:hAnsi="宋体" w:cs="Times New Roman"/>
                <w:kern w:val="0"/>
                <w:sz w:val="24"/>
                <w:szCs w:val="24"/>
              </w:rPr>
            </w:pPr>
          </w:p>
        </w:tc>
      </w:tr>
      <w:tr w:rsidR="001E6046" w:rsidRPr="00BD2061" w14:paraId="20000C95" w14:textId="2C7A677B"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2CF919C4" w14:textId="08BFD0BA"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6B5E493F" w14:textId="328DE610"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高级专业技术职务专任教师比例*</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1B2CD5F3" w14:textId="77777777"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w:t>
            </w:r>
          </w:p>
        </w:tc>
        <w:tc>
          <w:tcPr>
            <w:tcW w:w="1400" w:type="dxa"/>
            <w:vAlign w:val="center"/>
            <w:hideMark/>
          </w:tcPr>
          <w:p w14:paraId="221879A9" w14:textId="77777777" w:rsidR="001E6046" w:rsidRPr="00BD2061" w:rsidRDefault="001E6046" w:rsidP="00E85451">
            <w:pPr>
              <w:widowControl/>
              <w:jc w:val="left"/>
              <w:rPr>
                <w:rFonts w:ascii="宋体" w:eastAsia="宋体" w:hAnsi="宋体" w:cs="Times New Roman"/>
                <w:kern w:val="0"/>
                <w:sz w:val="24"/>
                <w:szCs w:val="24"/>
              </w:rPr>
            </w:pPr>
          </w:p>
        </w:tc>
        <w:tc>
          <w:tcPr>
            <w:tcW w:w="1400" w:type="dxa"/>
            <w:vAlign w:val="center"/>
          </w:tcPr>
          <w:p w14:paraId="6EE093C0" w14:textId="77777777" w:rsidR="001E6046" w:rsidRPr="00BD2061" w:rsidRDefault="001E6046" w:rsidP="00E85451">
            <w:pPr>
              <w:widowControl/>
              <w:jc w:val="left"/>
              <w:rPr>
                <w:rFonts w:ascii="宋体" w:eastAsia="宋体" w:hAnsi="宋体" w:cs="Times New Roman"/>
                <w:kern w:val="0"/>
                <w:sz w:val="24"/>
                <w:szCs w:val="24"/>
              </w:rPr>
            </w:pPr>
          </w:p>
        </w:tc>
      </w:tr>
      <w:tr w:rsidR="001E6046" w:rsidRPr="00BD2061" w14:paraId="5BF62E97" w14:textId="38912430" w:rsidTr="00412A52">
        <w:tc>
          <w:tcPr>
            <w:tcW w:w="843" w:type="dxa"/>
            <w:vMerge w:val="restart"/>
            <w:tcBorders>
              <w:top w:val="single" w:sz="6" w:space="0" w:color="000000"/>
              <w:left w:val="single" w:sz="6" w:space="0" w:color="000000"/>
              <w:right w:val="single" w:sz="6" w:space="0" w:color="000000"/>
            </w:tcBorders>
            <w:vAlign w:val="center"/>
            <w:hideMark/>
          </w:tcPr>
          <w:p w14:paraId="3CEF6ED8" w14:textId="77777777"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4</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487C2F95" w14:textId="39860F47"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专业群数量*</w:t>
            </w:r>
            <w:r w:rsidR="00371645">
              <w:rPr>
                <w:rFonts w:ascii="宋体" w:eastAsia="宋体" w:hAnsi="宋体" w:cs="宋体" w:hint="eastAsia"/>
                <w:color w:val="000000"/>
                <w:kern w:val="0"/>
                <w:sz w:val="24"/>
                <w:szCs w:val="24"/>
              </w:rPr>
              <w:t>（</w:t>
            </w:r>
            <w:r w:rsidR="00371645" w:rsidRPr="00371645">
              <w:rPr>
                <w:rFonts w:ascii="宋体" w:eastAsia="宋体" w:hAnsi="宋体" w:cs="宋体" w:hint="eastAsia"/>
                <w:color w:val="000000"/>
                <w:kern w:val="0"/>
                <w:sz w:val="24"/>
                <w:szCs w:val="24"/>
              </w:rPr>
              <w:t>须逐一填写专业群名称、核心专业和对接产业</w:t>
            </w:r>
            <w:r w:rsidR="00371645">
              <w:rPr>
                <w:rFonts w:ascii="宋体" w:eastAsia="宋体" w:hAnsi="宋体" w:cs="宋体" w:hint="eastAsia"/>
                <w:color w:val="000000"/>
                <w:kern w:val="0"/>
                <w:sz w:val="24"/>
                <w:szCs w:val="24"/>
              </w:rPr>
              <w:t>，</w:t>
            </w:r>
            <w:r w:rsidR="00371645" w:rsidRPr="00371645">
              <w:rPr>
                <w:rFonts w:ascii="宋体" w:eastAsia="宋体" w:hAnsi="宋体" w:cs="宋体"/>
                <w:color w:val="000000"/>
                <w:kern w:val="0"/>
                <w:sz w:val="24"/>
                <w:szCs w:val="24"/>
              </w:rPr>
              <w:t>并上传平台</w:t>
            </w:r>
            <w:r w:rsidR="00371645">
              <w:rPr>
                <w:rFonts w:ascii="宋体" w:eastAsia="宋体" w:hAnsi="宋体" w:cs="宋体" w:hint="eastAsia"/>
                <w:color w:val="000000"/>
                <w:kern w:val="0"/>
                <w:sz w:val="24"/>
                <w:szCs w:val="24"/>
              </w:rPr>
              <w:t>，</w:t>
            </w:r>
            <w:r w:rsidR="00371645" w:rsidRPr="00371645">
              <w:rPr>
                <w:rFonts w:ascii="宋体" w:eastAsia="宋体" w:hAnsi="宋体" w:cs="宋体"/>
                <w:color w:val="000000"/>
                <w:kern w:val="0"/>
                <w:sz w:val="24"/>
                <w:szCs w:val="24"/>
              </w:rPr>
              <w:t>否则无效</w:t>
            </w:r>
            <w:r w:rsidR="00371645">
              <w:rPr>
                <w:rFonts w:ascii="宋体" w:eastAsia="宋体" w:hAnsi="宋体" w:cs="宋体" w:hint="eastAsia"/>
                <w:color w:val="000000"/>
                <w:kern w:val="0"/>
                <w:sz w:val="24"/>
                <w:szCs w:val="24"/>
              </w:rPr>
              <w:t>）</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5F3A3C2C" w14:textId="77777777" w:rsidR="001E6046" w:rsidRPr="00BD2061" w:rsidRDefault="001E6046" w:rsidP="00E85451">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tcBorders>
              <w:top w:val="single" w:sz="6" w:space="0" w:color="000000"/>
              <w:left w:val="single" w:sz="6" w:space="0" w:color="000000"/>
              <w:bottom w:val="single" w:sz="6" w:space="0" w:color="000000"/>
              <w:right w:val="single" w:sz="6" w:space="0" w:color="000000"/>
            </w:tcBorders>
            <w:vAlign w:val="center"/>
            <w:hideMark/>
          </w:tcPr>
          <w:p w14:paraId="5823440B" w14:textId="00D50B2E" w:rsidR="001E6046" w:rsidRPr="00BD2061" w:rsidRDefault="001E6046" w:rsidP="00E85451">
            <w:pPr>
              <w:widowControl/>
              <w:jc w:val="left"/>
              <w:rPr>
                <w:rFonts w:ascii="宋体" w:eastAsia="宋体" w:hAnsi="宋体" w:cs="宋体"/>
                <w:kern w:val="0"/>
                <w:sz w:val="24"/>
                <w:szCs w:val="24"/>
              </w:rPr>
            </w:pPr>
          </w:p>
        </w:tc>
        <w:tc>
          <w:tcPr>
            <w:tcW w:w="1400" w:type="dxa"/>
            <w:tcBorders>
              <w:top w:val="single" w:sz="6" w:space="0" w:color="000000"/>
              <w:left w:val="single" w:sz="6" w:space="0" w:color="000000"/>
              <w:bottom w:val="single" w:sz="6" w:space="0" w:color="000000"/>
              <w:right w:val="single" w:sz="6" w:space="0" w:color="000000"/>
            </w:tcBorders>
            <w:vAlign w:val="center"/>
          </w:tcPr>
          <w:p w14:paraId="33260D98" w14:textId="77777777" w:rsidR="001E6046" w:rsidRPr="00BD2061" w:rsidRDefault="001E6046" w:rsidP="00E85451">
            <w:pPr>
              <w:widowControl/>
              <w:jc w:val="left"/>
              <w:rPr>
                <w:rFonts w:ascii="宋体" w:eastAsia="宋体" w:hAnsi="宋体" w:cs="宋体"/>
                <w:color w:val="000000"/>
                <w:kern w:val="0"/>
                <w:sz w:val="24"/>
                <w:szCs w:val="24"/>
              </w:rPr>
            </w:pPr>
          </w:p>
        </w:tc>
      </w:tr>
      <w:tr w:rsidR="001E6046" w:rsidRPr="00BD2061" w14:paraId="13D8E5AD" w14:textId="55E456FC" w:rsidTr="00412A52">
        <w:tc>
          <w:tcPr>
            <w:tcW w:w="843" w:type="dxa"/>
            <w:vMerge/>
            <w:tcBorders>
              <w:left w:val="single" w:sz="6" w:space="0" w:color="000000"/>
              <w:bottom w:val="single" w:sz="6" w:space="0" w:color="000000"/>
              <w:right w:val="single" w:sz="6" w:space="0" w:color="000000"/>
            </w:tcBorders>
            <w:vAlign w:val="center"/>
            <w:hideMark/>
          </w:tcPr>
          <w:p w14:paraId="0E663378" w14:textId="6B97E9E2"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01D1498E" w14:textId="3DF46662" w:rsidR="001E6046" w:rsidRPr="00BD2061" w:rsidRDefault="001E6046"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专业数量*</w:t>
            </w:r>
          </w:p>
        </w:tc>
        <w:tc>
          <w:tcPr>
            <w:tcW w:w="868" w:type="dxa"/>
            <w:vAlign w:val="center"/>
            <w:hideMark/>
          </w:tcPr>
          <w:p w14:paraId="54FF8096" w14:textId="477AF33E" w:rsidR="001E6046" w:rsidRPr="00BD2061" w:rsidRDefault="001E6046" w:rsidP="00E8545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68F4D694" w14:textId="77777777" w:rsidR="001E6046" w:rsidRPr="00BD2061" w:rsidRDefault="001E6046" w:rsidP="00E85451">
            <w:pPr>
              <w:widowControl/>
              <w:jc w:val="left"/>
              <w:rPr>
                <w:rFonts w:ascii="宋体" w:eastAsia="宋体" w:hAnsi="宋体" w:cs="Times New Roman"/>
                <w:kern w:val="0"/>
                <w:sz w:val="24"/>
                <w:szCs w:val="24"/>
              </w:rPr>
            </w:pPr>
          </w:p>
        </w:tc>
        <w:tc>
          <w:tcPr>
            <w:tcW w:w="1400" w:type="dxa"/>
            <w:vAlign w:val="center"/>
          </w:tcPr>
          <w:p w14:paraId="33E9E86D" w14:textId="77777777" w:rsidR="001E6046" w:rsidRPr="00BD2061" w:rsidRDefault="001E6046" w:rsidP="00E85451">
            <w:pPr>
              <w:widowControl/>
              <w:jc w:val="left"/>
              <w:rPr>
                <w:rFonts w:ascii="宋体" w:eastAsia="宋体" w:hAnsi="宋体" w:cs="Times New Roman"/>
                <w:kern w:val="0"/>
                <w:sz w:val="24"/>
                <w:szCs w:val="24"/>
              </w:rPr>
            </w:pPr>
          </w:p>
        </w:tc>
      </w:tr>
      <w:tr w:rsidR="00444734" w:rsidRPr="00BD2061" w14:paraId="26ED0DC2" w14:textId="2F866023" w:rsidTr="00412A52">
        <w:tc>
          <w:tcPr>
            <w:tcW w:w="843" w:type="dxa"/>
            <w:vMerge w:val="restart"/>
            <w:tcBorders>
              <w:top w:val="single" w:sz="6" w:space="0" w:color="000000"/>
              <w:left w:val="single" w:sz="6" w:space="0" w:color="000000"/>
              <w:right w:val="single" w:sz="6" w:space="0" w:color="000000"/>
            </w:tcBorders>
            <w:vAlign w:val="center"/>
            <w:hideMark/>
          </w:tcPr>
          <w:p w14:paraId="02EFE5A2" w14:textId="77777777" w:rsidR="00444734" w:rsidRPr="00BD2061" w:rsidRDefault="00444734"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5</w:t>
            </w:r>
          </w:p>
        </w:tc>
        <w:tc>
          <w:tcPr>
            <w:tcW w:w="4252" w:type="dxa"/>
            <w:vMerge w:val="restart"/>
            <w:tcBorders>
              <w:top w:val="single" w:sz="6" w:space="0" w:color="000000"/>
              <w:left w:val="single" w:sz="6" w:space="0" w:color="000000"/>
              <w:right w:val="single" w:sz="6" w:space="0" w:color="000000"/>
            </w:tcBorders>
            <w:vAlign w:val="center"/>
            <w:hideMark/>
          </w:tcPr>
          <w:p w14:paraId="48492BC7" w14:textId="3FB320A9" w:rsidR="00444734" w:rsidRPr="00BD2061" w:rsidRDefault="00444734"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教学计划内课程总数*</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3A21466A" w14:textId="34AFBE02" w:rsidR="00444734" w:rsidRPr="00BD2061" w:rsidRDefault="00444734"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2997282D" w14:textId="77777777" w:rsidR="00444734" w:rsidRPr="00BD2061" w:rsidRDefault="00444734" w:rsidP="00E85451">
            <w:pPr>
              <w:widowControl/>
              <w:jc w:val="left"/>
              <w:rPr>
                <w:rFonts w:ascii="宋体" w:eastAsia="宋体" w:hAnsi="宋体" w:cs="Times New Roman"/>
                <w:kern w:val="0"/>
                <w:sz w:val="24"/>
                <w:szCs w:val="24"/>
              </w:rPr>
            </w:pPr>
          </w:p>
        </w:tc>
        <w:tc>
          <w:tcPr>
            <w:tcW w:w="1400" w:type="dxa"/>
            <w:vAlign w:val="center"/>
          </w:tcPr>
          <w:p w14:paraId="5122DD94" w14:textId="77777777" w:rsidR="00444734" w:rsidRPr="00BD2061" w:rsidRDefault="00444734" w:rsidP="00E85451">
            <w:pPr>
              <w:widowControl/>
              <w:jc w:val="left"/>
              <w:rPr>
                <w:rFonts w:ascii="宋体" w:eastAsia="宋体" w:hAnsi="宋体" w:cs="Times New Roman"/>
                <w:kern w:val="0"/>
                <w:sz w:val="24"/>
                <w:szCs w:val="24"/>
              </w:rPr>
            </w:pPr>
          </w:p>
        </w:tc>
      </w:tr>
      <w:tr w:rsidR="00444734" w:rsidRPr="00BD2061" w14:paraId="217B2B59" w14:textId="419B5FD1" w:rsidTr="00412A52">
        <w:tc>
          <w:tcPr>
            <w:tcW w:w="843" w:type="dxa"/>
            <w:vMerge/>
            <w:tcBorders>
              <w:left w:val="single" w:sz="6" w:space="0" w:color="000000"/>
              <w:right w:val="single" w:sz="6" w:space="0" w:color="000000"/>
            </w:tcBorders>
            <w:vAlign w:val="center"/>
          </w:tcPr>
          <w:p w14:paraId="32FB5A44" w14:textId="77777777" w:rsidR="00444734" w:rsidRPr="00BD2061" w:rsidRDefault="00444734" w:rsidP="004F7870">
            <w:pPr>
              <w:widowControl/>
              <w:jc w:val="center"/>
              <w:rPr>
                <w:rFonts w:ascii="宋体" w:eastAsia="宋体" w:hAnsi="宋体" w:cs="宋体"/>
                <w:color w:val="000000"/>
                <w:kern w:val="0"/>
                <w:sz w:val="24"/>
                <w:szCs w:val="24"/>
              </w:rPr>
            </w:pPr>
          </w:p>
        </w:tc>
        <w:tc>
          <w:tcPr>
            <w:tcW w:w="4252" w:type="dxa"/>
            <w:vMerge/>
            <w:tcBorders>
              <w:left w:val="single" w:sz="6" w:space="0" w:color="000000"/>
              <w:bottom w:val="single" w:sz="6" w:space="0" w:color="000000"/>
              <w:right w:val="single" w:sz="6" w:space="0" w:color="000000"/>
            </w:tcBorders>
            <w:vAlign w:val="center"/>
          </w:tcPr>
          <w:p w14:paraId="6FC2B426" w14:textId="77777777" w:rsidR="00444734" w:rsidRPr="00BD2061" w:rsidRDefault="00444734" w:rsidP="00E85451">
            <w:pPr>
              <w:widowControl/>
              <w:jc w:val="left"/>
              <w:rPr>
                <w:rFonts w:ascii="宋体" w:eastAsia="宋体" w:hAnsi="宋体" w:cs="宋体"/>
                <w:color w:val="000000"/>
                <w:kern w:val="0"/>
                <w:sz w:val="24"/>
                <w:szCs w:val="24"/>
              </w:rPr>
            </w:pPr>
          </w:p>
        </w:tc>
        <w:tc>
          <w:tcPr>
            <w:tcW w:w="868" w:type="dxa"/>
            <w:tcBorders>
              <w:top w:val="single" w:sz="6" w:space="0" w:color="000000"/>
              <w:left w:val="single" w:sz="6" w:space="0" w:color="000000"/>
              <w:bottom w:val="single" w:sz="6" w:space="0" w:color="000000"/>
              <w:right w:val="single" w:sz="6" w:space="0" w:color="000000"/>
            </w:tcBorders>
            <w:vAlign w:val="center"/>
          </w:tcPr>
          <w:p w14:paraId="1B8600A8" w14:textId="55191E7A" w:rsidR="00444734" w:rsidRPr="00BD2061" w:rsidRDefault="00444734" w:rsidP="00E8545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学时</w:t>
            </w:r>
          </w:p>
        </w:tc>
        <w:tc>
          <w:tcPr>
            <w:tcW w:w="1400" w:type="dxa"/>
            <w:vAlign w:val="center"/>
          </w:tcPr>
          <w:p w14:paraId="7ED3E167" w14:textId="77777777" w:rsidR="00444734" w:rsidRPr="00BD2061" w:rsidRDefault="00444734" w:rsidP="00E85451">
            <w:pPr>
              <w:widowControl/>
              <w:jc w:val="left"/>
              <w:rPr>
                <w:rFonts w:ascii="宋体" w:eastAsia="宋体" w:hAnsi="宋体" w:cs="Times New Roman"/>
                <w:kern w:val="0"/>
                <w:sz w:val="24"/>
                <w:szCs w:val="24"/>
              </w:rPr>
            </w:pPr>
          </w:p>
        </w:tc>
        <w:tc>
          <w:tcPr>
            <w:tcW w:w="1400" w:type="dxa"/>
            <w:vAlign w:val="center"/>
          </w:tcPr>
          <w:p w14:paraId="00B7A1BB" w14:textId="77777777" w:rsidR="00444734" w:rsidRPr="00BD2061" w:rsidRDefault="00444734" w:rsidP="00E85451">
            <w:pPr>
              <w:widowControl/>
              <w:jc w:val="left"/>
              <w:rPr>
                <w:rFonts w:ascii="宋体" w:eastAsia="宋体" w:hAnsi="宋体" w:cs="Times New Roman"/>
                <w:kern w:val="0"/>
                <w:sz w:val="24"/>
                <w:szCs w:val="24"/>
              </w:rPr>
            </w:pPr>
          </w:p>
        </w:tc>
      </w:tr>
      <w:tr w:rsidR="00444734" w:rsidRPr="00BD2061" w14:paraId="772B004A" w14:textId="1FC43D61" w:rsidTr="00412A52">
        <w:tc>
          <w:tcPr>
            <w:tcW w:w="843" w:type="dxa"/>
            <w:vMerge/>
            <w:tcBorders>
              <w:left w:val="single" w:sz="6" w:space="0" w:color="000000"/>
              <w:right w:val="single" w:sz="6" w:space="0" w:color="000000"/>
            </w:tcBorders>
            <w:vAlign w:val="center"/>
            <w:hideMark/>
          </w:tcPr>
          <w:p w14:paraId="6F3582EC" w14:textId="7FD28562" w:rsidR="00444734" w:rsidRPr="00BD2061" w:rsidRDefault="00444734" w:rsidP="004F7870">
            <w:pPr>
              <w:widowControl/>
              <w:jc w:val="center"/>
              <w:rPr>
                <w:rFonts w:ascii="宋体" w:eastAsia="宋体" w:hAnsi="宋体" w:cs="宋体"/>
                <w:kern w:val="0"/>
                <w:sz w:val="24"/>
                <w:szCs w:val="24"/>
              </w:rPr>
            </w:pPr>
          </w:p>
        </w:tc>
        <w:tc>
          <w:tcPr>
            <w:tcW w:w="4252" w:type="dxa"/>
            <w:vMerge w:val="restart"/>
            <w:tcBorders>
              <w:top w:val="single" w:sz="6" w:space="0" w:color="000000"/>
              <w:left w:val="single" w:sz="6" w:space="0" w:color="000000"/>
              <w:right w:val="single" w:sz="6" w:space="0" w:color="000000"/>
            </w:tcBorders>
            <w:vAlign w:val="center"/>
            <w:hideMark/>
          </w:tcPr>
          <w:p w14:paraId="72EC8175" w14:textId="13E36E42" w:rsidR="00444734" w:rsidRPr="00BD2061" w:rsidRDefault="00444734" w:rsidP="00E8545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w:t>
            </w:r>
            <w:proofErr w:type="gramStart"/>
            <w:r w:rsidRPr="00BD2061">
              <w:rPr>
                <w:rFonts w:ascii="宋体" w:eastAsia="宋体" w:hAnsi="宋体" w:cs="宋体"/>
                <w:color w:val="000000"/>
                <w:kern w:val="0"/>
                <w:sz w:val="24"/>
                <w:szCs w:val="24"/>
              </w:rPr>
              <w:t>课证融通</w:t>
            </w:r>
            <w:proofErr w:type="gramEnd"/>
            <w:r w:rsidRPr="00BD2061">
              <w:rPr>
                <w:rFonts w:ascii="宋体" w:eastAsia="宋体" w:hAnsi="宋体" w:cs="宋体"/>
                <w:color w:val="000000"/>
                <w:kern w:val="0"/>
                <w:sz w:val="24"/>
                <w:szCs w:val="24"/>
              </w:rPr>
              <w:t>课程数*</w:t>
            </w:r>
          </w:p>
        </w:tc>
        <w:tc>
          <w:tcPr>
            <w:tcW w:w="868" w:type="dxa"/>
            <w:vAlign w:val="center"/>
            <w:hideMark/>
          </w:tcPr>
          <w:p w14:paraId="762F4ABB" w14:textId="08E2628B" w:rsidR="00444734" w:rsidRPr="00BD2061" w:rsidRDefault="00444734" w:rsidP="00E8545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0F52D110" w14:textId="77777777" w:rsidR="00444734" w:rsidRPr="00BD2061" w:rsidRDefault="00444734" w:rsidP="00E85451">
            <w:pPr>
              <w:widowControl/>
              <w:jc w:val="left"/>
              <w:rPr>
                <w:rFonts w:ascii="宋体" w:eastAsia="宋体" w:hAnsi="宋体" w:cs="Times New Roman"/>
                <w:kern w:val="0"/>
                <w:sz w:val="24"/>
                <w:szCs w:val="24"/>
              </w:rPr>
            </w:pPr>
          </w:p>
        </w:tc>
        <w:tc>
          <w:tcPr>
            <w:tcW w:w="1400" w:type="dxa"/>
            <w:vAlign w:val="center"/>
          </w:tcPr>
          <w:p w14:paraId="46737FCA" w14:textId="77777777" w:rsidR="00444734" w:rsidRPr="00BD2061" w:rsidRDefault="00444734" w:rsidP="00E85451">
            <w:pPr>
              <w:widowControl/>
              <w:jc w:val="left"/>
              <w:rPr>
                <w:rFonts w:ascii="宋体" w:eastAsia="宋体" w:hAnsi="宋体" w:cs="Times New Roman"/>
                <w:kern w:val="0"/>
                <w:sz w:val="24"/>
                <w:szCs w:val="24"/>
              </w:rPr>
            </w:pPr>
          </w:p>
        </w:tc>
      </w:tr>
      <w:tr w:rsidR="00444734" w:rsidRPr="00BD2061" w14:paraId="254B7C9A" w14:textId="57FA4DA6" w:rsidTr="00412A52">
        <w:tc>
          <w:tcPr>
            <w:tcW w:w="843" w:type="dxa"/>
            <w:vMerge/>
            <w:tcBorders>
              <w:left w:val="single" w:sz="6" w:space="0" w:color="000000"/>
              <w:right w:val="single" w:sz="6" w:space="0" w:color="000000"/>
            </w:tcBorders>
            <w:vAlign w:val="center"/>
          </w:tcPr>
          <w:p w14:paraId="71ED0C31" w14:textId="77777777" w:rsidR="00444734" w:rsidRPr="00BD2061" w:rsidRDefault="00444734" w:rsidP="004F7870">
            <w:pPr>
              <w:widowControl/>
              <w:jc w:val="center"/>
              <w:rPr>
                <w:rFonts w:ascii="宋体" w:eastAsia="宋体" w:hAnsi="宋体" w:cs="宋体"/>
                <w:color w:val="000000"/>
                <w:kern w:val="0"/>
                <w:sz w:val="24"/>
                <w:szCs w:val="24"/>
              </w:rPr>
            </w:pPr>
          </w:p>
        </w:tc>
        <w:tc>
          <w:tcPr>
            <w:tcW w:w="4252" w:type="dxa"/>
            <w:vMerge/>
            <w:tcBorders>
              <w:left w:val="single" w:sz="6" w:space="0" w:color="000000"/>
              <w:bottom w:val="single" w:sz="6" w:space="0" w:color="000000"/>
              <w:right w:val="single" w:sz="6" w:space="0" w:color="000000"/>
            </w:tcBorders>
            <w:vAlign w:val="center"/>
          </w:tcPr>
          <w:p w14:paraId="2DF9AE89" w14:textId="77777777" w:rsidR="00444734" w:rsidRPr="00BD2061" w:rsidRDefault="00444734" w:rsidP="00E85451">
            <w:pPr>
              <w:widowControl/>
              <w:jc w:val="left"/>
              <w:rPr>
                <w:rFonts w:ascii="宋体" w:eastAsia="宋体" w:hAnsi="宋体" w:cs="宋体"/>
                <w:color w:val="000000"/>
                <w:kern w:val="0"/>
                <w:sz w:val="24"/>
                <w:szCs w:val="24"/>
              </w:rPr>
            </w:pPr>
          </w:p>
        </w:tc>
        <w:tc>
          <w:tcPr>
            <w:tcW w:w="868" w:type="dxa"/>
            <w:vAlign w:val="center"/>
          </w:tcPr>
          <w:p w14:paraId="5EA985A0" w14:textId="64220F1E" w:rsidR="00444734" w:rsidRPr="00BD2061" w:rsidRDefault="00444734" w:rsidP="00E8545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学时</w:t>
            </w:r>
          </w:p>
        </w:tc>
        <w:tc>
          <w:tcPr>
            <w:tcW w:w="1400" w:type="dxa"/>
            <w:vAlign w:val="center"/>
          </w:tcPr>
          <w:p w14:paraId="28782C62" w14:textId="77777777" w:rsidR="00444734" w:rsidRPr="00BD2061" w:rsidRDefault="00444734" w:rsidP="00E85451">
            <w:pPr>
              <w:widowControl/>
              <w:jc w:val="left"/>
              <w:rPr>
                <w:rFonts w:ascii="宋体" w:eastAsia="宋体" w:hAnsi="宋体" w:cs="Times New Roman"/>
                <w:kern w:val="0"/>
                <w:sz w:val="24"/>
                <w:szCs w:val="24"/>
              </w:rPr>
            </w:pPr>
          </w:p>
        </w:tc>
        <w:tc>
          <w:tcPr>
            <w:tcW w:w="1400" w:type="dxa"/>
            <w:vAlign w:val="center"/>
          </w:tcPr>
          <w:p w14:paraId="3881B29F" w14:textId="77777777" w:rsidR="00444734" w:rsidRPr="00BD2061" w:rsidRDefault="00444734" w:rsidP="00E85451">
            <w:pPr>
              <w:widowControl/>
              <w:jc w:val="left"/>
              <w:rPr>
                <w:rFonts w:ascii="宋体" w:eastAsia="宋体" w:hAnsi="宋体" w:cs="Times New Roman"/>
                <w:kern w:val="0"/>
                <w:sz w:val="24"/>
                <w:szCs w:val="24"/>
              </w:rPr>
            </w:pPr>
          </w:p>
        </w:tc>
      </w:tr>
      <w:tr w:rsidR="00444734" w:rsidRPr="00BD2061" w14:paraId="3FBED767" w14:textId="62AE4504" w:rsidTr="00412A52">
        <w:tc>
          <w:tcPr>
            <w:tcW w:w="843" w:type="dxa"/>
            <w:vMerge/>
            <w:tcBorders>
              <w:left w:val="single" w:sz="6" w:space="0" w:color="000000"/>
              <w:right w:val="single" w:sz="6" w:space="0" w:color="000000"/>
            </w:tcBorders>
            <w:vAlign w:val="center"/>
            <w:hideMark/>
          </w:tcPr>
          <w:p w14:paraId="47B720E7" w14:textId="19EA119E" w:rsidR="00444734" w:rsidRPr="00BD2061" w:rsidRDefault="00444734" w:rsidP="004F7870">
            <w:pPr>
              <w:widowControl/>
              <w:jc w:val="center"/>
              <w:rPr>
                <w:rFonts w:ascii="宋体" w:eastAsia="宋体" w:hAnsi="宋体" w:cs="宋体"/>
                <w:kern w:val="0"/>
                <w:sz w:val="24"/>
                <w:szCs w:val="24"/>
              </w:rPr>
            </w:pPr>
          </w:p>
        </w:tc>
        <w:tc>
          <w:tcPr>
            <w:tcW w:w="4252" w:type="dxa"/>
            <w:vMerge w:val="restart"/>
            <w:tcBorders>
              <w:top w:val="single" w:sz="6" w:space="0" w:color="000000"/>
              <w:left w:val="single" w:sz="6" w:space="0" w:color="000000"/>
              <w:right w:val="single" w:sz="6" w:space="0" w:color="000000"/>
            </w:tcBorders>
            <w:vAlign w:val="center"/>
          </w:tcPr>
          <w:p w14:paraId="577607DF" w14:textId="799F1A90" w:rsidR="00444734" w:rsidRPr="00BD2061" w:rsidRDefault="00444734"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网络教学课程数</w:t>
            </w:r>
            <w:r w:rsidRPr="00444734">
              <w:rPr>
                <w:rFonts w:ascii="宋体" w:eastAsia="宋体" w:hAnsi="宋体" w:cs="宋体"/>
                <w:color w:val="000000"/>
                <w:kern w:val="0"/>
                <w:sz w:val="24"/>
                <w:szCs w:val="24"/>
              </w:rPr>
              <w:t>*</w:t>
            </w:r>
          </w:p>
        </w:tc>
        <w:tc>
          <w:tcPr>
            <w:tcW w:w="868" w:type="dxa"/>
            <w:vAlign w:val="center"/>
            <w:hideMark/>
          </w:tcPr>
          <w:p w14:paraId="6618DA90" w14:textId="7929C0DF" w:rsidR="00444734" w:rsidRPr="00BD2061" w:rsidRDefault="00444734"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6285BD5F" w14:textId="77777777" w:rsidR="00444734" w:rsidRPr="00BD2061" w:rsidRDefault="00444734" w:rsidP="00F96621">
            <w:pPr>
              <w:widowControl/>
              <w:jc w:val="left"/>
              <w:rPr>
                <w:rFonts w:ascii="宋体" w:eastAsia="宋体" w:hAnsi="宋体" w:cs="Times New Roman"/>
                <w:kern w:val="0"/>
                <w:sz w:val="24"/>
                <w:szCs w:val="24"/>
              </w:rPr>
            </w:pPr>
          </w:p>
        </w:tc>
        <w:tc>
          <w:tcPr>
            <w:tcW w:w="1400" w:type="dxa"/>
            <w:vAlign w:val="center"/>
          </w:tcPr>
          <w:p w14:paraId="529AA0B0" w14:textId="77777777" w:rsidR="00444734" w:rsidRPr="00BD2061" w:rsidRDefault="00444734" w:rsidP="00F96621">
            <w:pPr>
              <w:widowControl/>
              <w:jc w:val="left"/>
              <w:rPr>
                <w:rFonts w:ascii="宋体" w:eastAsia="宋体" w:hAnsi="宋体" w:cs="Times New Roman"/>
                <w:kern w:val="0"/>
                <w:sz w:val="24"/>
                <w:szCs w:val="24"/>
              </w:rPr>
            </w:pPr>
          </w:p>
        </w:tc>
      </w:tr>
      <w:tr w:rsidR="00444734" w:rsidRPr="00BD2061" w14:paraId="52897794" w14:textId="111371E8" w:rsidTr="00412A52">
        <w:tc>
          <w:tcPr>
            <w:tcW w:w="843" w:type="dxa"/>
            <w:vMerge/>
            <w:tcBorders>
              <w:left w:val="single" w:sz="6" w:space="0" w:color="000000"/>
              <w:right w:val="single" w:sz="6" w:space="0" w:color="000000"/>
            </w:tcBorders>
            <w:vAlign w:val="center"/>
          </w:tcPr>
          <w:p w14:paraId="41F7BDD4" w14:textId="77777777" w:rsidR="00444734" w:rsidRPr="00BD2061" w:rsidRDefault="00444734" w:rsidP="004F7870">
            <w:pPr>
              <w:widowControl/>
              <w:jc w:val="center"/>
              <w:rPr>
                <w:rFonts w:ascii="宋体" w:eastAsia="宋体" w:hAnsi="宋体" w:cs="宋体"/>
                <w:color w:val="000000"/>
                <w:kern w:val="0"/>
                <w:sz w:val="24"/>
                <w:szCs w:val="24"/>
              </w:rPr>
            </w:pPr>
          </w:p>
        </w:tc>
        <w:tc>
          <w:tcPr>
            <w:tcW w:w="4252" w:type="dxa"/>
            <w:vMerge/>
            <w:tcBorders>
              <w:left w:val="single" w:sz="6" w:space="0" w:color="000000"/>
              <w:bottom w:val="single" w:sz="6" w:space="0" w:color="000000"/>
              <w:right w:val="single" w:sz="6" w:space="0" w:color="000000"/>
            </w:tcBorders>
            <w:vAlign w:val="center"/>
          </w:tcPr>
          <w:p w14:paraId="583A34E6" w14:textId="77777777" w:rsidR="00444734" w:rsidRPr="00BD2061" w:rsidRDefault="00444734" w:rsidP="00F96621">
            <w:pPr>
              <w:widowControl/>
              <w:jc w:val="left"/>
              <w:rPr>
                <w:rFonts w:ascii="宋体" w:eastAsia="宋体" w:hAnsi="宋体" w:cs="宋体"/>
                <w:color w:val="000000"/>
                <w:kern w:val="0"/>
                <w:sz w:val="24"/>
                <w:szCs w:val="24"/>
              </w:rPr>
            </w:pPr>
          </w:p>
        </w:tc>
        <w:tc>
          <w:tcPr>
            <w:tcW w:w="868" w:type="dxa"/>
            <w:vAlign w:val="center"/>
          </w:tcPr>
          <w:p w14:paraId="4C0C2EF3" w14:textId="67E65081" w:rsidR="00444734" w:rsidRPr="00BD2061" w:rsidRDefault="00444734"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学时</w:t>
            </w:r>
          </w:p>
        </w:tc>
        <w:tc>
          <w:tcPr>
            <w:tcW w:w="1400" w:type="dxa"/>
            <w:vAlign w:val="center"/>
          </w:tcPr>
          <w:p w14:paraId="0A72007D" w14:textId="77777777" w:rsidR="00444734" w:rsidRPr="00BD2061" w:rsidRDefault="00444734" w:rsidP="00F96621">
            <w:pPr>
              <w:widowControl/>
              <w:jc w:val="left"/>
              <w:rPr>
                <w:rFonts w:ascii="宋体" w:eastAsia="宋体" w:hAnsi="宋体" w:cs="Times New Roman"/>
                <w:kern w:val="0"/>
                <w:sz w:val="24"/>
                <w:szCs w:val="24"/>
              </w:rPr>
            </w:pPr>
          </w:p>
        </w:tc>
        <w:tc>
          <w:tcPr>
            <w:tcW w:w="1400" w:type="dxa"/>
            <w:vAlign w:val="center"/>
          </w:tcPr>
          <w:p w14:paraId="32058F53" w14:textId="77777777" w:rsidR="00444734" w:rsidRPr="00BD2061" w:rsidRDefault="00444734" w:rsidP="00F96621">
            <w:pPr>
              <w:widowControl/>
              <w:jc w:val="left"/>
              <w:rPr>
                <w:rFonts w:ascii="宋体" w:eastAsia="宋体" w:hAnsi="宋体" w:cs="Times New Roman"/>
                <w:kern w:val="0"/>
                <w:sz w:val="24"/>
                <w:szCs w:val="24"/>
              </w:rPr>
            </w:pPr>
          </w:p>
        </w:tc>
      </w:tr>
      <w:tr w:rsidR="00444734" w:rsidRPr="00BD2061" w14:paraId="01481ED0" w14:textId="77777777" w:rsidTr="00412A52">
        <w:tc>
          <w:tcPr>
            <w:tcW w:w="843" w:type="dxa"/>
            <w:vMerge/>
            <w:tcBorders>
              <w:left w:val="single" w:sz="6" w:space="0" w:color="000000"/>
              <w:right w:val="single" w:sz="6" w:space="0" w:color="000000"/>
            </w:tcBorders>
            <w:vAlign w:val="center"/>
          </w:tcPr>
          <w:p w14:paraId="340784F0" w14:textId="77777777" w:rsidR="00444734" w:rsidRPr="00BD2061" w:rsidRDefault="00444734" w:rsidP="004F7870">
            <w:pPr>
              <w:widowControl/>
              <w:jc w:val="center"/>
              <w:rPr>
                <w:rFonts w:ascii="宋体" w:eastAsia="宋体" w:hAnsi="宋体" w:cs="宋体"/>
                <w:color w:val="000000"/>
                <w:kern w:val="0"/>
                <w:sz w:val="24"/>
                <w:szCs w:val="24"/>
              </w:rPr>
            </w:pPr>
          </w:p>
        </w:tc>
        <w:tc>
          <w:tcPr>
            <w:tcW w:w="4252" w:type="dxa"/>
            <w:vMerge w:val="restart"/>
            <w:tcBorders>
              <w:left w:val="single" w:sz="6" w:space="0" w:color="000000"/>
              <w:right w:val="single" w:sz="6" w:space="0" w:color="000000"/>
            </w:tcBorders>
            <w:vAlign w:val="center"/>
          </w:tcPr>
          <w:p w14:paraId="1F83C1A8" w14:textId="40498B00" w:rsidR="00444734" w:rsidRPr="00BD2061" w:rsidRDefault="00444734" w:rsidP="00F96621">
            <w:pPr>
              <w:widowControl/>
              <w:jc w:val="left"/>
              <w:rPr>
                <w:rFonts w:ascii="宋体" w:eastAsia="宋体" w:hAnsi="宋体" w:cs="宋体"/>
                <w:color w:val="000000"/>
                <w:kern w:val="0"/>
                <w:sz w:val="24"/>
                <w:szCs w:val="24"/>
              </w:rPr>
            </w:pPr>
            <w:r w:rsidRPr="00444734">
              <w:rPr>
                <w:rFonts w:ascii="宋体" w:eastAsia="宋体" w:hAnsi="宋体" w:cs="宋体" w:hint="eastAsia"/>
                <w:color w:val="000000"/>
                <w:kern w:val="0"/>
                <w:sz w:val="24"/>
                <w:szCs w:val="24"/>
              </w:rPr>
              <w:t>校企合作课程数</w:t>
            </w:r>
          </w:p>
        </w:tc>
        <w:tc>
          <w:tcPr>
            <w:tcW w:w="868" w:type="dxa"/>
            <w:vAlign w:val="center"/>
          </w:tcPr>
          <w:p w14:paraId="1CA91509" w14:textId="2452A975" w:rsidR="00444734" w:rsidRPr="00BD2061" w:rsidRDefault="00444734" w:rsidP="00F9662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门</w:t>
            </w:r>
          </w:p>
        </w:tc>
        <w:tc>
          <w:tcPr>
            <w:tcW w:w="1400" w:type="dxa"/>
            <w:vAlign w:val="center"/>
          </w:tcPr>
          <w:p w14:paraId="1D98CD4B" w14:textId="77777777" w:rsidR="00444734" w:rsidRPr="00BD2061" w:rsidRDefault="00444734" w:rsidP="00F96621">
            <w:pPr>
              <w:widowControl/>
              <w:jc w:val="left"/>
              <w:rPr>
                <w:rFonts w:ascii="宋体" w:eastAsia="宋体" w:hAnsi="宋体" w:cs="Times New Roman"/>
                <w:kern w:val="0"/>
                <w:sz w:val="24"/>
                <w:szCs w:val="24"/>
              </w:rPr>
            </w:pPr>
          </w:p>
        </w:tc>
        <w:tc>
          <w:tcPr>
            <w:tcW w:w="1400" w:type="dxa"/>
            <w:vAlign w:val="center"/>
          </w:tcPr>
          <w:p w14:paraId="0A08739E" w14:textId="77777777" w:rsidR="00444734" w:rsidRPr="00BD2061" w:rsidRDefault="00444734" w:rsidP="00F96621">
            <w:pPr>
              <w:widowControl/>
              <w:jc w:val="left"/>
              <w:rPr>
                <w:rFonts w:ascii="宋体" w:eastAsia="宋体" w:hAnsi="宋体" w:cs="Times New Roman"/>
                <w:kern w:val="0"/>
                <w:sz w:val="24"/>
                <w:szCs w:val="24"/>
              </w:rPr>
            </w:pPr>
          </w:p>
        </w:tc>
      </w:tr>
      <w:tr w:rsidR="00444734" w:rsidRPr="00BD2061" w14:paraId="228AB4F7" w14:textId="77777777" w:rsidTr="00412A52">
        <w:tc>
          <w:tcPr>
            <w:tcW w:w="843" w:type="dxa"/>
            <w:vMerge/>
            <w:tcBorders>
              <w:left w:val="single" w:sz="6" w:space="0" w:color="000000"/>
              <w:bottom w:val="single" w:sz="6" w:space="0" w:color="000000"/>
              <w:right w:val="single" w:sz="6" w:space="0" w:color="000000"/>
            </w:tcBorders>
            <w:vAlign w:val="center"/>
          </w:tcPr>
          <w:p w14:paraId="44153F69" w14:textId="77777777" w:rsidR="00444734" w:rsidRPr="00BD2061" w:rsidRDefault="00444734" w:rsidP="004F7870">
            <w:pPr>
              <w:widowControl/>
              <w:jc w:val="center"/>
              <w:rPr>
                <w:rFonts w:ascii="宋体" w:eastAsia="宋体" w:hAnsi="宋体" w:cs="宋体"/>
                <w:color w:val="000000"/>
                <w:kern w:val="0"/>
                <w:sz w:val="24"/>
                <w:szCs w:val="24"/>
              </w:rPr>
            </w:pPr>
          </w:p>
        </w:tc>
        <w:tc>
          <w:tcPr>
            <w:tcW w:w="4252" w:type="dxa"/>
            <w:vMerge/>
            <w:tcBorders>
              <w:left w:val="single" w:sz="6" w:space="0" w:color="000000"/>
              <w:bottom w:val="single" w:sz="6" w:space="0" w:color="000000"/>
              <w:right w:val="single" w:sz="6" w:space="0" w:color="000000"/>
            </w:tcBorders>
            <w:vAlign w:val="center"/>
          </w:tcPr>
          <w:p w14:paraId="7E2E6C51" w14:textId="77777777" w:rsidR="00444734" w:rsidRPr="00BD2061" w:rsidRDefault="00444734" w:rsidP="00F96621">
            <w:pPr>
              <w:widowControl/>
              <w:jc w:val="left"/>
              <w:rPr>
                <w:rFonts w:ascii="宋体" w:eastAsia="宋体" w:hAnsi="宋体" w:cs="宋体"/>
                <w:color w:val="000000"/>
                <w:kern w:val="0"/>
                <w:sz w:val="24"/>
                <w:szCs w:val="24"/>
              </w:rPr>
            </w:pPr>
          </w:p>
        </w:tc>
        <w:tc>
          <w:tcPr>
            <w:tcW w:w="868" w:type="dxa"/>
            <w:vAlign w:val="center"/>
          </w:tcPr>
          <w:p w14:paraId="55FE6313" w14:textId="49E4641F" w:rsidR="00444734" w:rsidRPr="00BD2061" w:rsidRDefault="00444734" w:rsidP="00F9662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学时</w:t>
            </w:r>
          </w:p>
        </w:tc>
        <w:tc>
          <w:tcPr>
            <w:tcW w:w="1400" w:type="dxa"/>
            <w:vAlign w:val="center"/>
          </w:tcPr>
          <w:p w14:paraId="1B2BAF4A" w14:textId="77777777" w:rsidR="00444734" w:rsidRPr="00BD2061" w:rsidRDefault="00444734" w:rsidP="00F96621">
            <w:pPr>
              <w:widowControl/>
              <w:jc w:val="left"/>
              <w:rPr>
                <w:rFonts w:ascii="宋体" w:eastAsia="宋体" w:hAnsi="宋体" w:cs="Times New Roman"/>
                <w:kern w:val="0"/>
                <w:sz w:val="24"/>
                <w:szCs w:val="24"/>
              </w:rPr>
            </w:pPr>
          </w:p>
        </w:tc>
        <w:tc>
          <w:tcPr>
            <w:tcW w:w="1400" w:type="dxa"/>
            <w:vAlign w:val="center"/>
          </w:tcPr>
          <w:p w14:paraId="75F0661F" w14:textId="77777777" w:rsidR="00444734" w:rsidRPr="00BD2061" w:rsidRDefault="00444734" w:rsidP="00F96621">
            <w:pPr>
              <w:widowControl/>
              <w:jc w:val="left"/>
              <w:rPr>
                <w:rFonts w:ascii="宋体" w:eastAsia="宋体" w:hAnsi="宋体" w:cs="Times New Roman"/>
                <w:kern w:val="0"/>
                <w:sz w:val="24"/>
                <w:szCs w:val="24"/>
              </w:rPr>
            </w:pPr>
          </w:p>
        </w:tc>
      </w:tr>
      <w:tr w:rsidR="001E6046" w:rsidRPr="00BD2061" w14:paraId="26DF2F4C" w14:textId="1A5825EB" w:rsidTr="00412A52">
        <w:tc>
          <w:tcPr>
            <w:tcW w:w="843" w:type="dxa"/>
            <w:vMerge w:val="restart"/>
            <w:tcBorders>
              <w:top w:val="single" w:sz="6" w:space="0" w:color="000000"/>
              <w:left w:val="single" w:sz="6" w:space="0" w:color="000000"/>
              <w:right w:val="single" w:sz="6" w:space="0" w:color="000000"/>
            </w:tcBorders>
            <w:vAlign w:val="center"/>
            <w:hideMark/>
          </w:tcPr>
          <w:p w14:paraId="175A67DB" w14:textId="77777777"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6</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024F0372" w14:textId="06F1E61B"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专业教学</w:t>
            </w:r>
            <w:proofErr w:type="gramStart"/>
            <w:r w:rsidRPr="00BD2061">
              <w:rPr>
                <w:rFonts w:ascii="宋体" w:eastAsia="宋体" w:hAnsi="宋体" w:cs="宋体"/>
                <w:color w:val="000000"/>
                <w:kern w:val="0"/>
                <w:sz w:val="24"/>
                <w:szCs w:val="24"/>
              </w:rPr>
              <w:t>资源库数</w:t>
            </w:r>
            <w:proofErr w:type="gramEnd"/>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2C43D973" w14:textId="77777777" w:rsidR="001E6046" w:rsidRPr="00BD2061" w:rsidRDefault="001E6046" w:rsidP="00F96621">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41F9CAA0"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42B355C7"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EF70BFF" w14:textId="74EE8FFA" w:rsidTr="00412A52">
        <w:tc>
          <w:tcPr>
            <w:tcW w:w="843" w:type="dxa"/>
            <w:vMerge/>
            <w:tcBorders>
              <w:left w:val="single" w:sz="6" w:space="0" w:color="000000"/>
              <w:right w:val="single" w:sz="6" w:space="0" w:color="000000"/>
            </w:tcBorders>
            <w:vAlign w:val="center"/>
            <w:hideMark/>
          </w:tcPr>
          <w:p w14:paraId="5B2641E9" w14:textId="382E8F6D"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65BB7689" w14:textId="76153CE4"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其中：国家级数量*</w:t>
            </w:r>
          </w:p>
        </w:tc>
        <w:tc>
          <w:tcPr>
            <w:tcW w:w="868" w:type="dxa"/>
            <w:vAlign w:val="center"/>
            <w:hideMark/>
          </w:tcPr>
          <w:p w14:paraId="63BF5F60" w14:textId="4E9E0812"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3FBADE83"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7F165E1B"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2937F09A" w14:textId="18252E6B" w:rsidTr="00412A52">
        <w:tc>
          <w:tcPr>
            <w:tcW w:w="843" w:type="dxa"/>
            <w:vMerge/>
            <w:tcBorders>
              <w:left w:val="single" w:sz="6" w:space="0" w:color="000000"/>
              <w:right w:val="single" w:sz="6" w:space="0" w:color="000000"/>
            </w:tcBorders>
            <w:vAlign w:val="center"/>
          </w:tcPr>
          <w:p w14:paraId="66942F9E" w14:textId="5544EBFF"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5DF3B583" w14:textId="5D7C6658"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698738C1" w14:textId="1FA88ADC"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03993FF9"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572750B"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34AE06B2" w14:textId="73010D58" w:rsidTr="00412A52">
        <w:tc>
          <w:tcPr>
            <w:tcW w:w="843" w:type="dxa"/>
            <w:vMerge/>
            <w:tcBorders>
              <w:left w:val="single" w:sz="6" w:space="0" w:color="000000"/>
              <w:right w:val="single" w:sz="6" w:space="0" w:color="000000"/>
            </w:tcBorders>
            <w:vAlign w:val="center"/>
          </w:tcPr>
          <w:p w14:paraId="6215FFD0" w14:textId="501E6848"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0103AD6D" w14:textId="086F2380"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省级数量</w:t>
            </w:r>
          </w:p>
        </w:tc>
        <w:tc>
          <w:tcPr>
            <w:tcW w:w="868" w:type="dxa"/>
            <w:vAlign w:val="center"/>
            <w:hideMark/>
          </w:tcPr>
          <w:p w14:paraId="0520E06E" w14:textId="1FE3D81D"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594E876B"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0A69EDD2"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136AB6FE" w14:textId="1CD546B7" w:rsidTr="00412A52">
        <w:tc>
          <w:tcPr>
            <w:tcW w:w="843" w:type="dxa"/>
            <w:vMerge/>
            <w:tcBorders>
              <w:left w:val="single" w:sz="6" w:space="0" w:color="000000"/>
              <w:right w:val="single" w:sz="6" w:space="0" w:color="000000"/>
            </w:tcBorders>
            <w:vAlign w:val="center"/>
          </w:tcPr>
          <w:p w14:paraId="1343A7B2" w14:textId="39937968"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258500A7" w14:textId="2AB19DB3"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7A76C7DA" w14:textId="02E6A13D"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39DDF773"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3D06A183"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6780272A" w14:textId="426EFFEC" w:rsidTr="00412A52">
        <w:tc>
          <w:tcPr>
            <w:tcW w:w="843" w:type="dxa"/>
            <w:vMerge/>
            <w:tcBorders>
              <w:left w:val="single" w:sz="6" w:space="0" w:color="000000"/>
              <w:right w:val="single" w:sz="6" w:space="0" w:color="000000"/>
            </w:tcBorders>
            <w:vAlign w:val="center"/>
          </w:tcPr>
          <w:p w14:paraId="7FFAFB4C" w14:textId="69A57028"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5A878852" w14:textId="7AFB9857"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校级数量</w:t>
            </w:r>
          </w:p>
        </w:tc>
        <w:tc>
          <w:tcPr>
            <w:tcW w:w="868" w:type="dxa"/>
            <w:vAlign w:val="center"/>
            <w:hideMark/>
          </w:tcPr>
          <w:p w14:paraId="1C85996B" w14:textId="64C44653"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4C5B595D"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375CD8B3"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3BF9A76" w14:textId="7FF22E4E" w:rsidTr="00412A52">
        <w:tc>
          <w:tcPr>
            <w:tcW w:w="843" w:type="dxa"/>
            <w:vMerge/>
            <w:tcBorders>
              <w:left w:val="single" w:sz="6" w:space="0" w:color="000000"/>
              <w:bottom w:val="single" w:sz="6" w:space="0" w:color="000000"/>
              <w:right w:val="single" w:sz="6" w:space="0" w:color="000000"/>
            </w:tcBorders>
            <w:vAlign w:val="center"/>
          </w:tcPr>
          <w:p w14:paraId="3A6B630E" w14:textId="0ACCA585"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44C3E009" w14:textId="21104A47"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29768BD8" w14:textId="58CABB97"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43DF9763"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08E75A07"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46BAD70" w14:textId="2E758367" w:rsidTr="00412A52">
        <w:tc>
          <w:tcPr>
            <w:tcW w:w="843" w:type="dxa"/>
            <w:vMerge w:val="restart"/>
            <w:tcBorders>
              <w:top w:val="single" w:sz="6" w:space="0" w:color="000000"/>
              <w:left w:val="single" w:sz="6" w:space="0" w:color="000000"/>
              <w:right w:val="single" w:sz="6" w:space="0" w:color="000000"/>
            </w:tcBorders>
            <w:vAlign w:val="center"/>
            <w:hideMark/>
          </w:tcPr>
          <w:p w14:paraId="1895977B" w14:textId="77777777"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7</w:t>
            </w:r>
          </w:p>
        </w:tc>
        <w:tc>
          <w:tcPr>
            <w:tcW w:w="4252" w:type="dxa"/>
            <w:vMerge w:val="restart"/>
            <w:tcBorders>
              <w:top w:val="single" w:sz="6" w:space="0" w:color="000000"/>
              <w:left w:val="single" w:sz="6" w:space="0" w:color="000000"/>
              <w:right w:val="single" w:sz="6" w:space="0" w:color="000000"/>
            </w:tcBorders>
            <w:vAlign w:val="center"/>
            <w:hideMark/>
          </w:tcPr>
          <w:p w14:paraId="3DE111D7" w14:textId="144BA079"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在线精品课程数*</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7E763BDE" w14:textId="4AB4B726"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18E3C0E4"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D3EDD7B"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2ADD7F9" w14:textId="1FC3BA70" w:rsidTr="00412A52">
        <w:tc>
          <w:tcPr>
            <w:tcW w:w="843" w:type="dxa"/>
            <w:vMerge/>
            <w:tcBorders>
              <w:left w:val="single" w:sz="6" w:space="0" w:color="000000"/>
              <w:right w:val="single" w:sz="6" w:space="0" w:color="000000"/>
            </w:tcBorders>
            <w:vAlign w:val="center"/>
          </w:tcPr>
          <w:p w14:paraId="2F2C9256" w14:textId="77777777" w:rsidR="001E6046" w:rsidRPr="00BD2061" w:rsidRDefault="001E6046" w:rsidP="004F7870">
            <w:pPr>
              <w:widowControl/>
              <w:jc w:val="center"/>
              <w:rPr>
                <w:rFonts w:ascii="宋体" w:eastAsia="宋体" w:hAnsi="宋体" w:cs="宋体"/>
                <w:color w:val="000000"/>
                <w:kern w:val="0"/>
                <w:sz w:val="24"/>
                <w:szCs w:val="24"/>
              </w:rPr>
            </w:pPr>
          </w:p>
        </w:tc>
        <w:tc>
          <w:tcPr>
            <w:tcW w:w="4252" w:type="dxa"/>
            <w:vMerge/>
            <w:tcBorders>
              <w:left w:val="single" w:sz="6" w:space="0" w:color="000000"/>
              <w:bottom w:val="single" w:sz="6" w:space="0" w:color="000000"/>
              <w:right w:val="single" w:sz="6" w:space="0" w:color="000000"/>
            </w:tcBorders>
            <w:vAlign w:val="center"/>
          </w:tcPr>
          <w:p w14:paraId="5BF6B5B2" w14:textId="77777777" w:rsidR="001E6046" w:rsidRPr="00BD2061" w:rsidRDefault="001E6046" w:rsidP="00F96621">
            <w:pPr>
              <w:widowControl/>
              <w:jc w:val="left"/>
              <w:rPr>
                <w:rFonts w:ascii="宋体" w:eastAsia="宋体" w:hAnsi="宋体" w:cs="宋体"/>
                <w:color w:val="000000"/>
                <w:kern w:val="0"/>
                <w:sz w:val="24"/>
                <w:szCs w:val="24"/>
              </w:rPr>
            </w:pPr>
          </w:p>
        </w:tc>
        <w:tc>
          <w:tcPr>
            <w:tcW w:w="868" w:type="dxa"/>
            <w:tcBorders>
              <w:top w:val="single" w:sz="6" w:space="0" w:color="000000"/>
              <w:left w:val="single" w:sz="6" w:space="0" w:color="000000"/>
              <w:bottom w:val="single" w:sz="6" w:space="0" w:color="000000"/>
              <w:right w:val="single" w:sz="6" w:space="0" w:color="000000"/>
            </w:tcBorders>
            <w:vAlign w:val="center"/>
          </w:tcPr>
          <w:p w14:paraId="22A5604E" w14:textId="11E319D4"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学时</w:t>
            </w:r>
          </w:p>
        </w:tc>
        <w:tc>
          <w:tcPr>
            <w:tcW w:w="1400" w:type="dxa"/>
            <w:vAlign w:val="center"/>
          </w:tcPr>
          <w:p w14:paraId="3D6C66BB"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32D40CD1"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34F39664" w14:textId="0BFC7543" w:rsidTr="00412A52">
        <w:tc>
          <w:tcPr>
            <w:tcW w:w="843" w:type="dxa"/>
            <w:vMerge/>
            <w:tcBorders>
              <w:left w:val="single" w:sz="6" w:space="0" w:color="000000"/>
              <w:right w:val="single" w:sz="6" w:space="0" w:color="000000"/>
            </w:tcBorders>
            <w:vAlign w:val="center"/>
          </w:tcPr>
          <w:p w14:paraId="61E98DE2" w14:textId="02F0EFDA"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57F4FC07" w14:textId="7C741084"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在线精品课程</w:t>
            </w:r>
            <w:proofErr w:type="gramStart"/>
            <w:r w:rsidRPr="00BD2061">
              <w:rPr>
                <w:rFonts w:ascii="宋体" w:eastAsia="宋体" w:hAnsi="宋体" w:cs="宋体"/>
                <w:color w:val="000000"/>
                <w:kern w:val="0"/>
                <w:sz w:val="24"/>
                <w:szCs w:val="24"/>
              </w:rPr>
              <w:t>课均学生</w:t>
            </w:r>
            <w:proofErr w:type="gramEnd"/>
            <w:r w:rsidRPr="00BD2061">
              <w:rPr>
                <w:rFonts w:ascii="宋体" w:eastAsia="宋体" w:hAnsi="宋体" w:cs="宋体"/>
                <w:color w:val="000000"/>
                <w:kern w:val="0"/>
                <w:sz w:val="24"/>
                <w:szCs w:val="24"/>
              </w:rPr>
              <w:t>数*</w:t>
            </w:r>
          </w:p>
        </w:tc>
        <w:tc>
          <w:tcPr>
            <w:tcW w:w="868" w:type="dxa"/>
            <w:vAlign w:val="center"/>
            <w:hideMark/>
          </w:tcPr>
          <w:p w14:paraId="6C758C14" w14:textId="6F6D63FF"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400" w:type="dxa"/>
            <w:vAlign w:val="center"/>
            <w:hideMark/>
          </w:tcPr>
          <w:p w14:paraId="748BDEE9"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F2B3BD1"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41E69858" w14:textId="68A2AEC5" w:rsidTr="00412A52">
        <w:tc>
          <w:tcPr>
            <w:tcW w:w="843" w:type="dxa"/>
            <w:vMerge/>
            <w:tcBorders>
              <w:left w:val="single" w:sz="6" w:space="0" w:color="000000"/>
              <w:right w:val="single" w:sz="6" w:space="0" w:color="000000"/>
            </w:tcBorders>
            <w:vAlign w:val="center"/>
          </w:tcPr>
          <w:p w14:paraId="7FDD5D01" w14:textId="702E3AA9"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6A45F808" w14:textId="2C59944F"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其中：国家级数量*</w:t>
            </w:r>
          </w:p>
        </w:tc>
        <w:tc>
          <w:tcPr>
            <w:tcW w:w="868" w:type="dxa"/>
            <w:vAlign w:val="center"/>
            <w:hideMark/>
          </w:tcPr>
          <w:p w14:paraId="194930BD" w14:textId="52A20EF8"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27DF705E"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4417A07F"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5F9335C5" w14:textId="5974F550" w:rsidTr="00412A52">
        <w:tc>
          <w:tcPr>
            <w:tcW w:w="843" w:type="dxa"/>
            <w:vMerge/>
            <w:tcBorders>
              <w:left w:val="single" w:sz="6" w:space="0" w:color="000000"/>
              <w:right w:val="single" w:sz="6" w:space="0" w:color="000000"/>
            </w:tcBorders>
            <w:vAlign w:val="center"/>
          </w:tcPr>
          <w:p w14:paraId="466F4BC6" w14:textId="388D55A4"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36BAC2AC" w14:textId="039B6914"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35CB0EDC" w14:textId="2E251823"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4A05E79C"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76F3DB58"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8DA99FC" w14:textId="0432C4A5" w:rsidTr="00412A52">
        <w:tc>
          <w:tcPr>
            <w:tcW w:w="843" w:type="dxa"/>
            <w:vMerge/>
            <w:tcBorders>
              <w:left w:val="single" w:sz="6" w:space="0" w:color="000000"/>
              <w:right w:val="single" w:sz="6" w:space="0" w:color="000000"/>
            </w:tcBorders>
            <w:vAlign w:val="center"/>
          </w:tcPr>
          <w:p w14:paraId="2D82A833" w14:textId="211B42E1"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087B7A02" w14:textId="7C1AD797"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省级数量</w:t>
            </w:r>
          </w:p>
        </w:tc>
        <w:tc>
          <w:tcPr>
            <w:tcW w:w="868" w:type="dxa"/>
            <w:vAlign w:val="center"/>
            <w:hideMark/>
          </w:tcPr>
          <w:p w14:paraId="04044B2A" w14:textId="601BBA99"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33C432B8"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2AAEA338"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61E778E6" w14:textId="08B85471" w:rsidTr="00412A52">
        <w:tc>
          <w:tcPr>
            <w:tcW w:w="843" w:type="dxa"/>
            <w:vMerge/>
            <w:tcBorders>
              <w:left w:val="single" w:sz="6" w:space="0" w:color="000000"/>
              <w:right w:val="single" w:sz="6" w:space="0" w:color="000000"/>
            </w:tcBorders>
            <w:vAlign w:val="center"/>
          </w:tcPr>
          <w:p w14:paraId="4552038E" w14:textId="2DE18476"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765F4276" w14:textId="2CCDA5F5"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3F85ADF1" w14:textId="22D26F27"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066EC0CF"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228C3643"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490E81E2" w14:textId="780A7F8E" w:rsidTr="00412A52">
        <w:tc>
          <w:tcPr>
            <w:tcW w:w="843" w:type="dxa"/>
            <w:vMerge/>
            <w:tcBorders>
              <w:left w:val="single" w:sz="6" w:space="0" w:color="000000"/>
              <w:right w:val="single" w:sz="6" w:space="0" w:color="000000"/>
            </w:tcBorders>
            <w:vAlign w:val="center"/>
          </w:tcPr>
          <w:p w14:paraId="0815F623" w14:textId="3FA36AB9"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4D904361" w14:textId="68646345"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校级数量</w:t>
            </w:r>
          </w:p>
        </w:tc>
        <w:tc>
          <w:tcPr>
            <w:tcW w:w="868" w:type="dxa"/>
            <w:vAlign w:val="center"/>
            <w:hideMark/>
          </w:tcPr>
          <w:p w14:paraId="3275AF97" w14:textId="7DFEF066"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67DDF50A"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45CC54E9"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3720BE4" w14:textId="4AE23EE4" w:rsidTr="00412A52">
        <w:tc>
          <w:tcPr>
            <w:tcW w:w="843" w:type="dxa"/>
            <w:vMerge/>
            <w:tcBorders>
              <w:left w:val="single" w:sz="6" w:space="0" w:color="000000"/>
              <w:bottom w:val="single" w:sz="6" w:space="0" w:color="000000"/>
              <w:right w:val="single" w:sz="6" w:space="0" w:color="000000"/>
            </w:tcBorders>
            <w:vAlign w:val="center"/>
          </w:tcPr>
          <w:p w14:paraId="4C99A19A" w14:textId="7B421C76"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3CD97D5E" w14:textId="6E4141E7"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7EAB529D" w14:textId="385972F7" w:rsidR="001E6046" w:rsidRPr="00BD2061" w:rsidRDefault="001E6046" w:rsidP="00F966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门</w:t>
            </w:r>
          </w:p>
        </w:tc>
        <w:tc>
          <w:tcPr>
            <w:tcW w:w="1400" w:type="dxa"/>
            <w:vAlign w:val="center"/>
            <w:hideMark/>
          </w:tcPr>
          <w:p w14:paraId="0D8D5E94"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4939F45"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E266599" w14:textId="0E52103B" w:rsidTr="00412A52">
        <w:tc>
          <w:tcPr>
            <w:tcW w:w="843" w:type="dxa"/>
            <w:vMerge w:val="restart"/>
            <w:tcBorders>
              <w:top w:val="single" w:sz="6" w:space="0" w:color="000000"/>
              <w:left w:val="single" w:sz="6" w:space="0" w:color="000000"/>
              <w:right w:val="single" w:sz="6" w:space="0" w:color="000000"/>
            </w:tcBorders>
            <w:vAlign w:val="center"/>
            <w:hideMark/>
          </w:tcPr>
          <w:p w14:paraId="493EDF2D" w14:textId="77777777"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8</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0C04A7C7" w14:textId="6D86DC48"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虚拟仿真实训基地数</w:t>
            </w:r>
          </w:p>
        </w:tc>
        <w:tc>
          <w:tcPr>
            <w:tcW w:w="868" w:type="dxa"/>
            <w:tcBorders>
              <w:top w:val="single" w:sz="6" w:space="0" w:color="000000"/>
              <w:left w:val="single" w:sz="6" w:space="0" w:color="000000"/>
              <w:bottom w:val="single" w:sz="6" w:space="0" w:color="000000"/>
              <w:right w:val="single" w:sz="6" w:space="0" w:color="000000"/>
            </w:tcBorders>
            <w:vAlign w:val="center"/>
            <w:hideMark/>
          </w:tcPr>
          <w:p w14:paraId="29A53C62" w14:textId="77777777" w:rsidR="001E6046" w:rsidRPr="00BD2061" w:rsidRDefault="001E6046" w:rsidP="00F96621">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430A5331"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7D456C11"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23D3FBDA" w14:textId="6B4FB0B3" w:rsidTr="00412A52">
        <w:tc>
          <w:tcPr>
            <w:tcW w:w="843" w:type="dxa"/>
            <w:vMerge/>
            <w:tcBorders>
              <w:left w:val="single" w:sz="6" w:space="0" w:color="000000"/>
              <w:right w:val="single" w:sz="6" w:space="0" w:color="000000"/>
            </w:tcBorders>
            <w:vAlign w:val="center"/>
          </w:tcPr>
          <w:p w14:paraId="2214A6E1" w14:textId="6CB597A3"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0D52C8CD" w14:textId="2B189B0E"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其中：国家级数量*</w:t>
            </w:r>
          </w:p>
        </w:tc>
        <w:tc>
          <w:tcPr>
            <w:tcW w:w="868" w:type="dxa"/>
            <w:vAlign w:val="center"/>
            <w:hideMark/>
          </w:tcPr>
          <w:p w14:paraId="3BEE29C1" w14:textId="5A00AFA5"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3AC49D51"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B3AABDA"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3F15DF6" w14:textId="44DFA888" w:rsidTr="00412A52">
        <w:tc>
          <w:tcPr>
            <w:tcW w:w="843" w:type="dxa"/>
            <w:vMerge/>
            <w:tcBorders>
              <w:left w:val="single" w:sz="6" w:space="0" w:color="000000"/>
              <w:right w:val="single" w:sz="6" w:space="0" w:color="000000"/>
            </w:tcBorders>
            <w:vAlign w:val="center"/>
          </w:tcPr>
          <w:p w14:paraId="1671A25B" w14:textId="0D87444D"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206E2D77" w14:textId="6A01279F" w:rsidR="001E6046" w:rsidRPr="00BD2061" w:rsidRDefault="001E6046" w:rsidP="00F966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hideMark/>
          </w:tcPr>
          <w:p w14:paraId="3DD2EEBF" w14:textId="675F40DA" w:rsidR="001E6046" w:rsidRPr="00BD2061" w:rsidRDefault="001E6046" w:rsidP="00F966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hideMark/>
          </w:tcPr>
          <w:p w14:paraId="601DD7EC"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53513742"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D5B0C84" w14:textId="6DC1AE40" w:rsidTr="00412A52">
        <w:tc>
          <w:tcPr>
            <w:tcW w:w="843" w:type="dxa"/>
            <w:vMerge/>
            <w:tcBorders>
              <w:left w:val="single" w:sz="6" w:space="0" w:color="000000"/>
              <w:right w:val="single" w:sz="6" w:space="0" w:color="000000"/>
            </w:tcBorders>
            <w:vAlign w:val="center"/>
          </w:tcPr>
          <w:p w14:paraId="285D9799"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298D9277" w14:textId="12392BA9"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省级数量</w:t>
            </w:r>
          </w:p>
        </w:tc>
        <w:tc>
          <w:tcPr>
            <w:tcW w:w="868" w:type="dxa"/>
            <w:vAlign w:val="center"/>
          </w:tcPr>
          <w:p w14:paraId="37389674" w14:textId="598190F4" w:rsidR="001E6046" w:rsidRPr="00BD2061" w:rsidRDefault="001E6046" w:rsidP="00F96621">
            <w:pPr>
              <w:widowControl/>
              <w:jc w:val="left"/>
              <w:rPr>
                <w:rFonts w:ascii="宋体" w:eastAsia="宋体" w:hAnsi="宋体" w:cs="宋体"/>
                <w:color w:val="000000"/>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tcPr>
          <w:p w14:paraId="10F0B4F6"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3A46ADD5"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73D79EF" w14:textId="4487A377" w:rsidTr="00412A52">
        <w:tc>
          <w:tcPr>
            <w:tcW w:w="843" w:type="dxa"/>
            <w:vMerge/>
            <w:tcBorders>
              <w:left w:val="single" w:sz="6" w:space="0" w:color="000000"/>
              <w:right w:val="single" w:sz="6" w:space="0" w:color="000000"/>
            </w:tcBorders>
            <w:vAlign w:val="center"/>
          </w:tcPr>
          <w:p w14:paraId="095938D3"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3EE5B751" w14:textId="364C9FBA"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tcPr>
          <w:p w14:paraId="0DB66EE7" w14:textId="3129233A" w:rsidR="001E6046" w:rsidRPr="00BD2061" w:rsidRDefault="001E6046" w:rsidP="00F96621">
            <w:pPr>
              <w:widowControl/>
              <w:jc w:val="left"/>
              <w:rPr>
                <w:rFonts w:ascii="宋体" w:eastAsia="宋体" w:hAnsi="宋体" w:cs="宋体"/>
                <w:color w:val="000000"/>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tcPr>
          <w:p w14:paraId="2AC94A8B"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2296D2F7"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E34471A" w14:textId="0F281331" w:rsidTr="00412A52">
        <w:tc>
          <w:tcPr>
            <w:tcW w:w="843" w:type="dxa"/>
            <w:vMerge/>
            <w:tcBorders>
              <w:left w:val="single" w:sz="6" w:space="0" w:color="000000"/>
              <w:right w:val="single" w:sz="6" w:space="0" w:color="000000"/>
            </w:tcBorders>
            <w:vAlign w:val="center"/>
          </w:tcPr>
          <w:p w14:paraId="44761685"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014AC69C" w14:textId="4F3B2F60"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校级数量</w:t>
            </w:r>
          </w:p>
        </w:tc>
        <w:tc>
          <w:tcPr>
            <w:tcW w:w="868" w:type="dxa"/>
            <w:vAlign w:val="center"/>
          </w:tcPr>
          <w:p w14:paraId="2CB1FD6E" w14:textId="4A79CDF3" w:rsidR="001E6046" w:rsidRPr="00BD2061" w:rsidRDefault="001E6046" w:rsidP="00F96621">
            <w:pPr>
              <w:widowControl/>
              <w:jc w:val="left"/>
              <w:rPr>
                <w:rFonts w:ascii="宋体" w:eastAsia="宋体" w:hAnsi="宋体" w:cs="宋体"/>
                <w:color w:val="000000"/>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tcPr>
          <w:p w14:paraId="435425A0"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0F7500E4"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3BB55EED" w14:textId="16AFE640" w:rsidTr="00412A52">
        <w:tc>
          <w:tcPr>
            <w:tcW w:w="843" w:type="dxa"/>
            <w:vMerge/>
            <w:tcBorders>
              <w:left w:val="single" w:sz="6" w:space="0" w:color="000000"/>
              <w:bottom w:val="single" w:sz="6" w:space="0" w:color="000000"/>
              <w:right w:val="single" w:sz="6" w:space="0" w:color="000000"/>
            </w:tcBorders>
            <w:vAlign w:val="center"/>
          </w:tcPr>
          <w:p w14:paraId="7503D10A"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2E77589B" w14:textId="2C9549CC"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接入国家智慧教育平台数量*</w:t>
            </w:r>
          </w:p>
        </w:tc>
        <w:tc>
          <w:tcPr>
            <w:tcW w:w="868" w:type="dxa"/>
            <w:vAlign w:val="center"/>
          </w:tcPr>
          <w:p w14:paraId="338F0268" w14:textId="27825D1F" w:rsidR="001E6046" w:rsidRPr="00BD2061" w:rsidRDefault="001E6046" w:rsidP="00F96621">
            <w:pPr>
              <w:widowControl/>
              <w:jc w:val="left"/>
              <w:rPr>
                <w:rFonts w:ascii="宋体" w:eastAsia="宋体" w:hAnsi="宋体" w:cs="宋体"/>
                <w:color w:val="000000"/>
                <w:kern w:val="0"/>
                <w:sz w:val="24"/>
                <w:szCs w:val="24"/>
              </w:rPr>
            </w:pPr>
            <w:proofErr w:type="gramStart"/>
            <w:r w:rsidRPr="00BD2061">
              <w:rPr>
                <w:rFonts w:ascii="宋体" w:eastAsia="宋体" w:hAnsi="宋体" w:cs="宋体"/>
                <w:color w:val="000000"/>
                <w:kern w:val="0"/>
                <w:sz w:val="24"/>
                <w:szCs w:val="24"/>
              </w:rPr>
              <w:t>个</w:t>
            </w:r>
            <w:proofErr w:type="gramEnd"/>
          </w:p>
        </w:tc>
        <w:tc>
          <w:tcPr>
            <w:tcW w:w="1400" w:type="dxa"/>
            <w:vAlign w:val="center"/>
          </w:tcPr>
          <w:p w14:paraId="105C304B"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7520DA4C"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4CD4FC8" w14:textId="08638688" w:rsidTr="00412A52">
        <w:tc>
          <w:tcPr>
            <w:tcW w:w="843" w:type="dxa"/>
            <w:vMerge w:val="restart"/>
            <w:tcBorders>
              <w:top w:val="single" w:sz="6" w:space="0" w:color="000000"/>
              <w:left w:val="single" w:sz="6" w:space="0" w:color="000000"/>
              <w:right w:val="single" w:sz="6" w:space="0" w:color="000000"/>
            </w:tcBorders>
            <w:vAlign w:val="center"/>
          </w:tcPr>
          <w:p w14:paraId="74815398" w14:textId="7C427BDC"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hint="eastAsia"/>
                <w:kern w:val="0"/>
                <w:sz w:val="24"/>
                <w:szCs w:val="24"/>
              </w:rPr>
              <w:t>9</w:t>
            </w:r>
          </w:p>
        </w:tc>
        <w:tc>
          <w:tcPr>
            <w:tcW w:w="4252" w:type="dxa"/>
            <w:tcBorders>
              <w:top w:val="single" w:sz="6" w:space="0" w:color="000000"/>
              <w:left w:val="single" w:sz="6" w:space="0" w:color="000000"/>
              <w:bottom w:val="single" w:sz="6" w:space="0" w:color="000000"/>
              <w:right w:val="single" w:sz="6" w:space="0" w:color="000000"/>
            </w:tcBorders>
            <w:vAlign w:val="center"/>
          </w:tcPr>
          <w:p w14:paraId="2070D553" w14:textId="730FAADA"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编写教材数</w:t>
            </w:r>
          </w:p>
        </w:tc>
        <w:tc>
          <w:tcPr>
            <w:tcW w:w="868" w:type="dxa"/>
            <w:vAlign w:val="center"/>
          </w:tcPr>
          <w:p w14:paraId="23B4823C" w14:textId="2D11F98D"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本</w:t>
            </w:r>
          </w:p>
        </w:tc>
        <w:tc>
          <w:tcPr>
            <w:tcW w:w="1400" w:type="dxa"/>
            <w:vAlign w:val="center"/>
          </w:tcPr>
          <w:p w14:paraId="5EF4EA4C"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6D2CB8B0"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2C80091" w14:textId="67B63B5C" w:rsidTr="00412A52">
        <w:tc>
          <w:tcPr>
            <w:tcW w:w="843" w:type="dxa"/>
            <w:vMerge/>
            <w:tcBorders>
              <w:left w:val="single" w:sz="6" w:space="0" w:color="000000"/>
              <w:right w:val="single" w:sz="6" w:space="0" w:color="000000"/>
            </w:tcBorders>
            <w:vAlign w:val="center"/>
          </w:tcPr>
          <w:p w14:paraId="108328BF"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12BED180" w14:textId="59F729F5"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其中：国家规划教材数*</w:t>
            </w:r>
          </w:p>
        </w:tc>
        <w:tc>
          <w:tcPr>
            <w:tcW w:w="868" w:type="dxa"/>
            <w:vAlign w:val="center"/>
          </w:tcPr>
          <w:p w14:paraId="3D77D220" w14:textId="28534452"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本</w:t>
            </w:r>
          </w:p>
        </w:tc>
        <w:tc>
          <w:tcPr>
            <w:tcW w:w="1400" w:type="dxa"/>
            <w:vAlign w:val="center"/>
          </w:tcPr>
          <w:p w14:paraId="38C4D910"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55102956"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359FEC2F" w14:textId="680EBE2D" w:rsidTr="00412A52">
        <w:tc>
          <w:tcPr>
            <w:tcW w:w="843" w:type="dxa"/>
            <w:vMerge/>
            <w:tcBorders>
              <w:left w:val="single" w:sz="6" w:space="0" w:color="000000"/>
              <w:right w:val="single" w:sz="6" w:space="0" w:color="000000"/>
            </w:tcBorders>
            <w:vAlign w:val="center"/>
          </w:tcPr>
          <w:p w14:paraId="23748840"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489BD74A" w14:textId="7A1181D4"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校企合作编写教材数</w:t>
            </w:r>
          </w:p>
        </w:tc>
        <w:tc>
          <w:tcPr>
            <w:tcW w:w="868" w:type="dxa"/>
            <w:vAlign w:val="center"/>
          </w:tcPr>
          <w:p w14:paraId="1D9F1C22" w14:textId="0AFC24F6"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本</w:t>
            </w:r>
          </w:p>
        </w:tc>
        <w:tc>
          <w:tcPr>
            <w:tcW w:w="1400" w:type="dxa"/>
            <w:vAlign w:val="center"/>
          </w:tcPr>
          <w:p w14:paraId="7C070D8E"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18A2C0CE"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7B3D823F" w14:textId="36CB6D5D" w:rsidTr="00412A52">
        <w:tc>
          <w:tcPr>
            <w:tcW w:w="843" w:type="dxa"/>
            <w:vMerge/>
            <w:tcBorders>
              <w:left w:val="single" w:sz="6" w:space="0" w:color="000000"/>
              <w:right w:val="single" w:sz="6" w:space="0" w:color="000000"/>
            </w:tcBorders>
            <w:vAlign w:val="center"/>
          </w:tcPr>
          <w:p w14:paraId="748A0EAF"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6F624283" w14:textId="0CAE9C74"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新形态教材数</w:t>
            </w:r>
          </w:p>
        </w:tc>
        <w:tc>
          <w:tcPr>
            <w:tcW w:w="868" w:type="dxa"/>
            <w:vAlign w:val="center"/>
          </w:tcPr>
          <w:p w14:paraId="279E8E02" w14:textId="78B0946F"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本</w:t>
            </w:r>
          </w:p>
        </w:tc>
        <w:tc>
          <w:tcPr>
            <w:tcW w:w="1400" w:type="dxa"/>
            <w:vAlign w:val="center"/>
          </w:tcPr>
          <w:p w14:paraId="08BAA44B"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352F4A0C"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0CB83825" w14:textId="72389037" w:rsidTr="00412A52">
        <w:tc>
          <w:tcPr>
            <w:tcW w:w="843" w:type="dxa"/>
            <w:vMerge/>
            <w:tcBorders>
              <w:left w:val="single" w:sz="6" w:space="0" w:color="000000"/>
              <w:bottom w:val="single" w:sz="6" w:space="0" w:color="000000"/>
              <w:right w:val="single" w:sz="6" w:space="0" w:color="000000"/>
            </w:tcBorders>
            <w:vAlign w:val="center"/>
          </w:tcPr>
          <w:p w14:paraId="5CDC3CB6" w14:textId="77777777" w:rsidR="001E6046" w:rsidRPr="00BD2061" w:rsidRDefault="001E6046" w:rsidP="004F7870">
            <w:pPr>
              <w:widowControl/>
              <w:jc w:val="center"/>
              <w:rPr>
                <w:rFonts w:ascii="宋体" w:eastAsia="宋体" w:hAnsi="宋体" w:cs="宋体"/>
                <w:kern w:val="0"/>
                <w:sz w:val="24"/>
                <w:szCs w:val="24"/>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0811FB05" w14:textId="21B4BA20"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接入国家智慧教育平台数*</w:t>
            </w:r>
          </w:p>
        </w:tc>
        <w:tc>
          <w:tcPr>
            <w:tcW w:w="868" w:type="dxa"/>
            <w:vAlign w:val="center"/>
          </w:tcPr>
          <w:p w14:paraId="34D7ADAF" w14:textId="641BBA58" w:rsidR="001E6046" w:rsidRPr="00BD2061" w:rsidRDefault="001E6046" w:rsidP="00F96621">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本</w:t>
            </w:r>
          </w:p>
        </w:tc>
        <w:tc>
          <w:tcPr>
            <w:tcW w:w="1400" w:type="dxa"/>
            <w:vAlign w:val="center"/>
          </w:tcPr>
          <w:p w14:paraId="512ED542" w14:textId="77777777" w:rsidR="001E6046" w:rsidRPr="00BD2061" w:rsidRDefault="001E6046" w:rsidP="00F96621">
            <w:pPr>
              <w:widowControl/>
              <w:jc w:val="left"/>
              <w:rPr>
                <w:rFonts w:ascii="宋体" w:eastAsia="宋体" w:hAnsi="宋体" w:cs="Times New Roman"/>
                <w:kern w:val="0"/>
                <w:sz w:val="24"/>
                <w:szCs w:val="24"/>
              </w:rPr>
            </w:pPr>
          </w:p>
        </w:tc>
        <w:tc>
          <w:tcPr>
            <w:tcW w:w="1400" w:type="dxa"/>
            <w:vAlign w:val="center"/>
          </w:tcPr>
          <w:p w14:paraId="7F01705C" w14:textId="77777777" w:rsidR="001E6046" w:rsidRPr="00BD2061" w:rsidRDefault="001E6046" w:rsidP="00F96621">
            <w:pPr>
              <w:widowControl/>
              <w:jc w:val="left"/>
              <w:rPr>
                <w:rFonts w:ascii="宋体" w:eastAsia="宋体" w:hAnsi="宋体" w:cs="Times New Roman"/>
                <w:kern w:val="0"/>
                <w:sz w:val="24"/>
                <w:szCs w:val="24"/>
              </w:rPr>
            </w:pPr>
          </w:p>
        </w:tc>
      </w:tr>
      <w:tr w:rsidR="001E6046" w:rsidRPr="00BD2061" w14:paraId="4298E899" w14:textId="7540664A"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50863E57" w14:textId="4502DB0E"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10</w:t>
            </w:r>
          </w:p>
        </w:tc>
        <w:tc>
          <w:tcPr>
            <w:tcW w:w="4252" w:type="dxa"/>
            <w:tcBorders>
              <w:top w:val="single" w:sz="6" w:space="0" w:color="000000"/>
              <w:left w:val="single" w:sz="6" w:space="0" w:color="000000"/>
              <w:bottom w:val="single" w:sz="6" w:space="0" w:color="000000"/>
              <w:right w:val="single" w:sz="6" w:space="0" w:color="000000"/>
            </w:tcBorders>
            <w:vAlign w:val="center"/>
          </w:tcPr>
          <w:p w14:paraId="4912689F" w14:textId="199A7B8F"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互联网出口带宽*</w:t>
            </w:r>
          </w:p>
        </w:tc>
        <w:tc>
          <w:tcPr>
            <w:tcW w:w="868" w:type="dxa"/>
            <w:vAlign w:val="center"/>
          </w:tcPr>
          <w:p w14:paraId="62446D82" w14:textId="5682DDC3"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Mbps</w:t>
            </w:r>
          </w:p>
        </w:tc>
        <w:tc>
          <w:tcPr>
            <w:tcW w:w="1400" w:type="dxa"/>
            <w:vAlign w:val="center"/>
          </w:tcPr>
          <w:p w14:paraId="7629F495"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42A1223D" w14:textId="77777777" w:rsidR="001E6046" w:rsidRPr="00BD2061" w:rsidRDefault="001E6046" w:rsidP="006253C0">
            <w:pPr>
              <w:widowControl/>
              <w:jc w:val="left"/>
              <w:rPr>
                <w:rFonts w:ascii="宋体" w:eastAsia="宋体" w:hAnsi="宋体" w:cs="Times New Roman"/>
                <w:kern w:val="0"/>
                <w:sz w:val="24"/>
                <w:szCs w:val="24"/>
              </w:rPr>
            </w:pPr>
          </w:p>
        </w:tc>
      </w:tr>
      <w:tr w:rsidR="001E6046" w:rsidRPr="00BD2061" w14:paraId="54EF1052" w14:textId="3AAB53A7"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1FF83BD1" w14:textId="7582603F"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11</w:t>
            </w:r>
          </w:p>
        </w:tc>
        <w:tc>
          <w:tcPr>
            <w:tcW w:w="4252" w:type="dxa"/>
            <w:tcBorders>
              <w:top w:val="single" w:sz="6" w:space="0" w:color="000000"/>
              <w:left w:val="single" w:sz="6" w:space="0" w:color="000000"/>
              <w:bottom w:val="single" w:sz="6" w:space="0" w:color="000000"/>
              <w:right w:val="single" w:sz="6" w:space="0" w:color="000000"/>
            </w:tcBorders>
            <w:vAlign w:val="center"/>
          </w:tcPr>
          <w:p w14:paraId="111B7CCC" w14:textId="25B34BFF"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校园网主干最大带宽*</w:t>
            </w:r>
          </w:p>
        </w:tc>
        <w:tc>
          <w:tcPr>
            <w:tcW w:w="868" w:type="dxa"/>
            <w:vAlign w:val="center"/>
          </w:tcPr>
          <w:p w14:paraId="668F569A" w14:textId="6A7739E5"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Mbps</w:t>
            </w:r>
          </w:p>
        </w:tc>
        <w:tc>
          <w:tcPr>
            <w:tcW w:w="1400" w:type="dxa"/>
            <w:vAlign w:val="center"/>
          </w:tcPr>
          <w:p w14:paraId="23FA5080"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59B5112C" w14:textId="77777777" w:rsidR="001E6046" w:rsidRPr="00BD2061" w:rsidRDefault="001E6046" w:rsidP="006253C0">
            <w:pPr>
              <w:widowControl/>
              <w:jc w:val="left"/>
              <w:rPr>
                <w:rFonts w:ascii="宋体" w:eastAsia="宋体" w:hAnsi="宋体" w:cs="Times New Roman"/>
                <w:kern w:val="0"/>
                <w:sz w:val="24"/>
                <w:szCs w:val="24"/>
              </w:rPr>
            </w:pPr>
          </w:p>
        </w:tc>
      </w:tr>
      <w:tr w:rsidR="001E6046" w:rsidRPr="00BD2061" w14:paraId="30682BCE" w14:textId="1260A738"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1C9D7CAF" w14:textId="7AF4F23C"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12</w:t>
            </w:r>
          </w:p>
        </w:tc>
        <w:tc>
          <w:tcPr>
            <w:tcW w:w="4252" w:type="dxa"/>
            <w:tcBorders>
              <w:top w:val="single" w:sz="6" w:space="0" w:color="000000"/>
              <w:left w:val="single" w:sz="6" w:space="0" w:color="000000"/>
              <w:bottom w:val="single" w:sz="6" w:space="0" w:color="000000"/>
              <w:right w:val="single" w:sz="6" w:space="0" w:color="000000"/>
            </w:tcBorders>
            <w:vAlign w:val="center"/>
          </w:tcPr>
          <w:p w14:paraId="60C4FD18" w14:textId="21FDE527"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生均校内实践教学</w:t>
            </w:r>
            <w:proofErr w:type="gramStart"/>
            <w:r w:rsidRPr="00BD2061">
              <w:rPr>
                <w:rFonts w:ascii="宋体" w:eastAsia="宋体" w:hAnsi="宋体" w:cs="宋体"/>
                <w:color w:val="000000"/>
                <w:kern w:val="0"/>
                <w:sz w:val="24"/>
                <w:szCs w:val="24"/>
              </w:rPr>
              <w:t>工位数</w:t>
            </w:r>
            <w:proofErr w:type="gramEnd"/>
            <w:r w:rsidRPr="00BD2061">
              <w:rPr>
                <w:rFonts w:ascii="宋体" w:eastAsia="宋体" w:hAnsi="宋体" w:cs="宋体"/>
                <w:color w:val="000000"/>
                <w:kern w:val="0"/>
                <w:sz w:val="24"/>
                <w:szCs w:val="24"/>
              </w:rPr>
              <w:t>*</w:t>
            </w:r>
          </w:p>
        </w:tc>
        <w:tc>
          <w:tcPr>
            <w:tcW w:w="868" w:type="dxa"/>
            <w:vAlign w:val="center"/>
          </w:tcPr>
          <w:p w14:paraId="002E726A" w14:textId="244CDEAA" w:rsidR="001E6046" w:rsidRPr="00BD2061" w:rsidRDefault="001E6046" w:rsidP="006253C0">
            <w:pPr>
              <w:widowControl/>
              <w:jc w:val="left"/>
              <w:rPr>
                <w:rFonts w:ascii="宋体" w:eastAsia="宋体" w:hAnsi="宋体" w:cs="宋体"/>
                <w:color w:val="000000"/>
                <w:kern w:val="0"/>
                <w:sz w:val="24"/>
                <w:szCs w:val="24"/>
              </w:rPr>
            </w:pPr>
            <w:proofErr w:type="gramStart"/>
            <w:r w:rsidRPr="00BD2061">
              <w:rPr>
                <w:rFonts w:ascii="宋体" w:eastAsia="宋体" w:hAnsi="宋体" w:cs="宋体"/>
                <w:color w:val="000000"/>
                <w:kern w:val="0"/>
                <w:sz w:val="24"/>
                <w:szCs w:val="24"/>
              </w:rPr>
              <w:t>个</w:t>
            </w:r>
            <w:proofErr w:type="gramEnd"/>
            <w:r w:rsidRPr="00BD2061">
              <w:rPr>
                <w:rFonts w:ascii="宋体" w:eastAsia="宋体" w:hAnsi="宋体" w:cs="宋体"/>
                <w:color w:val="000000"/>
                <w:kern w:val="0"/>
                <w:sz w:val="24"/>
                <w:szCs w:val="24"/>
              </w:rPr>
              <w:t>/生</w:t>
            </w:r>
          </w:p>
        </w:tc>
        <w:tc>
          <w:tcPr>
            <w:tcW w:w="1400" w:type="dxa"/>
            <w:vAlign w:val="center"/>
          </w:tcPr>
          <w:p w14:paraId="10E8072E"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20FBC7D8" w14:textId="77777777" w:rsidR="001E6046" w:rsidRPr="00BD2061" w:rsidRDefault="001E6046" w:rsidP="006253C0">
            <w:pPr>
              <w:widowControl/>
              <w:jc w:val="left"/>
              <w:rPr>
                <w:rFonts w:ascii="宋体" w:eastAsia="宋体" w:hAnsi="宋体" w:cs="Times New Roman"/>
                <w:kern w:val="0"/>
                <w:sz w:val="24"/>
                <w:szCs w:val="24"/>
              </w:rPr>
            </w:pPr>
          </w:p>
        </w:tc>
      </w:tr>
      <w:tr w:rsidR="001E6046" w:rsidRPr="00BD2061" w14:paraId="20FDEDC0" w14:textId="762E5B4B"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45801AF7" w14:textId="3406DCE6" w:rsidR="001E6046" w:rsidRPr="00BD2061" w:rsidRDefault="001E6046"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13</w:t>
            </w:r>
          </w:p>
        </w:tc>
        <w:tc>
          <w:tcPr>
            <w:tcW w:w="4252" w:type="dxa"/>
            <w:tcBorders>
              <w:top w:val="single" w:sz="6" w:space="0" w:color="000000"/>
              <w:left w:val="single" w:sz="6" w:space="0" w:color="000000"/>
              <w:bottom w:val="single" w:sz="6" w:space="0" w:color="000000"/>
              <w:right w:val="single" w:sz="6" w:space="0" w:color="000000"/>
            </w:tcBorders>
            <w:vAlign w:val="center"/>
          </w:tcPr>
          <w:p w14:paraId="5E975CFB" w14:textId="065545CA"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生</w:t>
            </w:r>
            <w:proofErr w:type="gramStart"/>
            <w:r w:rsidRPr="00BD2061">
              <w:rPr>
                <w:rFonts w:ascii="宋体" w:eastAsia="宋体" w:hAnsi="宋体" w:cs="宋体"/>
                <w:color w:val="000000"/>
                <w:kern w:val="0"/>
                <w:sz w:val="24"/>
                <w:szCs w:val="24"/>
              </w:rPr>
              <w:t>均教学</w:t>
            </w:r>
            <w:proofErr w:type="gramEnd"/>
            <w:r w:rsidRPr="00BD2061">
              <w:rPr>
                <w:rFonts w:ascii="宋体" w:eastAsia="宋体" w:hAnsi="宋体" w:cs="宋体"/>
                <w:color w:val="000000"/>
                <w:kern w:val="0"/>
                <w:sz w:val="24"/>
                <w:szCs w:val="24"/>
              </w:rPr>
              <w:t>科研仪器设备值*</w:t>
            </w:r>
          </w:p>
        </w:tc>
        <w:tc>
          <w:tcPr>
            <w:tcW w:w="868" w:type="dxa"/>
            <w:vAlign w:val="center"/>
          </w:tcPr>
          <w:p w14:paraId="6FD6EE8F" w14:textId="10630EE2" w:rsidR="001E6046" w:rsidRPr="00BD2061" w:rsidRDefault="001E6046" w:rsidP="006253C0">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元/生</w:t>
            </w:r>
          </w:p>
        </w:tc>
        <w:tc>
          <w:tcPr>
            <w:tcW w:w="1400" w:type="dxa"/>
            <w:vAlign w:val="center"/>
          </w:tcPr>
          <w:p w14:paraId="238ADAF0"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6B71446E" w14:textId="77777777" w:rsidR="001E6046" w:rsidRPr="00BD2061" w:rsidRDefault="001E6046" w:rsidP="006253C0">
            <w:pPr>
              <w:widowControl/>
              <w:jc w:val="left"/>
              <w:rPr>
                <w:rFonts w:ascii="宋体" w:eastAsia="宋体" w:hAnsi="宋体" w:cs="Times New Roman"/>
                <w:kern w:val="0"/>
                <w:sz w:val="24"/>
                <w:szCs w:val="24"/>
              </w:rPr>
            </w:pPr>
          </w:p>
        </w:tc>
      </w:tr>
      <w:tr w:rsidR="001E6046" w:rsidRPr="00BD2061" w14:paraId="2C4F48F4" w14:textId="735B1749" w:rsidTr="00412A52">
        <w:tc>
          <w:tcPr>
            <w:tcW w:w="7363" w:type="dxa"/>
            <w:gridSpan w:val="4"/>
            <w:tcBorders>
              <w:top w:val="single" w:sz="6" w:space="0" w:color="000000"/>
              <w:left w:val="single" w:sz="6" w:space="0" w:color="000000"/>
              <w:bottom w:val="single" w:sz="6" w:space="0" w:color="000000"/>
            </w:tcBorders>
            <w:vAlign w:val="center"/>
          </w:tcPr>
          <w:p w14:paraId="3E71BC3D" w14:textId="6BAD0DAF" w:rsidR="001E6046" w:rsidRPr="00BD2061" w:rsidRDefault="001E6046"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说明：请逐一列出学校专业群及核心专业，并选择对接产业链</w:t>
            </w:r>
          </w:p>
        </w:tc>
        <w:tc>
          <w:tcPr>
            <w:tcW w:w="1400" w:type="dxa"/>
            <w:tcBorders>
              <w:top w:val="single" w:sz="6" w:space="0" w:color="000000"/>
              <w:left w:val="single" w:sz="6" w:space="0" w:color="000000"/>
              <w:bottom w:val="single" w:sz="6" w:space="0" w:color="000000"/>
            </w:tcBorders>
            <w:vAlign w:val="center"/>
          </w:tcPr>
          <w:p w14:paraId="089937F2" w14:textId="77777777" w:rsidR="001E6046" w:rsidRPr="00BD2061" w:rsidRDefault="001E6046" w:rsidP="004F7870">
            <w:pPr>
              <w:widowControl/>
              <w:jc w:val="center"/>
              <w:rPr>
                <w:rFonts w:ascii="宋体" w:eastAsia="宋体" w:hAnsi="宋体" w:cs="宋体"/>
                <w:color w:val="000000"/>
                <w:kern w:val="0"/>
                <w:sz w:val="24"/>
                <w:szCs w:val="24"/>
              </w:rPr>
            </w:pPr>
          </w:p>
        </w:tc>
      </w:tr>
      <w:tr w:rsidR="001E6046" w:rsidRPr="00BD2061" w14:paraId="449D287F" w14:textId="7903EC18"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10B8CA1C" w14:textId="4FBFF8A1" w:rsidR="001E6046" w:rsidRPr="00412A52" w:rsidRDefault="001E6046" w:rsidP="004F7870">
            <w:pPr>
              <w:widowControl/>
              <w:jc w:val="center"/>
              <w:rPr>
                <w:rFonts w:ascii="宋体" w:eastAsia="宋体" w:hAnsi="宋体" w:cs="宋体"/>
                <w:b/>
                <w:bCs/>
                <w:color w:val="000000"/>
                <w:kern w:val="0"/>
                <w:sz w:val="24"/>
                <w:szCs w:val="24"/>
              </w:rPr>
            </w:pPr>
            <w:r w:rsidRPr="00412A52">
              <w:rPr>
                <w:rFonts w:ascii="宋体" w:eastAsia="宋体" w:hAnsi="宋体" w:cs="宋体"/>
                <w:b/>
                <w:bCs/>
                <w:color w:val="000000"/>
                <w:kern w:val="0"/>
                <w:sz w:val="24"/>
                <w:szCs w:val="24"/>
              </w:rPr>
              <w:t>1</w:t>
            </w:r>
          </w:p>
        </w:tc>
        <w:tc>
          <w:tcPr>
            <w:tcW w:w="4252" w:type="dxa"/>
            <w:tcBorders>
              <w:top w:val="single" w:sz="6" w:space="0" w:color="000000"/>
              <w:left w:val="single" w:sz="6" w:space="0" w:color="000000"/>
              <w:bottom w:val="single" w:sz="6" w:space="0" w:color="000000"/>
              <w:right w:val="single" w:sz="6" w:space="0" w:color="000000"/>
            </w:tcBorders>
            <w:vAlign w:val="center"/>
          </w:tcPr>
          <w:p w14:paraId="1C2E3E49" w14:textId="3AF016E6" w:rsidR="001E6046" w:rsidRPr="00412A52" w:rsidRDefault="001E6046" w:rsidP="006253C0">
            <w:pPr>
              <w:widowControl/>
              <w:jc w:val="left"/>
              <w:rPr>
                <w:rFonts w:ascii="宋体" w:eastAsia="宋体" w:hAnsi="宋体" w:cs="宋体"/>
                <w:b/>
                <w:bCs/>
                <w:color w:val="000000"/>
                <w:kern w:val="0"/>
                <w:sz w:val="24"/>
                <w:szCs w:val="24"/>
              </w:rPr>
            </w:pPr>
            <w:r w:rsidRPr="00412A52">
              <w:rPr>
                <w:rFonts w:ascii="宋体" w:eastAsia="宋体" w:hAnsi="宋体" w:cs="宋体"/>
                <w:b/>
                <w:bCs/>
                <w:color w:val="000000"/>
                <w:kern w:val="0"/>
                <w:sz w:val="24"/>
                <w:szCs w:val="24"/>
              </w:rPr>
              <w:t xml:space="preserve">专业群名称 </w:t>
            </w:r>
          </w:p>
        </w:tc>
        <w:tc>
          <w:tcPr>
            <w:tcW w:w="868" w:type="dxa"/>
            <w:vAlign w:val="center"/>
          </w:tcPr>
          <w:p w14:paraId="35182D25" w14:textId="12B20C90" w:rsidR="001E6046" w:rsidRPr="00412A52" w:rsidRDefault="001E6046" w:rsidP="006253C0">
            <w:pPr>
              <w:widowControl/>
              <w:jc w:val="left"/>
              <w:rPr>
                <w:rFonts w:ascii="宋体" w:eastAsia="宋体" w:hAnsi="宋体" w:cs="宋体"/>
                <w:b/>
                <w:bCs/>
                <w:color w:val="000000"/>
                <w:kern w:val="0"/>
                <w:sz w:val="24"/>
                <w:szCs w:val="24"/>
              </w:rPr>
            </w:pPr>
            <w:r w:rsidRPr="00412A52">
              <w:rPr>
                <w:rFonts w:ascii="宋体" w:eastAsia="宋体" w:hAnsi="宋体" w:cs="宋体"/>
                <w:b/>
                <w:bCs/>
                <w:color w:val="000000"/>
                <w:kern w:val="0"/>
                <w:sz w:val="24"/>
                <w:szCs w:val="24"/>
              </w:rPr>
              <w:t>核心专业</w:t>
            </w:r>
          </w:p>
        </w:tc>
        <w:tc>
          <w:tcPr>
            <w:tcW w:w="1400" w:type="dxa"/>
            <w:vAlign w:val="center"/>
          </w:tcPr>
          <w:p w14:paraId="7B88A7E0" w14:textId="718A8D70" w:rsidR="001E6046" w:rsidRPr="00412A52" w:rsidRDefault="001E6046" w:rsidP="006253C0">
            <w:pPr>
              <w:widowControl/>
              <w:jc w:val="left"/>
              <w:rPr>
                <w:rFonts w:ascii="宋体" w:eastAsia="宋体" w:hAnsi="宋体" w:cs="Times New Roman"/>
                <w:b/>
                <w:bCs/>
                <w:kern w:val="0"/>
                <w:sz w:val="24"/>
                <w:szCs w:val="24"/>
              </w:rPr>
            </w:pPr>
            <w:r w:rsidRPr="00412A52">
              <w:rPr>
                <w:rFonts w:ascii="宋体" w:eastAsia="宋体" w:hAnsi="宋体" w:cs="宋体"/>
                <w:b/>
                <w:bCs/>
                <w:color w:val="000000"/>
                <w:kern w:val="0"/>
                <w:sz w:val="24"/>
                <w:szCs w:val="24"/>
              </w:rPr>
              <w:t>选择对接产业链</w:t>
            </w:r>
          </w:p>
        </w:tc>
        <w:tc>
          <w:tcPr>
            <w:tcW w:w="1400" w:type="dxa"/>
            <w:vAlign w:val="center"/>
          </w:tcPr>
          <w:p w14:paraId="268542DD" w14:textId="77777777" w:rsidR="001E6046" w:rsidRPr="00BD2061" w:rsidRDefault="001E6046" w:rsidP="006253C0">
            <w:pPr>
              <w:widowControl/>
              <w:jc w:val="left"/>
              <w:rPr>
                <w:rFonts w:ascii="宋体" w:eastAsia="宋体" w:hAnsi="宋体" w:cs="宋体"/>
                <w:color w:val="000000"/>
                <w:kern w:val="0"/>
                <w:sz w:val="24"/>
                <w:szCs w:val="24"/>
              </w:rPr>
            </w:pPr>
          </w:p>
        </w:tc>
      </w:tr>
      <w:tr w:rsidR="001E6046" w:rsidRPr="00BD2061" w14:paraId="2516B6EA" w14:textId="6162F2B9"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61CA385A" w14:textId="6B610350" w:rsidR="001E6046" w:rsidRPr="00BD2061" w:rsidRDefault="001E6046" w:rsidP="004F7870">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2</w:t>
            </w:r>
          </w:p>
        </w:tc>
        <w:tc>
          <w:tcPr>
            <w:tcW w:w="4252" w:type="dxa"/>
            <w:tcBorders>
              <w:top w:val="single" w:sz="6" w:space="0" w:color="000000"/>
              <w:left w:val="single" w:sz="6" w:space="0" w:color="000000"/>
              <w:bottom w:val="single" w:sz="6" w:space="0" w:color="000000"/>
              <w:right w:val="single" w:sz="6" w:space="0" w:color="000000"/>
            </w:tcBorders>
            <w:vAlign w:val="center"/>
          </w:tcPr>
          <w:p w14:paraId="25E0D007" w14:textId="77777777" w:rsidR="001E6046" w:rsidRPr="00BD2061" w:rsidRDefault="001E6046" w:rsidP="006253C0">
            <w:pPr>
              <w:widowControl/>
              <w:jc w:val="left"/>
              <w:rPr>
                <w:rFonts w:ascii="宋体" w:eastAsia="宋体" w:hAnsi="宋体" w:cs="宋体"/>
                <w:color w:val="000000"/>
                <w:kern w:val="0"/>
                <w:sz w:val="24"/>
                <w:szCs w:val="24"/>
              </w:rPr>
            </w:pPr>
          </w:p>
        </w:tc>
        <w:tc>
          <w:tcPr>
            <w:tcW w:w="868" w:type="dxa"/>
            <w:vAlign w:val="center"/>
          </w:tcPr>
          <w:p w14:paraId="3C9975A2" w14:textId="77777777" w:rsidR="001E6046" w:rsidRPr="00BD2061" w:rsidRDefault="001E6046" w:rsidP="006253C0">
            <w:pPr>
              <w:widowControl/>
              <w:jc w:val="left"/>
              <w:rPr>
                <w:rFonts w:ascii="宋体" w:eastAsia="宋体" w:hAnsi="宋体" w:cs="宋体"/>
                <w:color w:val="000000"/>
                <w:kern w:val="0"/>
                <w:sz w:val="24"/>
                <w:szCs w:val="24"/>
              </w:rPr>
            </w:pPr>
          </w:p>
        </w:tc>
        <w:tc>
          <w:tcPr>
            <w:tcW w:w="1400" w:type="dxa"/>
            <w:vAlign w:val="center"/>
          </w:tcPr>
          <w:p w14:paraId="6642A091"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2C068644" w14:textId="77777777" w:rsidR="001E6046" w:rsidRPr="00BD2061" w:rsidRDefault="001E6046" w:rsidP="006253C0">
            <w:pPr>
              <w:widowControl/>
              <w:jc w:val="left"/>
              <w:rPr>
                <w:rFonts w:ascii="宋体" w:eastAsia="宋体" w:hAnsi="宋体" w:cs="Times New Roman"/>
                <w:kern w:val="0"/>
                <w:sz w:val="24"/>
                <w:szCs w:val="24"/>
              </w:rPr>
            </w:pPr>
          </w:p>
        </w:tc>
      </w:tr>
      <w:tr w:rsidR="001E6046" w:rsidRPr="00BD2061" w14:paraId="5EE1E23C" w14:textId="11599721" w:rsidTr="00412A52">
        <w:tc>
          <w:tcPr>
            <w:tcW w:w="843" w:type="dxa"/>
            <w:tcBorders>
              <w:top w:val="single" w:sz="6" w:space="0" w:color="000000"/>
              <w:left w:val="single" w:sz="6" w:space="0" w:color="000000"/>
              <w:bottom w:val="single" w:sz="6" w:space="0" w:color="000000"/>
              <w:right w:val="single" w:sz="6" w:space="0" w:color="000000"/>
            </w:tcBorders>
            <w:vAlign w:val="center"/>
          </w:tcPr>
          <w:p w14:paraId="57976655" w14:textId="03C8F732" w:rsidR="001E6046" w:rsidRPr="00BD2061" w:rsidRDefault="001E6046" w:rsidP="004F7870">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663DB619" w14:textId="77777777" w:rsidR="001E6046" w:rsidRPr="00BD2061" w:rsidRDefault="001E6046" w:rsidP="006253C0">
            <w:pPr>
              <w:widowControl/>
              <w:jc w:val="left"/>
              <w:rPr>
                <w:rFonts w:ascii="宋体" w:eastAsia="宋体" w:hAnsi="宋体" w:cs="宋体"/>
                <w:color w:val="000000"/>
                <w:kern w:val="0"/>
                <w:sz w:val="24"/>
                <w:szCs w:val="24"/>
              </w:rPr>
            </w:pPr>
          </w:p>
        </w:tc>
        <w:tc>
          <w:tcPr>
            <w:tcW w:w="868" w:type="dxa"/>
            <w:vAlign w:val="center"/>
          </w:tcPr>
          <w:p w14:paraId="687FDA83" w14:textId="77777777" w:rsidR="001E6046" w:rsidRPr="00BD2061" w:rsidRDefault="001E6046" w:rsidP="006253C0">
            <w:pPr>
              <w:widowControl/>
              <w:jc w:val="left"/>
              <w:rPr>
                <w:rFonts w:ascii="宋体" w:eastAsia="宋体" w:hAnsi="宋体" w:cs="宋体"/>
                <w:color w:val="000000"/>
                <w:kern w:val="0"/>
                <w:sz w:val="24"/>
                <w:szCs w:val="24"/>
              </w:rPr>
            </w:pPr>
          </w:p>
        </w:tc>
        <w:tc>
          <w:tcPr>
            <w:tcW w:w="1400" w:type="dxa"/>
            <w:vAlign w:val="center"/>
          </w:tcPr>
          <w:p w14:paraId="0BEEAFFB" w14:textId="77777777" w:rsidR="001E6046" w:rsidRPr="00BD2061" w:rsidRDefault="001E6046" w:rsidP="006253C0">
            <w:pPr>
              <w:widowControl/>
              <w:jc w:val="left"/>
              <w:rPr>
                <w:rFonts w:ascii="宋体" w:eastAsia="宋体" w:hAnsi="宋体" w:cs="Times New Roman"/>
                <w:kern w:val="0"/>
                <w:sz w:val="24"/>
                <w:szCs w:val="24"/>
              </w:rPr>
            </w:pPr>
          </w:p>
        </w:tc>
        <w:tc>
          <w:tcPr>
            <w:tcW w:w="1400" w:type="dxa"/>
            <w:vAlign w:val="center"/>
          </w:tcPr>
          <w:p w14:paraId="350777D9" w14:textId="77777777" w:rsidR="001E6046" w:rsidRPr="00BD2061" w:rsidRDefault="001E6046" w:rsidP="006253C0">
            <w:pPr>
              <w:widowControl/>
              <w:jc w:val="left"/>
              <w:rPr>
                <w:rFonts w:ascii="宋体" w:eastAsia="宋体" w:hAnsi="宋体" w:cs="Times New Roman"/>
                <w:kern w:val="0"/>
                <w:sz w:val="24"/>
                <w:szCs w:val="24"/>
              </w:rPr>
            </w:pPr>
          </w:p>
        </w:tc>
      </w:tr>
    </w:tbl>
    <w:p w14:paraId="65FE8E7F" w14:textId="3E9D1E93" w:rsidR="00E85451" w:rsidRPr="00412A52" w:rsidRDefault="00E85451" w:rsidP="004F7870">
      <w:pPr>
        <w:widowControl/>
        <w:adjustRightInd w:val="0"/>
        <w:snapToGrid w:val="0"/>
        <w:spacing w:line="500" w:lineRule="exact"/>
        <w:ind w:firstLineChars="200" w:firstLine="562"/>
        <w:rPr>
          <w:rFonts w:ascii="宋体" w:eastAsia="宋体" w:hAnsi="宋体" w:cs="宋体"/>
          <w:b/>
          <w:bCs/>
          <w:color w:val="000000"/>
          <w:kern w:val="0"/>
          <w:sz w:val="28"/>
          <w:szCs w:val="28"/>
        </w:rPr>
      </w:pPr>
      <w:r w:rsidRPr="00412A52">
        <w:rPr>
          <w:rFonts w:ascii="宋体" w:eastAsia="宋体" w:hAnsi="宋体" w:cs="宋体"/>
          <w:b/>
          <w:bCs/>
          <w:color w:val="000000"/>
          <w:kern w:val="0"/>
          <w:sz w:val="28"/>
          <w:szCs w:val="28"/>
        </w:rPr>
        <w:t>（四）服务贡献表指标及内涵说明</w:t>
      </w:r>
    </w:p>
    <w:p w14:paraId="2DAF3343" w14:textId="741DA7F9" w:rsidR="00AE0D6A" w:rsidRPr="00BD2061" w:rsidRDefault="00AE0D6A"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lastRenderedPageBreak/>
        <w:t>服务贡献</w:t>
      </w:r>
      <w:proofErr w:type="gramStart"/>
      <w:r w:rsidRPr="00BD2061">
        <w:rPr>
          <w:rFonts w:ascii="宋体" w:eastAsia="宋体" w:hAnsi="宋体" w:cs="宋体"/>
          <w:color w:val="000000"/>
          <w:kern w:val="0"/>
          <w:sz w:val="28"/>
          <w:szCs w:val="28"/>
        </w:rPr>
        <w:t>表系反映</w:t>
      </w:r>
      <w:proofErr w:type="gramEnd"/>
      <w:r w:rsidRPr="00BD2061">
        <w:rPr>
          <w:rFonts w:ascii="宋体" w:eastAsia="宋体" w:hAnsi="宋体" w:cs="宋体"/>
          <w:color w:val="000000"/>
          <w:kern w:val="0"/>
          <w:sz w:val="28"/>
          <w:szCs w:val="28"/>
        </w:rPr>
        <w:t>职业学校服务地方和行业发展的管理评价工具，共采集</w:t>
      </w:r>
      <w:r w:rsidR="00CA7ADD">
        <w:rPr>
          <w:rFonts w:ascii="宋体" w:eastAsia="宋体" w:hAnsi="宋体" w:cs="宋体"/>
          <w:color w:val="000000"/>
          <w:kern w:val="0"/>
          <w:sz w:val="28"/>
          <w:szCs w:val="28"/>
        </w:rPr>
        <w:t>9</w:t>
      </w:r>
      <w:r w:rsidRPr="00BD2061">
        <w:rPr>
          <w:rFonts w:ascii="宋体" w:eastAsia="宋体" w:hAnsi="宋体" w:cs="宋体"/>
          <w:color w:val="000000"/>
          <w:kern w:val="0"/>
          <w:sz w:val="28"/>
          <w:szCs w:val="28"/>
        </w:rPr>
        <w:t>个指标，包括18个字段（</w:t>
      </w:r>
      <w:r w:rsidR="00CA7ADD">
        <w:rPr>
          <w:rFonts w:ascii="宋体" w:eastAsia="宋体" w:hAnsi="宋体" w:cs="宋体" w:hint="eastAsia"/>
          <w:color w:val="000000"/>
          <w:kern w:val="0"/>
          <w:sz w:val="28"/>
          <w:szCs w:val="28"/>
        </w:rPr>
        <w:t>见</w:t>
      </w:r>
      <w:r w:rsidRPr="00BD2061">
        <w:rPr>
          <w:rFonts w:ascii="宋体" w:eastAsia="宋体" w:hAnsi="宋体" w:cs="宋体"/>
          <w:color w:val="000000"/>
          <w:kern w:val="0"/>
          <w:sz w:val="28"/>
          <w:szCs w:val="28"/>
        </w:rPr>
        <w:t>表4）。</w:t>
      </w:r>
    </w:p>
    <w:p w14:paraId="1B3F86F9" w14:textId="31D015D6" w:rsidR="00CA7ADD" w:rsidRDefault="00AE0D6A" w:rsidP="00CA7ADD">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1.毕业生初次就业人数*：</w:t>
      </w:r>
      <w:r w:rsidR="00CA7ADD" w:rsidRPr="00CA7ADD">
        <w:rPr>
          <w:rFonts w:ascii="宋体" w:eastAsia="宋体" w:hAnsi="宋体" w:cs="宋体" w:hint="eastAsia"/>
          <w:color w:val="000000"/>
          <w:kern w:val="0"/>
          <w:sz w:val="28"/>
          <w:szCs w:val="28"/>
        </w:rPr>
        <w:t>指本校截至</w:t>
      </w:r>
      <w:r w:rsidR="00CA7ADD" w:rsidRPr="00CA7ADD">
        <w:rPr>
          <w:rFonts w:ascii="宋体" w:eastAsia="宋体" w:hAnsi="宋体" w:cs="宋体"/>
          <w:color w:val="FF0000"/>
          <w:kern w:val="0"/>
          <w:sz w:val="28"/>
          <w:szCs w:val="28"/>
        </w:rPr>
        <w:t>2024年8月31</w:t>
      </w:r>
      <w:r w:rsidR="00CA7ADD" w:rsidRPr="00CA7ADD">
        <w:rPr>
          <w:rFonts w:ascii="宋体" w:eastAsia="宋体" w:hAnsi="宋体" w:cs="宋体" w:hint="eastAsia"/>
          <w:color w:val="000000"/>
          <w:kern w:val="0"/>
          <w:sz w:val="28"/>
          <w:szCs w:val="28"/>
        </w:rPr>
        <w:t>日的协议和合同就业应届毕业生、自主创业应届毕业生、</w:t>
      </w:r>
      <w:r w:rsidR="00CA7ADD" w:rsidRPr="00CA7ADD">
        <w:rPr>
          <w:rFonts w:ascii="宋体" w:eastAsia="宋体" w:hAnsi="宋体" w:cs="宋体"/>
          <w:color w:val="000000"/>
          <w:kern w:val="0"/>
          <w:sz w:val="28"/>
          <w:szCs w:val="28"/>
        </w:rPr>
        <w:t>灵活就业应届毕业生总人数</w:t>
      </w:r>
      <w:r w:rsidR="00423FB3">
        <w:rPr>
          <w:rFonts w:ascii="宋体" w:eastAsia="宋体" w:hAnsi="宋体" w:cs="宋体"/>
          <w:color w:val="000000"/>
          <w:kern w:val="0"/>
          <w:sz w:val="28"/>
          <w:szCs w:val="28"/>
        </w:rPr>
        <w:t>，</w:t>
      </w:r>
      <w:r w:rsidR="00CA7ADD" w:rsidRPr="00CA7ADD">
        <w:rPr>
          <w:rFonts w:ascii="宋体" w:eastAsia="宋体" w:hAnsi="宋体" w:cs="宋体"/>
          <w:color w:val="000000"/>
          <w:kern w:val="0"/>
          <w:sz w:val="28"/>
          <w:szCs w:val="28"/>
        </w:rPr>
        <w:t>不包括升学应届毕业生人数。</w:t>
      </w:r>
      <w:r w:rsidR="00CA7ADD" w:rsidRPr="00CA7ADD">
        <w:rPr>
          <w:rFonts w:ascii="宋体" w:eastAsia="宋体" w:hAnsi="宋体" w:cs="宋体" w:hint="eastAsia"/>
          <w:color w:val="000000"/>
          <w:kern w:val="0"/>
          <w:sz w:val="28"/>
          <w:szCs w:val="28"/>
        </w:rPr>
        <w:t>其中</w:t>
      </w:r>
      <w:r w:rsidR="00423FB3">
        <w:rPr>
          <w:rFonts w:ascii="宋体" w:eastAsia="宋体" w:hAnsi="宋体" w:cs="宋体"/>
          <w:color w:val="000000"/>
          <w:kern w:val="0"/>
          <w:sz w:val="28"/>
          <w:szCs w:val="28"/>
        </w:rPr>
        <w:t>，</w:t>
      </w:r>
      <w:r w:rsidR="00CA7ADD" w:rsidRPr="00CA7ADD">
        <w:rPr>
          <w:rFonts w:ascii="宋体" w:eastAsia="宋体" w:hAnsi="宋体" w:cs="宋体"/>
          <w:color w:val="000000"/>
          <w:kern w:val="0"/>
          <w:sz w:val="28"/>
          <w:szCs w:val="28"/>
        </w:rPr>
        <w:t>A类*指应届毕业生留在当地就业人数(公办学校省级财政投入经费的以省域为“当地”</w:t>
      </w:r>
      <w:r w:rsidR="00CA7ADD">
        <w:rPr>
          <w:rFonts w:ascii="宋体" w:eastAsia="宋体" w:hAnsi="宋体" w:cs="宋体" w:hint="eastAsia"/>
          <w:color w:val="000000"/>
          <w:kern w:val="0"/>
          <w:sz w:val="28"/>
          <w:szCs w:val="28"/>
        </w:rPr>
        <w:t>)</w:t>
      </w:r>
      <w:r w:rsidR="00423FB3">
        <w:rPr>
          <w:rFonts w:ascii="宋体" w:eastAsia="宋体" w:hAnsi="宋体" w:cs="宋体"/>
          <w:color w:val="000000"/>
          <w:kern w:val="0"/>
          <w:sz w:val="28"/>
          <w:szCs w:val="28"/>
        </w:rPr>
        <w:t>；</w:t>
      </w:r>
      <w:r w:rsidR="00CA7ADD" w:rsidRPr="00CA7ADD">
        <w:rPr>
          <w:rFonts w:ascii="宋体" w:eastAsia="宋体" w:hAnsi="宋体" w:cs="宋体"/>
          <w:color w:val="000000"/>
          <w:kern w:val="0"/>
          <w:sz w:val="28"/>
          <w:szCs w:val="28"/>
        </w:rPr>
        <w:t>B类*</w:t>
      </w:r>
      <w:r w:rsidR="00CA7ADD" w:rsidRPr="00CA7ADD">
        <w:rPr>
          <w:rFonts w:ascii="宋体" w:eastAsia="宋体" w:hAnsi="宋体" w:cs="宋体" w:hint="eastAsia"/>
          <w:color w:val="000000"/>
          <w:kern w:val="0"/>
          <w:sz w:val="28"/>
          <w:szCs w:val="28"/>
        </w:rPr>
        <w:t>指应届毕业生到西部地区</w:t>
      </w:r>
      <w:r w:rsidR="00CA7ADD" w:rsidRPr="00CA7ADD">
        <w:rPr>
          <w:rFonts w:ascii="宋体" w:eastAsia="宋体" w:hAnsi="宋体" w:cs="宋体"/>
          <w:color w:val="000000"/>
          <w:kern w:val="0"/>
          <w:sz w:val="28"/>
          <w:szCs w:val="28"/>
        </w:rPr>
        <w:t>(包括四川、重庆、贵州、云南、西藏、陕西、甘肃、青海、宁夏、新疆、广西、内蒙古12个省份)和东北地区(包括辽宁、吉林、黑龙江3个省份)就业人数</w:t>
      </w:r>
      <w:r w:rsidR="00423FB3">
        <w:rPr>
          <w:rFonts w:ascii="宋体" w:eastAsia="宋体" w:hAnsi="宋体" w:cs="宋体"/>
          <w:color w:val="000000"/>
          <w:kern w:val="0"/>
          <w:sz w:val="28"/>
          <w:szCs w:val="28"/>
        </w:rPr>
        <w:t>；</w:t>
      </w:r>
      <w:r w:rsidR="00CA7ADD" w:rsidRPr="00CA7ADD">
        <w:rPr>
          <w:rFonts w:ascii="宋体" w:eastAsia="宋体" w:hAnsi="宋体" w:cs="宋体"/>
          <w:color w:val="000000"/>
          <w:kern w:val="0"/>
          <w:sz w:val="28"/>
          <w:szCs w:val="28"/>
        </w:rPr>
        <w:t>c类*指应届毕业生到中小</w:t>
      </w:r>
      <w:proofErr w:type="gramStart"/>
      <w:r w:rsidR="00CA7ADD" w:rsidRPr="00CA7ADD">
        <w:rPr>
          <w:rFonts w:ascii="宋体" w:eastAsia="宋体" w:hAnsi="宋体" w:cs="宋体"/>
          <w:color w:val="000000"/>
          <w:kern w:val="0"/>
          <w:sz w:val="28"/>
          <w:szCs w:val="28"/>
        </w:rPr>
        <w:t>微企业</w:t>
      </w:r>
      <w:proofErr w:type="gramEnd"/>
      <w:r w:rsidR="00CA7ADD" w:rsidRPr="00CA7ADD">
        <w:rPr>
          <w:rFonts w:ascii="宋体" w:eastAsia="宋体" w:hAnsi="宋体" w:cs="宋体"/>
          <w:color w:val="000000"/>
          <w:kern w:val="0"/>
          <w:sz w:val="28"/>
          <w:szCs w:val="28"/>
        </w:rPr>
        <w:t>就业人数</w:t>
      </w:r>
      <w:r w:rsidR="00CA7ADD">
        <w:rPr>
          <w:rFonts w:ascii="宋体" w:eastAsia="宋体" w:hAnsi="宋体" w:cs="宋体" w:hint="eastAsia"/>
          <w:color w:val="000000"/>
          <w:kern w:val="0"/>
          <w:sz w:val="28"/>
          <w:szCs w:val="28"/>
        </w:rPr>
        <w:t>：</w:t>
      </w:r>
      <w:r w:rsidR="00CA7ADD" w:rsidRPr="00CA7ADD">
        <w:rPr>
          <w:rFonts w:ascii="宋体" w:eastAsia="宋体" w:hAnsi="宋体" w:cs="宋体"/>
          <w:color w:val="000000"/>
          <w:kern w:val="0"/>
          <w:sz w:val="28"/>
          <w:szCs w:val="28"/>
        </w:rPr>
        <w:t>D</w:t>
      </w:r>
      <w:r w:rsidR="00CA7ADD" w:rsidRPr="00CA7ADD">
        <w:rPr>
          <w:rFonts w:ascii="宋体" w:eastAsia="宋体" w:hAnsi="宋体" w:cs="宋体" w:hint="eastAsia"/>
          <w:color w:val="000000"/>
          <w:kern w:val="0"/>
          <w:sz w:val="28"/>
          <w:szCs w:val="28"/>
        </w:rPr>
        <w:t>类</w:t>
      </w:r>
      <w:r w:rsidR="00CA7ADD" w:rsidRPr="00CA7ADD">
        <w:rPr>
          <w:rFonts w:ascii="宋体" w:eastAsia="宋体" w:hAnsi="宋体" w:cs="宋体"/>
          <w:color w:val="000000"/>
          <w:kern w:val="0"/>
          <w:sz w:val="28"/>
          <w:szCs w:val="28"/>
        </w:rPr>
        <w:t>*指应届毕业生到大型企业就业人数</w:t>
      </w:r>
      <w:r w:rsidR="00423FB3">
        <w:rPr>
          <w:rFonts w:ascii="宋体" w:eastAsia="宋体" w:hAnsi="宋体" w:cs="宋体"/>
          <w:color w:val="000000"/>
          <w:kern w:val="0"/>
          <w:sz w:val="28"/>
          <w:szCs w:val="28"/>
        </w:rPr>
        <w:t>，</w:t>
      </w:r>
      <w:r w:rsidR="00CA7ADD" w:rsidRPr="00CA7ADD">
        <w:rPr>
          <w:rFonts w:ascii="宋体" w:eastAsia="宋体" w:hAnsi="宋体" w:cs="宋体"/>
          <w:color w:val="000000"/>
          <w:kern w:val="0"/>
          <w:sz w:val="28"/>
          <w:szCs w:val="28"/>
        </w:rPr>
        <w:t>具体分类参照国家</w:t>
      </w:r>
      <w:r w:rsidR="00CA7ADD" w:rsidRPr="00CA7ADD">
        <w:rPr>
          <w:rFonts w:ascii="宋体" w:eastAsia="宋体" w:hAnsi="宋体" w:cs="宋体" w:hint="eastAsia"/>
          <w:color w:val="000000"/>
          <w:kern w:val="0"/>
          <w:sz w:val="28"/>
          <w:szCs w:val="28"/>
        </w:rPr>
        <w:t>统计局《统计上大中小微型企业划分办法</w:t>
      </w:r>
      <w:r w:rsidR="00CA7ADD" w:rsidRPr="00CA7ADD">
        <w:rPr>
          <w:rFonts w:ascii="宋体" w:eastAsia="宋体" w:hAnsi="宋体" w:cs="宋体"/>
          <w:color w:val="000000"/>
          <w:kern w:val="0"/>
          <w:sz w:val="28"/>
          <w:szCs w:val="28"/>
        </w:rPr>
        <w:t>(2017)》(国</w:t>
      </w:r>
      <w:r w:rsidR="00CA7ADD" w:rsidRPr="00CA7ADD">
        <w:rPr>
          <w:rFonts w:ascii="宋体" w:eastAsia="宋体" w:hAnsi="宋体" w:cs="宋体" w:hint="eastAsia"/>
          <w:color w:val="000000"/>
          <w:kern w:val="0"/>
          <w:sz w:val="28"/>
          <w:szCs w:val="28"/>
        </w:rPr>
        <w:t>统字〔</w:t>
      </w:r>
      <w:r w:rsidR="00CA7ADD" w:rsidRPr="00CA7ADD">
        <w:rPr>
          <w:rFonts w:ascii="宋体" w:eastAsia="宋体" w:hAnsi="宋体" w:cs="宋体"/>
          <w:color w:val="000000"/>
          <w:kern w:val="0"/>
          <w:sz w:val="28"/>
          <w:szCs w:val="28"/>
        </w:rPr>
        <w:t>2017〕213号)</w:t>
      </w:r>
      <w:r w:rsidR="00CA7ADD">
        <w:rPr>
          <w:rFonts w:ascii="宋体" w:eastAsia="宋体" w:hAnsi="宋体" w:cs="宋体" w:hint="eastAsia"/>
          <w:color w:val="000000"/>
          <w:kern w:val="0"/>
          <w:sz w:val="28"/>
          <w:szCs w:val="28"/>
        </w:rPr>
        <w:t>。</w:t>
      </w:r>
    </w:p>
    <w:p w14:paraId="5C0C97F9" w14:textId="66E9B007" w:rsidR="005B64C0" w:rsidRDefault="00AE0D6A" w:rsidP="005B64C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2.横向技术服务到款额：</w:t>
      </w:r>
      <w:r w:rsidR="005B64C0" w:rsidRPr="005B64C0">
        <w:rPr>
          <w:rFonts w:ascii="宋体" w:eastAsia="宋体" w:hAnsi="宋体" w:cs="宋体" w:hint="eastAsia"/>
          <w:color w:val="000000"/>
          <w:kern w:val="0"/>
          <w:sz w:val="28"/>
          <w:szCs w:val="28"/>
        </w:rPr>
        <w:t>指本校</w:t>
      </w:r>
      <w:r w:rsidR="005B64C0" w:rsidRPr="005B64C0">
        <w:rPr>
          <w:rFonts w:ascii="宋体" w:eastAsia="宋体" w:hAnsi="宋体" w:cs="宋体"/>
          <w:color w:val="FF0000"/>
          <w:kern w:val="0"/>
          <w:sz w:val="28"/>
          <w:szCs w:val="28"/>
        </w:rPr>
        <w:t>2023自然年</w:t>
      </w:r>
      <w:r w:rsidR="005B64C0" w:rsidRPr="005B64C0">
        <w:rPr>
          <w:rFonts w:ascii="宋体" w:eastAsia="宋体" w:hAnsi="宋体" w:cs="宋体"/>
          <w:color w:val="000000"/>
          <w:kern w:val="0"/>
          <w:sz w:val="28"/>
          <w:szCs w:val="28"/>
        </w:rPr>
        <w:t>通过向企</w:t>
      </w:r>
      <w:r w:rsidR="005B64C0" w:rsidRPr="005B64C0">
        <w:rPr>
          <w:rFonts w:ascii="宋体" w:eastAsia="宋体" w:hAnsi="宋体" w:cs="宋体" w:hint="eastAsia"/>
          <w:color w:val="000000"/>
          <w:kern w:val="0"/>
          <w:sz w:val="28"/>
          <w:szCs w:val="28"/>
        </w:rPr>
        <w:t>事业单位及自然人提供技术服务、技术咨询、技术开发、</w:t>
      </w:r>
      <w:r w:rsidR="005B64C0" w:rsidRPr="005B64C0">
        <w:rPr>
          <w:rFonts w:ascii="宋体" w:eastAsia="宋体" w:hAnsi="宋体" w:cs="宋体"/>
          <w:color w:val="000000"/>
          <w:kern w:val="0"/>
          <w:sz w:val="28"/>
          <w:szCs w:val="28"/>
        </w:rPr>
        <w:t>技术转让、技术许可等服务性项目并获得的科研资金</w:t>
      </w:r>
      <w:r w:rsidR="00423FB3">
        <w:rPr>
          <w:rFonts w:ascii="宋体" w:eastAsia="宋体" w:hAnsi="宋体" w:cs="宋体"/>
          <w:color w:val="000000"/>
          <w:kern w:val="0"/>
          <w:sz w:val="28"/>
          <w:szCs w:val="28"/>
        </w:rPr>
        <w:t>，</w:t>
      </w:r>
      <w:r w:rsidR="005B64C0" w:rsidRPr="005B64C0">
        <w:rPr>
          <w:rFonts w:ascii="宋体" w:eastAsia="宋体" w:hAnsi="宋体" w:cs="宋体"/>
          <w:color w:val="000000"/>
          <w:kern w:val="0"/>
          <w:sz w:val="28"/>
          <w:szCs w:val="28"/>
        </w:rPr>
        <w:t>与境外企业、个人开展国际科技合作项目所取得的科研资金及科技捐赠项目取得的资金收入总额。横向技术服务产生</w:t>
      </w:r>
      <w:r w:rsidR="005B64C0" w:rsidRPr="005B64C0">
        <w:rPr>
          <w:rFonts w:ascii="宋体" w:eastAsia="宋体" w:hAnsi="宋体" w:cs="宋体" w:hint="eastAsia"/>
          <w:color w:val="000000"/>
          <w:kern w:val="0"/>
          <w:sz w:val="28"/>
          <w:szCs w:val="28"/>
        </w:rPr>
        <w:t>的经济效益指本校</w:t>
      </w:r>
      <w:r w:rsidR="005B64C0" w:rsidRPr="005B64C0">
        <w:rPr>
          <w:rFonts w:ascii="宋体" w:eastAsia="宋体" w:hAnsi="宋体" w:cs="宋体"/>
          <w:color w:val="FF0000"/>
          <w:kern w:val="0"/>
          <w:sz w:val="28"/>
          <w:szCs w:val="28"/>
        </w:rPr>
        <w:t>2023自然年</w:t>
      </w:r>
      <w:r w:rsidR="005B64C0" w:rsidRPr="005B64C0">
        <w:rPr>
          <w:rFonts w:ascii="宋体" w:eastAsia="宋体" w:hAnsi="宋体" w:cs="宋体"/>
          <w:color w:val="000000"/>
          <w:kern w:val="0"/>
          <w:sz w:val="28"/>
          <w:szCs w:val="28"/>
        </w:rPr>
        <w:t>为上述企事业单位、自然人</w:t>
      </w:r>
      <w:r w:rsidR="005B64C0" w:rsidRPr="005B64C0">
        <w:rPr>
          <w:rFonts w:ascii="宋体" w:eastAsia="宋体" w:hAnsi="宋体" w:cs="宋体" w:hint="eastAsia"/>
          <w:color w:val="000000"/>
          <w:kern w:val="0"/>
          <w:sz w:val="28"/>
          <w:szCs w:val="28"/>
        </w:rPr>
        <w:t>提供相关服务以及国际科技合作项目中所产生的经济效益</w:t>
      </w:r>
      <w:r w:rsidR="005B64C0" w:rsidRPr="005B64C0">
        <w:rPr>
          <w:rFonts w:ascii="宋体" w:eastAsia="宋体" w:hAnsi="宋体" w:cs="宋体"/>
          <w:color w:val="000000"/>
          <w:kern w:val="0"/>
          <w:sz w:val="28"/>
          <w:szCs w:val="28"/>
        </w:rPr>
        <w:t>总额。注意</w:t>
      </w:r>
      <w:r w:rsidR="00423FB3">
        <w:rPr>
          <w:rFonts w:ascii="宋体" w:eastAsia="宋体" w:hAnsi="宋体" w:cs="宋体"/>
          <w:color w:val="000000"/>
          <w:kern w:val="0"/>
          <w:sz w:val="28"/>
          <w:szCs w:val="28"/>
        </w:rPr>
        <w:t>：</w:t>
      </w:r>
      <w:proofErr w:type="gramStart"/>
      <w:r w:rsidR="005B64C0" w:rsidRPr="005B64C0">
        <w:rPr>
          <w:rFonts w:ascii="宋体" w:eastAsia="宋体" w:hAnsi="宋体" w:cs="宋体"/>
          <w:color w:val="000000"/>
          <w:kern w:val="0"/>
          <w:sz w:val="28"/>
          <w:szCs w:val="28"/>
        </w:rPr>
        <w:t>须上传由受益</w:t>
      </w:r>
      <w:proofErr w:type="gramEnd"/>
      <w:r w:rsidR="005B64C0" w:rsidRPr="005B64C0">
        <w:rPr>
          <w:rFonts w:ascii="宋体" w:eastAsia="宋体" w:hAnsi="宋体" w:cs="宋体"/>
          <w:color w:val="000000"/>
          <w:kern w:val="0"/>
          <w:sz w:val="28"/>
          <w:szCs w:val="28"/>
        </w:rPr>
        <w:t>方加盖财务章的证明材料</w:t>
      </w:r>
      <w:r w:rsidR="00423FB3">
        <w:rPr>
          <w:rFonts w:ascii="宋体" w:eastAsia="宋体" w:hAnsi="宋体" w:cs="宋体"/>
          <w:color w:val="000000"/>
          <w:kern w:val="0"/>
          <w:sz w:val="28"/>
          <w:szCs w:val="28"/>
        </w:rPr>
        <w:t>，</w:t>
      </w:r>
      <w:r w:rsidR="005B64C0" w:rsidRPr="005B64C0">
        <w:rPr>
          <w:rFonts w:ascii="宋体" w:eastAsia="宋体" w:hAnsi="宋体" w:cs="宋体"/>
          <w:color w:val="000000"/>
          <w:kern w:val="0"/>
          <w:sz w:val="28"/>
          <w:szCs w:val="28"/>
        </w:rPr>
        <w:t>否</w:t>
      </w:r>
      <w:r w:rsidR="005B64C0" w:rsidRPr="005B64C0">
        <w:rPr>
          <w:rFonts w:ascii="宋体" w:eastAsia="宋体" w:hAnsi="宋体" w:cs="宋体" w:hint="eastAsia"/>
          <w:color w:val="000000"/>
          <w:kern w:val="0"/>
          <w:sz w:val="28"/>
          <w:szCs w:val="28"/>
        </w:rPr>
        <w:t>则数据无效</w:t>
      </w:r>
      <w:r w:rsidR="005B64C0">
        <w:rPr>
          <w:rFonts w:ascii="宋体" w:eastAsia="宋体" w:hAnsi="宋体" w:cs="宋体" w:hint="eastAsia"/>
          <w:color w:val="000000"/>
          <w:kern w:val="0"/>
          <w:sz w:val="28"/>
          <w:szCs w:val="28"/>
        </w:rPr>
        <w:t>。</w:t>
      </w:r>
    </w:p>
    <w:p w14:paraId="6E7EE797" w14:textId="08FB90E5" w:rsidR="005B64C0" w:rsidRDefault="00AE0D6A" w:rsidP="005B64C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3.纵向科研经费到款额*：</w:t>
      </w:r>
      <w:r w:rsidR="005B64C0" w:rsidRPr="005B64C0">
        <w:rPr>
          <w:rFonts w:ascii="宋体" w:eastAsia="宋体" w:hAnsi="宋体" w:cs="宋体" w:hint="eastAsia"/>
          <w:color w:val="000000"/>
          <w:kern w:val="0"/>
          <w:sz w:val="28"/>
          <w:szCs w:val="28"/>
        </w:rPr>
        <w:t>指本校</w:t>
      </w:r>
      <w:r w:rsidR="005B64C0" w:rsidRPr="005B64C0">
        <w:rPr>
          <w:rFonts w:ascii="宋体" w:eastAsia="宋体" w:hAnsi="宋体" w:cs="宋体"/>
          <w:color w:val="FF0000"/>
          <w:kern w:val="0"/>
          <w:sz w:val="28"/>
          <w:szCs w:val="28"/>
        </w:rPr>
        <w:t>2023自然年</w:t>
      </w:r>
      <w:r w:rsidR="005B64C0" w:rsidRPr="005B64C0">
        <w:rPr>
          <w:rFonts w:ascii="宋体" w:eastAsia="宋体" w:hAnsi="宋体" w:cs="宋体"/>
          <w:color w:val="000000"/>
          <w:kern w:val="0"/>
          <w:sz w:val="28"/>
          <w:szCs w:val="28"/>
        </w:rPr>
        <w:t>通过承担</w:t>
      </w:r>
      <w:r w:rsidR="005B64C0" w:rsidRPr="005B64C0">
        <w:rPr>
          <w:rFonts w:ascii="宋体" w:eastAsia="宋体" w:hAnsi="宋体" w:cs="宋体" w:hint="eastAsia"/>
          <w:color w:val="000000"/>
          <w:kern w:val="0"/>
          <w:sz w:val="28"/>
          <w:szCs w:val="28"/>
        </w:rPr>
        <w:t>国家、地方政府常设的计划项目或专项项目取得的科研项目经费收入总额。</w:t>
      </w:r>
    </w:p>
    <w:p w14:paraId="7DD4713E" w14:textId="24AFA349" w:rsidR="00AE0D6A" w:rsidRPr="00BD2061" w:rsidRDefault="00AE0D6A" w:rsidP="005B64C0">
      <w:pPr>
        <w:widowControl/>
        <w:adjustRightInd w:val="0"/>
        <w:snapToGrid w:val="0"/>
        <w:spacing w:line="500" w:lineRule="exact"/>
        <w:ind w:firstLineChars="200" w:firstLine="560"/>
        <w:rPr>
          <w:rFonts w:ascii="宋体" w:eastAsia="宋体" w:hAnsi="宋体" w:cs="宋体"/>
          <w:kern w:val="0"/>
          <w:sz w:val="28"/>
          <w:szCs w:val="28"/>
        </w:rPr>
      </w:pPr>
      <w:r w:rsidRPr="00BD2061">
        <w:rPr>
          <w:rFonts w:ascii="宋体" w:eastAsia="宋体" w:hAnsi="宋体" w:cs="宋体"/>
          <w:color w:val="000000"/>
          <w:kern w:val="0"/>
          <w:sz w:val="28"/>
          <w:szCs w:val="28"/>
        </w:rPr>
        <w:t>4.技术产权交易</w:t>
      </w:r>
      <w:r w:rsidR="005B64C0" w:rsidRPr="005B64C0">
        <w:rPr>
          <w:rFonts w:ascii="宋体" w:eastAsia="宋体" w:hAnsi="宋体" w:cs="宋体"/>
          <w:color w:val="000000"/>
          <w:kern w:val="0"/>
          <w:sz w:val="28"/>
          <w:szCs w:val="28"/>
        </w:rPr>
        <w:t>收入</w:t>
      </w:r>
      <w:r w:rsidRPr="00BD2061">
        <w:rPr>
          <w:rFonts w:ascii="宋体" w:eastAsia="宋体" w:hAnsi="宋体" w:cs="宋体"/>
          <w:color w:val="000000"/>
          <w:kern w:val="0"/>
          <w:sz w:val="28"/>
          <w:szCs w:val="28"/>
        </w:rPr>
        <w:t>*：</w:t>
      </w:r>
      <w:r w:rsidR="005B64C0" w:rsidRPr="005B64C0">
        <w:rPr>
          <w:rFonts w:ascii="宋体" w:eastAsia="宋体" w:hAnsi="宋体" w:cs="宋体"/>
          <w:color w:val="000000"/>
          <w:kern w:val="0"/>
          <w:sz w:val="28"/>
          <w:szCs w:val="28"/>
        </w:rPr>
        <w:t>指本校</w:t>
      </w:r>
      <w:r w:rsidR="005B64C0" w:rsidRPr="005B64C0">
        <w:rPr>
          <w:rFonts w:ascii="宋体" w:eastAsia="宋体" w:hAnsi="宋体" w:cs="宋体"/>
          <w:color w:val="FF0000"/>
          <w:kern w:val="0"/>
          <w:sz w:val="28"/>
          <w:szCs w:val="28"/>
        </w:rPr>
        <w:t>2023自然年</w:t>
      </w:r>
      <w:r w:rsidR="005B64C0" w:rsidRPr="005B64C0">
        <w:rPr>
          <w:rFonts w:ascii="宋体" w:eastAsia="宋体" w:hAnsi="宋体" w:cs="宋体"/>
          <w:color w:val="000000"/>
          <w:kern w:val="0"/>
          <w:sz w:val="28"/>
          <w:szCs w:val="28"/>
        </w:rPr>
        <w:t>对其拥有的</w:t>
      </w:r>
      <w:r w:rsidR="005B64C0" w:rsidRPr="005B64C0">
        <w:rPr>
          <w:rFonts w:ascii="宋体" w:eastAsia="宋体" w:hAnsi="宋体" w:cs="宋体" w:hint="eastAsia"/>
          <w:color w:val="000000"/>
          <w:kern w:val="0"/>
          <w:sz w:val="28"/>
          <w:szCs w:val="28"/>
        </w:rPr>
        <w:t>科技成果、专利技术、专有技术等进行有偿转让取得的收入总额</w:t>
      </w:r>
      <w:r w:rsidRPr="00BD2061">
        <w:rPr>
          <w:rFonts w:ascii="宋体" w:eastAsia="宋体" w:hAnsi="宋体" w:cs="宋体"/>
          <w:color w:val="000000"/>
          <w:kern w:val="0"/>
          <w:sz w:val="28"/>
          <w:szCs w:val="28"/>
        </w:rPr>
        <w:t>。</w:t>
      </w:r>
    </w:p>
    <w:p w14:paraId="2BEBAE7C" w14:textId="77777777" w:rsidR="00AE0285" w:rsidRDefault="00AE0D6A" w:rsidP="00BD2061">
      <w:pPr>
        <w:widowControl/>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表4</w:t>
      </w:r>
      <w:r w:rsidR="00BD2061"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服务贡献表</w:t>
      </w:r>
    </w:p>
    <w:p w14:paraId="5F3449DD" w14:textId="4914C6CC" w:rsidR="006253C0" w:rsidRPr="00BD2061" w:rsidRDefault="00AE0285" w:rsidP="00BD2061">
      <w:pPr>
        <w:widowControl/>
        <w:jc w:val="center"/>
        <w:rPr>
          <w:rFonts w:ascii="黑体" w:eastAsia="黑体" w:hAnsi="黑体" w:cs="宋体"/>
          <w:b/>
          <w:bCs/>
          <w:color w:val="FF0000"/>
          <w:kern w:val="0"/>
          <w:sz w:val="28"/>
          <w:szCs w:val="28"/>
        </w:rPr>
      </w:pP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科研外事处</w:t>
      </w:r>
      <w:r w:rsidRPr="00AE0285">
        <w:rPr>
          <w:rFonts w:ascii="黑体" w:eastAsia="黑体" w:hAnsi="黑体" w:cs="宋体" w:hint="eastAsia"/>
          <w:b/>
          <w:bCs/>
          <w:color w:val="FF0000"/>
          <w:kern w:val="0"/>
          <w:sz w:val="28"/>
          <w:szCs w:val="28"/>
        </w:rPr>
        <w:t>负责汇总</w:t>
      </w:r>
      <w:r w:rsidR="00B77DF0">
        <w:rPr>
          <w:rFonts w:ascii="黑体" w:eastAsia="黑体" w:hAnsi="黑体" w:cs="宋体" w:hint="eastAsia"/>
          <w:b/>
          <w:bCs/>
          <w:color w:val="FF0000"/>
          <w:kern w:val="0"/>
          <w:sz w:val="28"/>
          <w:szCs w:val="28"/>
        </w:rPr>
        <w:t>提供</w:t>
      </w: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招生就业处、继续教育学院</w:t>
      </w:r>
      <w:r w:rsidRPr="00AE0285">
        <w:rPr>
          <w:rFonts w:ascii="黑体" w:eastAsia="黑体" w:hAnsi="黑体" w:cs="宋体" w:hint="eastAsia"/>
          <w:b/>
          <w:bCs/>
          <w:color w:val="FF0000"/>
          <w:kern w:val="0"/>
          <w:sz w:val="28"/>
          <w:szCs w:val="28"/>
        </w:rPr>
        <w:t>配合填报）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678"/>
        <w:gridCol w:w="992"/>
        <w:gridCol w:w="1134"/>
        <w:gridCol w:w="1134"/>
      </w:tblGrid>
      <w:tr w:rsidR="00EC0857" w:rsidRPr="00BD2061" w14:paraId="33CC5283" w14:textId="2A929DE7"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3AA9B29E" w14:textId="3061571A" w:rsidR="00EC0857" w:rsidRPr="00412A52" w:rsidRDefault="00EC0857"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1B363476" w14:textId="21575F3B" w:rsidR="00EC0857" w:rsidRPr="00412A52" w:rsidRDefault="00EC0857"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9875D46" w14:textId="2FED2BA8" w:rsidR="00EC0857" w:rsidRPr="00412A52" w:rsidRDefault="00EC0857"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9120812" w14:textId="06A727C5" w:rsidR="00EC0857" w:rsidRPr="00412A52" w:rsidRDefault="00EC0857"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134" w:type="dxa"/>
            <w:tcBorders>
              <w:top w:val="single" w:sz="6" w:space="0" w:color="000000"/>
              <w:left w:val="single" w:sz="6" w:space="0" w:color="000000"/>
              <w:bottom w:val="single" w:sz="6" w:space="0" w:color="000000"/>
              <w:right w:val="single" w:sz="6" w:space="0" w:color="000000"/>
            </w:tcBorders>
            <w:vAlign w:val="center"/>
          </w:tcPr>
          <w:p w14:paraId="55C07B5C" w14:textId="1AEE7DFF" w:rsidR="00EC0857" w:rsidRPr="00412A52" w:rsidRDefault="00EC0857" w:rsidP="004F7870">
            <w:pPr>
              <w:widowControl/>
              <w:jc w:val="center"/>
              <w:rPr>
                <w:rFonts w:ascii="宋体" w:eastAsia="宋体" w:hAnsi="宋体" w:cs="宋体"/>
                <w:b/>
                <w:bCs/>
                <w:color w:val="000000"/>
                <w:kern w:val="0"/>
                <w:sz w:val="24"/>
                <w:szCs w:val="24"/>
              </w:rPr>
            </w:pPr>
            <w:r w:rsidRPr="00412A52">
              <w:rPr>
                <w:rFonts w:ascii="宋体" w:eastAsia="宋体" w:hAnsi="宋体" w:cs="宋体" w:hint="eastAsia"/>
                <w:b/>
                <w:bCs/>
                <w:color w:val="000000"/>
                <w:kern w:val="0"/>
                <w:sz w:val="24"/>
                <w:szCs w:val="24"/>
              </w:rPr>
              <w:t>2</w:t>
            </w:r>
            <w:r w:rsidRPr="00412A52">
              <w:rPr>
                <w:rFonts w:ascii="宋体" w:eastAsia="宋体" w:hAnsi="宋体" w:cs="宋体"/>
                <w:b/>
                <w:bCs/>
                <w:color w:val="000000"/>
                <w:kern w:val="0"/>
                <w:sz w:val="24"/>
                <w:szCs w:val="24"/>
              </w:rPr>
              <w:t>024</w:t>
            </w:r>
            <w:r w:rsidRPr="00412A52">
              <w:rPr>
                <w:rFonts w:ascii="宋体" w:eastAsia="宋体" w:hAnsi="宋体" w:cs="宋体" w:hint="eastAsia"/>
                <w:b/>
                <w:bCs/>
                <w:color w:val="000000"/>
                <w:kern w:val="0"/>
                <w:sz w:val="24"/>
                <w:szCs w:val="24"/>
              </w:rPr>
              <w:t>年</w:t>
            </w:r>
          </w:p>
        </w:tc>
      </w:tr>
      <w:tr w:rsidR="00EC0857" w:rsidRPr="00BD2061" w14:paraId="5D7ACD18" w14:textId="54496D75" w:rsidTr="00412A52">
        <w:tc>
          <w:tcPr>
            <w:tcW w:w="843" w:type="dxa"/>
            <w:vMerge w:val="restart"/>
            <w:tcBorders>
              <w:top w:val="single" w:sz="6" w:space="0" w:color="000000"/>
              <w:left w:val="single" w:sz="6" w:space="0" w:color="000000"/>
              <w:right w:val="single" w:sz="6" w:space="0" w:color="000000"/>
            </w:tcBorders>
            <w:vAlign w:val="center"/>
            <w:hideMark/>
          </w:tcPr>
          <w:p w14:paraId="4086395E" w14:textId="77777777" w:rsidR="00EC0857" w:rsidRPr="00BD2061" w:rsidRDefault="00EC085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78539373" w14:textId="04CF78E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毕业生初次就业人数*</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94CADD8" w14:textId="7777777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4DB6161A"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1FF91712"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67E5F2D8" w14:textId="31F6C0CB" w:rsidTr="00412A52">
        <w:tc>
          <w:tcPr>
            <w:tcW w:w="843" w:type="dxa"/>
            <w:vMerge/>
            <w:tcBorders>
              <w:left w:val="single" w:sz="6" w:space="0" w:color="000000"/>
              <w:right w:val="single" w:sz="6" w:space="0" w:color="000000"/>
            </w:tcBorders>
            <w:vAlign w:val="center"/>
          </w:tcPr>
          <w:p w14:paraId="4B1AEFE7" w14:textId="0F14A339"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6372571E" w14:textId="6B1D6A4C"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其中：A类：留在当地就业</w:t>
            </w:r>
            <w:r>
              <w:rPr>
                <w:rFonts w:ascii="宋体" w:eastAsia="宋体" w:hAnsi="宋体" w:cs="宋体" w:hint="eastAsia"/>
                <w:color w:val="000000"/>
                <w:kern w:val="0"/>
                <w:sz w:val="24"/>
                <w:szCs w:val="24"/>
              </w:rPr>
              <w:t>人</w:t>
            </w:r>
            <w:r w:rsidRPr="00EC0857">
              <w:rPr>
                <w:rFonts w:ascii="宋体" w:eastAsia="宋体" w:hAnsi="宋体" w:cs="宋体" w:hint="eastAsia"/>
                <w:color w:val="000000"/>
                <w:kern w:val="0"/>
                <w:sz w:val="24"/>
                <w:szCs w:val="24"/>
              </w:rPr>
              <w:t>数</w:t>
            </w:r>
            <w:r w:rsidRPr="00BD2061">
              <w:rPr>
                <w:rFonts w:ascii="宋体" w:eastAsia="宋体" w:hAnsi="宋体" w:cs="宋体"/>
                <w:color w:val="000000"/>
                <w:kern w:val="0"/>
                <w:sz w:val="24"/>
                <w:szCs w:val="24"/>
              </w:rPr>
              <w:t>*</w:t>
            </w:r>
          </w:p>
        </w:tc>
        <w:tc>
          <w:tcPr>
            <w:tcW w:w="992" w:type="dxa"/>
            <w:vAlign w:val="center"/>
            <w:hideMark/>
          </w:tcPr>
          <w:p w14:paraId="348510D0" w14:textId="54F44E84" w:rsidR="00EC0857" w:rsidRPr="00BD2061" w:rsidRDefault="00EC0857" w:rsidP="00010775">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6FE2B927"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624EE883"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1DF26C98" w14:textId="083ACF59" w:rsidTr="00412A52">
        <w:tc>
          <w:tcPr>
            <w:tcW w:w="843" w:type="dxa"/>
            <w:vMerge/>
            <w:tcBorders>
              <w:left w:val="single" w:sz="6" w:space="0" w:color="000000"/>
              <w:right w:val="single" w:sz="6" w:space="0" w:color="000000"/>
            </w:tcBorders>
            <w:vAlign w:val="center"/>
          </w:tcPr>
          <w:p w14:paraId="7BA23509" w14:textId="25C68A04"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18D9A20B" w14:textId="534CB696"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B类：到西部和东北地区就业</w:t>
            </w:r>
            <w:r w:rsidRPr="00EC0857">
              <w:rPr>
                <w:rFonts w:ascii="宋体" w:eastAsia="宋体" w:hAnsi="宋体" w:cs="宋体" w:hint="eastAsia"/>
                <w:color w:val="000000"/>
                <w:kern w:val="0"/>
                <w:sz w:val="24"/>
                <w:szCs w:val="24"/>
              </w:rPr>
              <w:t>人数</w:t>
            </w:r>
            <w:r w:rsidRPr="00BD2061">
              <w:rPr>
                <w:rFonts w:ascii="宋体" w:eastAsia="宋体" w:hAnsi="宋体" w:cs="宋体"/>
                <w:color w:val="000000"/>
                <w:kern w:val="0"/>
                <w:sz w:val="24"/>
                <w:szCs w:val="24"/>
              </w:rPr>
              <w:t>*</w:t>
            </w:r>
          </w:p>
        </w:tc>
        <w:tc>
          <w:tcPr>
            <w:tcW w:w="992" w:type="dxa"/>
            <w:vAlign w:val="center"/>
            <w:hideMark/>
          </w:tcPr>
          <w:p w14:paraId="702A3890" w14:textId="3B7507E7" w:rsidR="00EC0857" w:rsidRPr="00BD2061" w:rsidRDefault="00EC0857" w:rsidP="00010775">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1EC8F1D6"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53313012"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20059BCF" w14:textId="210DF8DC" w:rsidTr="00412A52">
        <w:tc>
          <w:tcPr>
            <w:tcW w:w="843" w:type="dxa"/>
            <w:vMerge/>
            <w:tcBorders>
              <w:left w:val="single" w:sz="6" w:space="0" w:color="000000"/>
              <w:right w:val="single" w:sz="6" w:space="0" w:color="000000"/>
            </w:tcBorders>
            <w:vAlign w:val="center"/>
          </w:tcPr>
          <w:p w14:paraId="783CD27D" w14:textId="4CA979CB"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50640C5B" w14:textId="6C1A448D"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C类：到中小</w:t>
            </w:r>
            <w:proofErr w:type="gramStart"/>
            <w:r w:rsidRPr="00BD2061">
              <w:rPr>
                <w:rFonts w:ascii="宋体" w:eastAsia="宋体" w:hAnsi="宋体" w:cs="宋体"/>
                <w:color w:val="000000"/>
                <w:kern w:val="0"/>
                <w:sz w:val="24"/>
                <w:szCs w:val="24"/>
              </w:rPr>
              <w:t>微企业</w:t>
            </w:r>
            <w:proofErr w:type="gramEnd"/>
            <w:r w:rsidRPr="00BD2061">
              <w:rPr>
                <w:rFonts w:ascii="宋体" w:eastAsia="宋体" w:hAnsi="宋体" w:cs="宋体"/>
                <w:color w:val="000000"/>
                <w:kern w:val="0"/>
                <w:sz w:val="24"/>
                <w:szCs w:val="24"/>
              </w:rPr>
              <w:t>就业</w:t>
            </w:r>
            <w:r w:rsidRPr="00EC0857">
              <w:rPr>
                <w:rFonts w:ascii="宋体" w:eastAsia="宋体" w:hAnsi="宋体" w:cs="宋体" w:hint="eastAsia"/>
                <w:color w:val="000000"/>
                <w:kern w:val="0"/>
                <w:sz w:val="24"/>
                <w:szCs w:val="24"/>
              </w:rPr>
              <w:t>人数</w:t>
            </w:r>
            <w:r w:rsidRPr="00BD2061">
              <w:rPr>
                <w:rFonts w:ascii="宋体" w:eastAsia="宋体" w:hAnsi="宋体" w:cs="宋体"/>
                <w:color w:val="000000"/>
                <w:kern w:val="0"/>
                <w:sz w:val="24"/>
                <w:szCs w:val="24"/>
              </w:rPr>
              <w:t>*</w:t>
            </w:r>
          </w:p>
        </w:tc>
        <w:tc>
          <w:tcPr>
            <w:tcW w:w="992" w:type="dxa"/>
            <w:vAlign w:val="center"/>
            <w:hideMark/>
          </w:tcPr>
          <w:p w14:paraId="293ADE25" w14:textId="13BCFC9E" w:rsidR="00EC0857" w:rsidRPr="00BD2061" w:rsidRDefault="00EC0857" w:rsidP="00010775">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5268F82C"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3010CCFD"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33FC3AE4" w14:textId="0F94E12D" w:rsidTr="00412A52">
        <w:tc>
          <w:tcPr>
            <w:tcW w:w="843" w:type="dxa"/>
            <w:vMerge/>
            <w:tcBorders>
              <w:left w:val="single" w:sz="6" w:space="0" w:color="000000"/>
              <w:bottom w:val="single" w:sz="6" w:space="0" w:color="000000"/>
              <w:right w:val="single" w:sz="6" w:space="0" w:color="000000"/>
            </w:tcBorders>
            <w:vAlign w:val="center"/>
          </w:tcPr>
          <w:p w14:paraId="1237164A" w14:textId="1CB23F62"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665ED04D" w14:textId="75EBB5CD"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D类：到大型企业就业</w:t>
            </w:r>
            <w:r w:rsidRPr="00EC0857">
              <w:rPr>
                <w:rFonts w:ascii="宋体" w:eastAsia="宋体" w:hAnsi="宋体" w:cs="宋体" w:hint="eastAsia"/>
                <w:color w:val="000000"/>
                <w:kern w:val="0"/>
                <w:sz w:val="24"/>
                <w:szCs w:val="24"/>
              </w:rPr>
              <w:t>人数</w:t>
            </w:r>
            <w:r w:rsidRPr="00BD2061">
              <w:rPr>
                <w:rFonts w:ascii="宋体" w:eastAsia="宋体" w:hAnsi="宋体" w:cs="宋体"/>
                <w:color w:val="000000"/>
                <w:kern w:val="0"/>
                <w:sz w:val="24"/>
                <w:szCs w:val="24"/>
              </w:rPr>
              <w:t>*</w:t>
            </w:r>
          </w:p>
        </w:tc>
        <w:tc>
          <w:tcPr>
            <w:tcW w:w="992" w:type="dxa"/>
            <w:vAlign w:val="center"/>
            <w:hideMark/>
          </w:tcPr>
          <w:p w14:paraId="5E69F562" w14:textId="5433E8C1" w:rsidR="00EC0857" w:rsidRPr="00BD2061" w:rsidRDefault="00EC0857" w:rsidP="00010775">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21F7A185"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5D8F37F7"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2B278CDB" w14:textId="5A62D68C" w:rsidTr="00412A52">
        <w:tc>
          <w:tcPr>
            <w:tcW w:w="843" w:type="dxa"/>
            <w:vMerge w:val="restart"/>
            <w:tcBorders>
              <w:top w:val="single" w:sz="6" w:space="0" w:color="000000"/>
              <w:left w:val="single" w:sz="6" w:space="0" w:color="000000"/>
              <w:right w:val="single" w:sz="6" w:space="0" w:color="000000"/>
            </w:tcBorders>
            <w:vAlign w:val="center"/>
            <w:hideMark/>
          </w:tcPr>
          <w:p w14:paraId="6E6C12EB" w14:textId="77777777" w:rsidR="00EC0857" w:rsidRPr="00BD2061" w:rsidRDefault="00EC085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431EB642" w14:textId="6D3E2A6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横向技术服务到款额</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C42E99B" w14:textId="7777777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7E089ACC"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1CCD8E35"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58A6D5C5" w14:textId="14D53676" w:rsidTr="00412A52">
        <w:tc>
          <w:tcPr>
            <w:tcW w:w="843" w:type="dxa"/>
            <w:vMerge/>
            <w:tcBorders>
              <w:left w:val="single" w:sz="6" w:space="0" w:color="000000"/>
              <w:bottom w:val="single" w:sz="6" w:space="0" w:color="000000"/>
              <w:right w:val="single" w:sz="6" w:space="0" w:color="000000"/>
            </w:tcBorders>
            <w:vAlign w:val="center"/>
            <w:hideMark/>
          </w:tcPr>
          <w:p w14:paraId="27537411" w14:textId="04B6A96E"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47988718" w14:textId="7D422EE6" w:rsidR="00EC0857" w:rsidRPr="00EC0857" w:rsidRDefault="00EC0857" w:rsidP="00EC0857">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横向技术服务产生的经济效益</w:t>
            </w:r>
            <w:r>
              <w:rPr>
                <w:rFonts w:ascii="宋体" w:eastAsia="宋体" w:hAnsi="宋体" w:cs="宋体" w:hint="eastAsia"/>
                <w:color w:val="000000"/>
                <w:kern w:val="0"/>
                <w:sz w:val="24"/>
                <w:szCs w:val="24"/>
              </w:rPr>
              <w:t>（</w:t>
            </w:r>
            <w:r w:rsidR="00FE48DB" w:rsidRPr="00FE48DB">
              <w:rPr>
                <w:rFonts w:ascii="宋体" w:eastAsia="宋体" w:hAnsi="宋体" w:cs="宋体" w:hint="eastAsia"/>
                <w:color w:val="000000"/>
                <w:kern w:val="0"/>
                <w:sz w:val="24"/>
                <w:szCs w:val="24"/>
              </w:rPr>
              <w:t>须由受益方出具加盖财务章的证明、并上传平台</w:t>
            </w:r>
            <w:r w:rsidR="00FE48DB">
              <w:rPr>
                <w:rFonts w:ascii="宋体" w:eastAsia="宋体" w:hAnsi="宋体" w:cs="宋体" w:hint="eastAsia"/>
                <w:color w:val="000000"/>
                <w:kern w:val="0"/>
                <w:sz w:val="24"/>
                <w:szCs w:val="24"/>
              </w:rPr>
              <w:t>，</w:t>
            </w:r>
            <w:r w:rsidR="00FE48DB" w:rsidRPr="00FE48DB">
              <w:rPr>
                <w:rFonts w:ascii="宋体" w:eastAsia="宋体" w:hAnsi="宋体" w:cs="宋体"/>
                <w:color w:val="000000"/>
                <w:kern w:val="0"/>
                <w:sz w:val="24"/>
                <w:szCs w:val="24"/>
              </w:rPr>
              <w:t>否则无效</w:t>
            </w:r>
            <w:r>
              <w:rPr>
                <w:rFonts w:ascii="宋体" w:eastAsia="宋体" w:hAnsi="宋体" w:cs="宋体" w:hint="eastAsia"/>
                <w:color w:val="000000"/>
                <w:kern w:val="0"/>
                <w:sz w:val="24"/>
                <w:szCs w:val="24"/>
              </w:rPr>
              <w:t>）</w:t>
            </w:r>
          </w:p>
        </w:tc>
        <w:tc>
          <w:tcPr>
            <w:tcW w:w="992" w:type="dxa"/>
            <w:vAlign w:val="center"/>
            <w:hideMark/>
          </w:tcPr>
          <w:p w14:paraId="4183722B" w14:textId="366E3A49" w:rsidR="00EC0857" w:rsidRPr="00BD2061" w:rsidRDefault="00EC0857" w:rsidP="00010775">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6ABFBC47"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529710FA"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6AAFAE90" w14:textId="087324EF"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1363C893" w14:textId="04EDA81C" w:rsidR="00EC0857" w:rsidRPr="00BD2061" w:rsidRDefault="00EC085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7612795B" w14:textId="1C49DD9A"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纵向科研经费到款额*</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DC67C9D" w14:textId="7777777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02A763E3"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445C9DB2"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38132FBA" w14:textId="301A8A56"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70C8C5DE" w14:textId="2C56E2DC" w:rsidR="00EC0857" w:rsidRPr="00BD2061" w:rsidRDefault="00EC085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4</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615BDAA5" w14:textId="58C721F4"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技术产权交易收入*</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BDFD5AB" w14:textId="7777777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7514BFE8"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0539C276"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4CF029E1" w14:textId="13E5EBB5" w:rsidTr="00412A52">
        <w:tc>
          <w:tcPr>
            <w:tcW w:w="843" w:type="dxa"/>
            <w:vMerge w:val="restart"/>
            <w:tcBorders>
              <w:top w:val="single" w:sz="6" w:space="0" w:color="000000"/>
              <w:left w:val="single" w:sz="6" w:space="0" w:color="000000"/>
              <w:right w:val="single" w:sz="6" w:space="0" w:color="000000"/>
            </w:tcBorders>
            <w:vAlign w:val="center"/>
            <w:hideMark/>
          </w:tcPr>
          <w:p w14:paraId="531AC391" w14:textId="77777777" w:rsidR="00EC0857" w:rsidRPr="00BD2061" w:rsidRDefault="00EC085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5</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44CD7914" w14:textId="2663DCB4"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知识产权项目数</w:t>
            </w:r>
            <w:r w:rsidR="004D3F3A">
              <w:rPr>
                <w:rFonts w:ascii="宋体" w:eastAsia="宋体" w:hAnsi="宋体" w:cs="宋体" w:hint="eastAsia"/>
                <w:color w:val="000000"/>
                <w:kern w:val="0"/>
                <w:sz w:val="24"/>
                <w:szCs w:val="24"/>
              </w:rPr>
              <w:t>量</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9AAC138" w14:textId="77777777" w:rsidR="00EC0857" w:rsidRPr="00BD2061" w:rsidRDefault="00EC0857" w:rsidP="0001077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项</w:t>
            </w:r>
          </w:p>
        </w:tc>
        <w:tc>
          <w:tcPr>
            <w:tcW w:w="1134" w:type="dxa"/>
            <w:vAlign w:val="center"/>
            <w:hideMark/>
          </w:tcPr>
          <w:p w14:paraId="46C349B9" w14:textId="77777777" w:rsidR="00EC0857" w:rsidRPr="00BD2061" w:rsidRDefault="00EC0857" w:rsidP="00010775">
            <w:pPr>
              <w:widowControl/>
              <w:jc w:val="left"/>
              <w:rPr>
                <w:rFonts w:ascii="宋体" w:eastAsia="宋体" w:hAnsi="宋体" w:cs="Times New Roman"/>
                <w:kern w:val="0"/>
                <w:sz w:val="24"/>
                <w:szCs w:val="24"/>
              </w:rPr>
            </w:pPr>
          </w:p>
        </w:tc>
        <w:tc>
          <w:tcPr>
            <w:tcW w:w="1134" w:type="dxa"/>
            <w:vAlign w:val="center"/>
          </w:tcPr>
          <w:p w14:paraId="76903320" w14:textId="77777777" w:rsidR="00EC0857" w:rsidRPr="00BD2061" w:rsidRDefault="00EC0857" w:rsidP="00010775">
            <w:pPr>
              <w:widowControl/>
              <w:jc w:val="left"/>
              <w:rPr>
                <w:rFonts w:ascii="宋体" w:eastAsia="宋体" w:hAnsi="宋体" w:cs="Times New Roman"/>
                <w:kern w:val="0"/>
                <w:sz w:val="24"/>
                <w:szCs w:val="24"/>
              </w:rPr>
            </w:pPr>
          </w:p>
        </w:tc>
      </w:tr>
      <w:tr w:rsidR="00EC0857" w:rsidRPr="00BD2061" w14:paraId="1C853BD9" w14:textId="1506518E" w:rsidTr="00412A52">
        <w:tc>
          <w:tcPr>
            <w:tcW w:w="843" w:type="dxa"/>
            <w:vMerge/>
            <w:tcBorders>
              <w:left w:val="single" w:sz="6" w:space="0" w:color="000000"/>
              <w:right w:val="single" w:sz="6" w:space="0" w:color="000000"/>
            </w:tcBorders>
            <w:vAlign w:val="center"/>
          </w:tcPr>
          <w:p w14:paraId="34837741" w14:textId="5A7CA83E" w:rsidR="00EC0857" w:rsidRPr="00BD2061" w:rsidRDefault="00EC0857"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3282BC46" w14:textId="02CDA5F2" w:rsidR="00EC0857" w:rsidRPr="00BD2061" w:rsidRDefault="00EC0857" w:rsidP="00A97756">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其中：专利授权数量</w:t>
            </w:r>
          </w:p>
        </w:tc>
        <w:tc>
          <w:tcPr>
            <w:tcW w:w="992" w:type="dxa"/>
            <w:vAlign w:val="center"/>
            <w:hideMark/>
          </w:tcPr>
          <w:p w14:paraId="5C7DA417" w14:textId="77501187" w:rsidR="00EC0857" w:rsidRPr="00BD2061" w:rsidRDefault="00EC0857" w:rsidP="00A97756">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项</w:t>
            </w:r>
          </w:p>
        </w:tc>
        <w:tc>
          <w:tcPr>
            <w:tcW w:w="1134" w:type="dxa"/>
            <w:vAlign w:val="center"/>
            <w:hideMark/>
          </w:tcPr>
          <w:p w14:paraId="5B0CFE50" w14:textId="77777777" w:rsidR="00EC0857" w:rsidRPr="00BD2061" w:rsidRDefault="00EC0857" w:rsidP="00A97756">
            <w:pPr>
              <w:widowControl/>
              <w:jc w:val="left"/>
              <w:rPr>
                <w:rFonts w:ascii="宋体" w:eastAsia="宋体" w:hAnsi="宋体" w:cs="Times New Roman"/>
                <w:kern w:val="0"/>
                <w:sz w:val="24"/>
                <w:szCs w:val="24"/>
              </w:rPr>
            </w:pPr>
          </w:p>
        </w:tc>
        <w:tc>
          <w:tcPr>
            <w:tcW w:w="1134" w:type="dxa"/>
            <w:vAlign w:val="center"/>
          </w:tcPr>
          <w:p w14:paraId="2E73830A" w14:textId="77777777" w:rsidR="00EC0857" w:rsidRPr="00BD2061" w:rsidRDefault="00EC0857" w:rsidP="00A97756">
            <w:pPr>
              <w:widowControl/>
              <w:jc w:val="left"/>
              <w:rPr>
                <w:rFonts w:ascii="宋体" w:eastAsia="宋体" w:hAnsi="宋体" w:cs="Times New Roman"/>
                <w:kern w:val="0"/>
                <w:sz w:val="24"/>
                <w:szCs w:val="24"/>
              </w:rPr>
            </w:pPr>
          </w:p>
        </w:tc>
      </w:tr>
      <w:tr w:rsidR="004D3F3A" w:rsidRPr="00BD2061" w14:paraId="1ED02B18" w14:textId="2076D0EE" w:rsidTr="00412A52">
        <w:trPr>
          <w:trHeight w:val="266"/>
        </w:trPr>
        <w:tc>
          <w:tcPr>
            <w:tcW w:w="843" w:type="dxa"/>
            <w:vMerge/>
            <w:tcBorders>
              <w:left w:val="single" w:sz="6" w:space="0" w:color="000000"/>
              <w:right w:val="single" w:sz="6" w:space="0" w:color="000000"/>
            </w:tcBorders>
            <w:vAlign w:val="center"/>
          </w:tcPr>
          <w:p w14:paraId="3E55C62E" w14:textId="7B4F3547" w:rsidR="004D3F3A" w:rsidRPr="00BD2061" w:rsidRDefault="004D3F3A" w:rsidP="004F7870">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right w:val="single" w:sz="6" w:space="0" w:color="000000"/>
            </w:tcBorders>
            <w:vAlign w:val="center"/>
          </w:tcPr>
          <w:p w14:paraId="7BA09E16" w14:textId="6016AA2D" w:rsidR="004D3F3A" w:rsidRPr="00BD2061" w:rsidRDefault="004D3F3A" w:rsidP="00A97756">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发明专利授权数量</w:t>
            </w:r>
          </w:p>
        </w:tc>
        <w:tc>
          <w:tcPr>
            <w:tcW w:w="992" w:type="dxa"/>
            <w:vAlign w:val="center"/>
            <w:hideMark/>
          </w:tcPr>
          <w:p w14:paraId="5BDDA7DA" w14:textId="55BD57C3" w:rsidR="004D3F3A" w:rsidRPr="00BD2061" w:rsidRDefault="004D3F3A" w:rsidP="00A97756">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项</w:t>
            </w:r>
          </w:p>
        </w:tc>
        <w:tc>
          <w:tcPr>
            <w:tcW w:w="1134" w:type="dxa"/>
            <w:vAlign w:val="center"/>
            <w:hideMark/>
          </w:tcPr>
          <w:p w14:paraId="617D4BC2" w14:textId="77777777" w:rsidR="004D3F3A" w:rsidRPr="00BD2061" w:rsidRDefault="004D3F3A" w:rsidP="00A97756">
            <w:pPr>
              <w:widowControl/>
              <w:jc w:val="left"/>
              <w:rPr>
                <w:rFonts w:ascii="宋体" w:eastAsia="宋体" w:hAnsi="宋体" w:cs="Times New Roman"/>
                <w:kern w:val="0"/>
                <w:sz w:val="24"/>
                <w:szCs w:val="24"/>
              </w:rPr>
            </w:pPr>
          </w:p>
        </w:tc>
        <w:tc>
          <w:tcPr>
            <w:tcW w:w="1134" w:type="dxa"/>
            <w:vAlign w:val="center"/>
          </w:tcPr>
          <w:p w14:paraId="0939FA14" w14:textId="77777777" w:rsidR="004D3F3A" w:rsidRPr="00BD2061" w:rsidRDefault="004D3F3A" w:rsidP="00A97756">
            <w:pPr>
              <w:widowControl/>
              <w:jc w:val="left"/>
              <w:rPr>
                <w:rFonts w:ascii="宋体" w:eastAsia="宋体" w:hAnsi="宋体" w:cs="Times New Roman"/>
                <w:kern w:val="0"/>
                <w:sz w:val="24"/>
                <w:szCs w:val="24"/>
              </w:rPr>
            </w:pPr>
          </w:p>
        </w:tc>
      </w:tr>
      <w:tr w:rsidR="004D3F3A" w:rsidRPr="00BD2061" w14:paraId="7D833D0A" w14:textId="77777777" w:rsidTr="00412A52">
        <w:tc>
          <w:tcPr>
            <w:tcW w:w="843" w:type="dxa"/>
            <w:tcBorders>
              <w:left w:val="single" w:sz="6" w:space="0" w:color="000000"/>
              <w:bottom w:val="single" w:sz="6" w:space="0" w:color="000000"/>
              <w:right w:val="single" w:sz="6" w:space="0" w:color="000000"/>
            </w:tcBorders>
            <w:vAlign w:val="center"/>
          </w:tcPr>
          <w:p w14:paraId="1FF0D5D4" w14:textId="553422F5" w:rsidR="004D3F3A" w:rsidRPr="00BD2061" w:rsidRDefault="004D3F3A" w:rsidP="004D3F3A">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4678" w:type="dxa"/>
            <w:tcBorders>
              <w:top w:val="single" w:sz="6" w:space="0" w:color="000000"/>
              <w:left w:val="single" w:sz="6" w:space="0" w:color="000000"/>
              <w:bottom w:val="single" w:sz="6" w:space="0" w:color="000000"/>
              <w:right w:val="single" w:sz="6" w:space="0" w:color="000000"/>
            </w:tcBorders>
            <w:vAlign w:val="center"/>
          </w:tcPr>
          <w:p w14:paraId="7547FC1B" w14:textId="79EA3D45" w:rsidR="004D3F3A" w:rsidRPr="00BD2061" w:rsidRDefault="004D3F3A" w:rsidP="004D3F3A">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专利转让数量</w:t>
            </w:r>
          </w:p>
        </w:tc>
        <w:tc>
          <w:tcPr>
            <w:tcW w:w="992" w:type="dxa"/>
            <w:vAlign w:val="center"/>
          </w:tcPr>
          <w:p w14:paraId="659F8CB2" w14:textId="2A3D8AC3" w:rsidR="004D3F3A" w:rsidRPr="00BD2061" w:rsidRDefault="004D3F3A" w:rsidP="004D3F3A">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项</w:t>
            </w:r>
          </w:p>
        </w:tc>
        <w:tc>
          <w:tcPr>
            <w:tcW w:w="1134" w:type="dxa"/>
            <w:vAlign w:val="center"/>
          </w:tcPr>
          <w:p w14:paraId="34E5704A"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6111A8BD" w14:textId="77777777" w:rsidR="004D3F3A" w:rsidRPr="00BD2061" w:rsidRDefault="004D3F3A" w:rsidP="004D3F3A">
            <w:pPr>
              <w:widowControl/>
              <w:jc w:val="left"/>
              <w:rPr>
                <w:rFonts w:ascii="宋体" w:eastAsia="宋体" w:hAnsi="宋体" w:cs="Times New Roman"/>
                <w:kern w:val="0"/>
                <w:sz w:val="24"/>
                <w:szCs w:val="24"/>
              </w:rPr>
            </w:pPr>
          </w:p>
        </w:tc>
      </w:tr>
      <w:tr w:rsidR="004D3F3A" w:rsidRPr="00BD2061" w14:paraId="08B9A019" w14:textId="77777777" w:rsidTr="00412A52">
        <w:tc>
          <w:tcPr>
            <w:tcW w:w="843" w:type="dxa"/>
            <w:tcBorders>
              <w:left w:val="single" w:sz="6" w:space="0" w:color="000000"/>
              <w:bottom w:val="single" w:sz="6" w:space="0" w:color="000000"/>
              <w:right w:val="single" w:sz="6" w:space="0" w:color="000000"/>
            </w:tcBorders>
            <w:vAlign w:val="center"/>
          </w:tcPr>
          <w:p w14:paraId="1E08BA5B" w14:textId="4C2DE24D" w:rsidR="004D3F3A" w:rsidRPr="00BD2061" w:rsidRDefault="004D3F3A" w:rsidP="004D3F3A">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4678" w:type="dxa"/>
            <w:tcBorders>
              <w:top w:val="single" w:sz="6" w:space="0" w:color="000000"/>
              <w:left w:val="single" w:sz="6" w:space="0" w:color="000000"/>
              <w:bottom w:val="single" w:sz="6" w:space="0" w:color="000000"/>
              <w:right w:val="single" w:sz="6" w:space="0" w:color="000000"/>
            </w:tcBorders>
            <w:vAlign w:val="center"/>
          </w:tcPr>
          <w:p w14:paraId="4FE1FD24" w14:textId="160116B6" w:rsidR="004D3F3A" w:rsidRPr="00BD2061" w:rsidRDefault="004D3F3A" w:rsidP="004D3F3A">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专利成果转化到款额</w:t>
            </w:r>
          </w:p>
        </w:tc>
        <w:tc>
          <w:tcPr>
            <w:tcW w:w="992" w:type="dxa"/>
            <w:vAlign w:val="center"/>
          </w:tcPr>
          <w:p w14:paraId="2BB91DE1" w14:textId="42D0FC9D" w:rsidR="004D3F3A" w:rsidRPr="00BD2061" w:rsidRDefault="004D3F3A" w:rsidP="004D3F3A">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万元</w:t>
            </w:r>
          </w:p>
        </w:tc>
        <w:tc>
          <w:tcPr>
            <w:tcW w:w="1134" w:type="dxa"/>
            <w:vAlign w:val="center"/>
          </w:tcPr>
          <w:p w14:paraId="77BC055F"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0326F60A" w14:textId="77777777" w:rsidR="004D3F3A" w:rsidRPr="00BD2061" w:rsidRDefault="004D3F3A" w:rsidP="004D3F3A">
            <w:pPr>
              <w:widowControl/>
              <w:jc w:val="left"/>
              <w:rPr>
                <w:rFonts w:ascii="宋体" w:eastAsia="宋体" w:hAnsi="宋体" w:cs="Times New Roman"/>
                <w:kern w:val="0"/>
                <w:sz w:val="24"/>
                <w:szCs w:val="24"/>
              </w:rPr>
            </w:pPr>
          </w:p>
        </w:tc>
      </w:tr>
      <w:tr w:rsidR="004D3F3A" w:rsidRPr="00BD2061" w14:paraId="568920EB" w14:textId="6C8FD308" w:rsidTr="00412A52">
        <w:tc>
          <w:tcPr>
            <w:tcW w:w="843" w:type="dxa"/>
            <w:vMerge w:val="restart"/>
            <w:tcBorders>
              <w:top w:val="single" w:sz="6" w:space="0" w:color="000000"/>
              <w:left w:val="single" w:sz="6" w:space="0" w:color="000000"/>
              <w:right w:val="single" w:sz="6" w:space="0" w:color="000000"/>
            </w:tcBorders>
            <w:vAlign w:val="center"/>
            <w:hideMark/>
          </w:tcPr>
          <w:p w14:paraId="425A540C" w14:textId="5BB58196" w:rsidR="004D3F3A" w:rsidRPr="00BD2061" w:rsidRDefault="004D3F3A" w:rsidP="004D3F3A">
            <w:pPr>
              <w:widowControl/>
              <w:jc w:val="center"/>
              <w:rPr>
                <w:rFonts w:ascii="宋体" w:eastAsia="宋体" w:hAnsi="宋体" w:cs="宋体"/>
                <w:kern w:val="0"/>
                <w:sz w:val="24"/>
                <w:szCs w:val="24"/>
              </w:rPr>
            </w:pPr>
            <w:r>
              <w:rPr>
                <w:rFonts w:ascii="宋体" w:eastAsia="宋体" w:hAnsi="宋体" w:cs="宋体"/>
                <w:color w:val="000000"/>
                <w:kern w:val="0"/>
                <w:sz w:val="24"/>
                <w:szCs w:val="24"/>
              </w:rPr>
              <w:t>8</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1E57281A" w14:textId="1ACA8247"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非学历培训项目数*</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0AA3BD3" w14:textId="77777777"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项</w:t>
            </w:r>
          </w:p>
        </w:tc>
        <w:tc>
          <w:tcPr>
            <w:tcW w:w="1134" w:type="dxa"/>
            <w:vAlign w:val="center"/>
            <w:hideMark/>
          </w:tcPr>
          <w:p w14:paraId="6DC5C0FA"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649FDDB4" w14:textId="77777777" w:rsidR="004D3F3A" w:rsidRPr="00BD2061" w:rsidRDefault="004D3F3A" w:rsidP="004D3F3A">
            <w:pPr>
              <w:widowControl/>
              <w:jc w:val="left"/>
              <w:rPr>
                <w:rFonts w:ascii="宋体" w:eastAsia="宋体" w:hAnsi="宋体" w:cs="Times New Roman"/>
                <w:kern w:val="0"/>
                <w:sz w:val="24"/>
                <w:szCs w:val="24"/>
              </w:rPr>
            </w:pPr>
          </w:p>
        </w:tc>
      </w:tr>
      <w:tr w:rsidR="004D3F3A" w:rsidRPr="00BD2061" w14:paraId="3D093429" w14:textId="64092FB6" w:rsidTr="00412A52">
        <w:tc>
          <w:tcPr>
            <w:tcW w:w="843" w:type="dxa"/>
            <w:vMerge/>
            <w:tcBorders>
              <w:left w:val="single" w:sz="6" w:space="0" w:color="000000"/>
              <w:right w:val="single" w:sz="6" w:space="0" w:color="000000"/>
            </w:tcBorders>
            <w:vAlign w:val="center"/>
          </w:tcPr>
          <w:p w14:paraId="65C0B900" w14:textId="4431D4EA" w:rsidR="004D3F3A" w:rsidRPr="00BD2061" w:rsidRDefault="004D3F3A" w:rsidP="004D3F3A">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2D8628D7" w14:textId="196F70A6"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非学历培训学时*</w:t>
            </w:r>
          </w:p>
        </w:tc>
        <w:tc>
          <w:tcPr>
            <w:tcW w:w="992" w:type="dxa"/>
            <w:vAlign w:val="center"/>
            <w:hideMark/>
          </w:tcPr>
          <w:p w14:paraId="0ED992E8" w14:textId="614C0AD7" w:rsidR="004D3F3A" w:rsidRPr="00BD2061" w:rsidRDefault="004D3F3A" w:rsidP="004D3F3A">
            <w:pPr>
              <w:widowControl/>
              <w:jc w:val="left"/>
              <w:rPr>
                <w:rFonts w:ascii="宋体" w:eastAsia="宋体" w:hAnsi="宋体" w:cs="Times New Roman"/>
                <w:kern w:val="0"/>
                <w:sz w:val="24"/>
                <w:szCs w:val="24"/>
              </w:rPr>
            </w:pPr>
            <w:r w:rsidRPr="004D3F3A">
              <w:rPr>
                <w:rFonts w:ascii="宋体" w:eastAsia="宋体" w:hAnsi="宋体" w:cs="宋体" w:hint="eastAsia"/>
                <w:color w:val="000000"/>
                <w:kern w:val="0"/>
                <w:sz w:val="24"/>
                <w:szCs w:val="24"/>
              </w:rPr>
              <w:t>学时</w:t>
            </w:r>
          </w:p>
        </w:tc>
        <w:tc>
          <w:tcPr>
            <w:tcW w:w="1134" w:type="dxa"/>
            <w:vAlign w:val="center"/>
            <w:hideMark/>
          </w:tcPr>
          <w:p w14:paraId="4BE576BE"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4F78337B" w14:textId="77777777" w:rsidR="004D3F3A" w:rsidRPr="00BD2061" w:rsidRDefault="004D3F3A" w:rsidP="004D3F3A">
            <w:pPr>
              <w:widowControl/>
              <w:jc w:val="left"/>
              <w:rPr>
                <w:rFonts w:ascii="宋体" w:eastAsia="宋体" w:hAnsi="宋体" w:cs="Times New Roman"/>
                <w:kern w:val="0"/>
                <w:sz w:val="24"/>
                <w:szCs w:val="24"/>
              </w:rPr>
            </w:pPr>
          </w:p>
        </w:tc>
      </w:tr>
      <w:tr w:rsidR="004D3F3A" w:rsidRPr="00BD2061" w14:paraId="6389FD7C" w14:textId="515BD1C5" w:rsidTr="00412A52">
        <w:tc>
          <w:tcPr>
            <w:tcW w:w="843" w:type="dxa"/>
            <w:vMerge/>
            <w:tcBorders>
              <w:left w:val="single" w:sz="6" w:space="0" w:color="000000"/>
              <w:bottom w:val="single" w:sz="6" w:space="0" w:color="000000"/>
              <w:right w:val="single" w:sz="6" w:space="0" w:color="000000"/>
            </w:tcBorders>
            <w:vAlign w:val="center"/>
          </w:tcPr>
          <w:p w14:paraId="2522DA45" w14:textId="46C1FD75" w:rsidR="004D3F3A" w:rsidRPr="00BD2061" w:rsidRDefault="004D3F3A" w:rsidP="004D3F3A">
            <w:pPr>
              <w:widowControl/>
              <w:jc w:val="center"/>
              <w:rPr>
                <w:rFonts w:ascii="宋体" w:eastAsia="宋体" w:hAnsi="宋体" w:cs="宋体"/>
                <w:kern w:val="0"/>
                <w:sz w:val="24"/>
                <w:szCs w:val="24"/>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451C4695" w14:textId="63414BDF"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公益项目培训学时*</w:t>
            </w:r>
          </w:p>
        </w:tc>
        <w:tc>
          <w:tcPr>
            <w:tcW w:w="992" w:type="dxa"/>
            <w:vAlign w:val="center"/>
            <w:hideMark/>
          </w:tcPr>
          <w:p w14:paraId="68CCA0D6" w14:textId="059F89CE" w:rsidR="004D3F3A" w:rsidRPr="00BD2061" w:rsidRDefault="004D3F3A" w:rsidP="004D3F3A">
            <w:pPr>
              <w:widowControl/>
              <w:jc w:val="left"/>
              <w:rPr>
                <w:rFonts w:ascii="宋体" w:eastAsia="宋体" w:hAnsi="宋体" w:cs="Times New Roman"/>
                <w:kern w:val="0"/>
                <w:sz w:val="24"/>
                <w:szCs w:val="24"/>
              </w:rPr>
            </w:pPr>
            <w:r w:rsidRPr="004D3F3A">
              <w:rPr>
                <w:rFonts w:ascii="宋体" w:eastAsia="宋体" w:hAnsi="宋体" w:cs="宋体" w:hint="eastAsia"/>
                <w:color w:val="000000"/>
                <w:kern w:val="0"/>
                <w:sz w:val="24"/>
                <w:szCs w:val="24"/>
              </w:rPr>
              <w:t>学时</w:t>
            </w:r>
          </w:p>
        </w:tc>
        <w:tc>
          <w:tcPr>
            <w:tcW w:w="1134" w:type="dxa"/>
            <w:vAlign w:val="center"/>
            <w:hideMark/>
          </w:tcPr>
          <w:p w14:paraId="0D43225D"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4A8B5579" w14:textId="77777777" w:rsidR="004D3F3A" w:rsidRPr="00BD2061" w:rsidRDefault="004D3F3A" w:rsidP="004D3F3A">
            <w:pPr>
              <w:widowControl/>
              <w:jc w:val="left"/>
              <w:rPr>
                <w:rFonts w:ascii="宋体" w:eastAsia="宋体" w:hAnsi="宋体" w:cs="Times New Roman"/>
                <w:kern w:val="0"/>
                <w:sz w:val="24"/>
                <w:szCs w:val="24"/>
              </w:rPr>
            </w:pPr>
          </w:p>
        </w:tc>
      </w:tr>
      <w:tr w:rsidR="004D3F3A" w:rsidRPr="00BD2061" w14:paraId="59D848A0" w14:textId="5E5AD3CE" w:rsidTr="00412A52">
        <w:tc>
          <w:tcPr>
            <w:tcW w:w="843" w:type="dxa"/>
            <w:tcBorders>
              <w:top w:val="single" w:sz="6" w:space="0" w:color="000000"/>
              <w:left w:val="single" w:sz="6" w:space="0" w:color="000000"/>
              <w:bottom w:val="single" w:sz="6" w:space="0" w:color="000000"/>
              <w:right w:val="single" w:sz="6" w:space="0" w:color="000000"/>
            </w:tcBorders>
            <w:vAlign w:val="center"/>
            <w:hideMark/>
          </w:tcPr>
          <w:p w14:paraId="3FCE64A0" w14:textId="776B2CEF" w:rsidR="004D3F3A" w:rsidRPr="00BD2061" w:rsidRDefault="004D3F3A" w:rsidP="004D3F3A">
            <w:pPr>
              <w:widowControl/>
              <w:jc w:val="center"/>
              <w:rPr>
                <w:rFonts w:ascii="宋体" w:eastAsia="宋体" w:hAnsi="宋体" w:cs="宋体"/>
                <w:kern w:val="0"/>
                <w:sz w:val="24"/>
                <w:szCs w:val="24"/>
              </w:rPr>
            </w:pPr>
            <w:r>
              <w:rPr>
                <w:rFonts w:ascii="宋体" w:eastAsia="宋体" w:hAnsi="宋体" w:cs="宋体"/>
                <w:color w:val="000000"/>
                <w:kern w:val="0"/>
                <w:sz w:val="24"/>
                <w:szCs w:val="24"/>
              </w:rPr>
              <w:t>9</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6BF71B26" w14:textId="5B08935C"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非学历培训到账经费</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1D97685" w14:textId="77777777" w:rsidR="004D3F3A" w:rsidRPr="00BD2061" w:rsidRDefault="004D3F3A" w:rsidP="004D3F3A">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0EA48D95" w14:textId="77777777" w:rsidR="004D3F3A" w:rsidRPr="00BD2061" w:rsidRDefault="004D3F3A" w:rsidP="004D3F3A">
            <w:pPr>
              <w:widowControl/>
              <w:jc w:val="left"/>
              <w:rPr>
                <w:rFonts w:ascii="宋体" w:eastAsia="宋体" w:hAnsi="宋体" w:cs="Times New Roman"/>
                <w:kern w:val="0"/>
                <w:sz w:val="24"/>
                <w:szCs w:val="24"/>
              </w:rPr>
            </w:pPr>
          </w:p>
        </w:tc>
        <w:tc>
          <w:tcPr>
            <w:tcW w:w="1134" w:type="dxa"/>
            <w:vAlign w:val="center"/>
          </w:tcPr>
          <w:p w14:paraId="5D7C5F4D" w14:textId="77777777" w:rsidR="004D3F3A" w:rsidRPr="00BD2061" w:rsidRDefault="004D3F3A" w:rsidP="004D3F3A">
            <w:pPr>
              <w:widowControl/>
              <w:jc w:val="left"/>
              <w:rPr>
                <w:rFonts w:ascii="宋体" w:eastAsia="宋体" w:hAnsi="宋体" w:cs="Times New Roman"/>
                <w:kern w:val="0"/>
                <w:sz w:val="24"/>
                <w:szCs w:val="24"/>
              </w:rPr>
            </w:pPr>
          </w:p>
        </w:tc>
      </w:tr>
    </w:tbl>
    <w:p w14:paraId="5E6F47E2" w14:textId="5657AEE2" w:rsidR="00EC0857" w:rsidRDefault="00770F42" w:rsidP="00EC0857">
      <w:pPr>
        <w:widowControl/>
        <w:adjustRightInd w:val="0"/>
        <w:spacing w:line="500" w:lineRule="exact"/>
        <w:ind w:firstLineChars="200" w:firstLine="560"/>
        <w:contextualSpacing/>
        <w:rPr>
          <w:rFonts w:ascii="宋体" w:eastAsia="宋体" w:hAnsi="宋体" w:cs="宋体"/>
          <w:color w:val="000000"/>
          <w:kern w:val="0"/>
          <w:sz w:val="28"/>
          <w:szCs w:val="28"/>
        </w:rPr>
      </w:pPr>
      <w:r w:rsidRPr="00BD2061">
        <w:rPr>
          <w:rFonts w:ascii="宋体" w:eastAsia="宋体" w:hAnsi="宋体" w:cs="宋体"/>
          <w:color w:val="000000"/>
          <w:kern w:val="0"/>
          <w:sz w:val="28"/>
          <w:szCs w:val="28"/>
        </w:rPr>
        <w:t>5.知识产权项目数量*：</w:t>
      </w:r>
      <w:r w:rsidR="00EC0857" w:rsidRPr="00EC0857">
        <w:rPr>
          <w:rFonts w:ascii="宋体" w:eastAsia="宋体" w:hAnsi="宋体" w:cs="宋体" w:hint="eastAsia"/>
          <w:color w:val="000000"/>
          <w:kern w:val="0"/>
          <w:sz w:val="28"/>
          <w:szCs w:val="28"/>
        </w:rPr>
        <w:t>指截至</w:t>
      </w:r>
      <w:r w:rsidR="00EC0857" w:rsidRPr="00EC0857">
        <w:rPr>
          <w:rFonts w:ascii="宋体" w:eastAsia="宋体" w:hAnsi="宋体" w:cs="宋体"/>
          <w:color w:val="FF0000"/>
          <w:kern w:val="0"/>
          <w:sz w:val="28"/>
          <w:szCs w:val="28"/>
        </w:rPr>
        <w:t>2024年8月31日</w:t>
      </w:r>
      <w:r w:rsidR="00EC0857" w:rsidRPr="00EC0857">
        <w:rPr>
          <w:rFonts w:ascii="宋体" w:eastAsia="宋体" w:hAnsi="宋体" w:cs="宋体"/>
          <w:color w:val="000000"/>
          <w:kern w:val="0"/>
          <w:sz w:val="28"/>
          <w:szCs w:val="28"/>
        </w:rPr>
        <w:t>权属本</w:t>
      </w:r>
      <w:r w:rsidR="00EC0857" w:rsidRPr="00EC0857">
        <w:rPr>
          <w:rFonts w:ascii="宋体" w:eastAsia="宋体" w:hAnsi="宋体" w:cs="宋体" w:hint="eastAsia"/>
          <w:color w:val="000000"/>
          <w:kern w:val="0"/>
          <w:sz w:val="28"/>
          <w:szCs w:val="28"/>
        </w:rPr>
        <w:t>校的软件著作权、实用新型专利、发明专利和外观设计专利的累计数量。专利授权数量指截至</w:t>
      </w:r>
      <w:r w:rsidR="00EC0857" w:rsidRPr="00EC0857">
        <w:rPr>
          <w:rFonts w:ascii="宋体" w:eastAsia="宋体" w:hAnsi="宋体" w:cs="宋体"/>
          <w:color w:val="FF0000"/>
          <w:kern w:val="0"/>
          <w:sz w:val="28"/>
          <w:szCs w:val="28"/>
        </w:rPr>
        <w:t>2024年8月31日</w:t>
      </w:r>
      <w:r w:rsidR="00EC0857" w:rsidRPr="00EC0857">
        <w:rPr>
          <w:rFonts w:ascii="宋体" w:eastAsia="宋体" w:hAnsi="宋体" w:cs="宋体"/>
          <w:color w:val="000000"/>
          <w:kern w:val="0"/>
          <w:sz w:val="28"/>
          <w:szCs w:val="28"/>
        </w:rPr>
        <w:t>经国</w:t>
      </w:r>
      <w:r w:rsidR="00EC0857" w:rsidRPr="00EC0857">
        <w:rPr>
          <w:rFonts w:ascii="宋体" w:eastAsia="宋体" w:hAnsi="宋体" w:cs="宋体" w:hint="eastAsia"/>
          <w:color w:val="000000"/>
          <w:kern w:val="0"/>
          <w:sz w:val="28"/>
          <w:szCs w:val="28"/>
        </w:rPr>
        <w:t>家授权且本校为专利权人的专利累计数量。发明专利授权数量指截至</w:t>
      </w:r>
      <w:r w:rsidR="00EC0857" w:rsidRPr="00EC0857">
        <w:rPr>
          <w:rFonts w:ascii="宋体" w:eastAsia="宋体" w:hAnsi="宋体" w:cs="宋体"/>
          <w:color w:val="FF0000"/>
          <w:kern w:val="0"/>
          <w:sz w:val="28"/>
          <w:szCs w:val="28"/>
        </w:rPr>
        <w:t>2024年8月31</w:t>
      </w:r>
      <w:r w:rsidR="00EC0857">
        <w:rPr>
          <w:rFonts w:ascii="宋体" w:eastAsia="宋体" w:hAnsi="宋体" w:cs="宋体" w:hint="eastAsia"/>
          <w:color w:val="000000"/>
          <w:kern w:val="0"/>
          <w:sz w:val="28"/>
          <w:szCs w:val="28"/>
        </w:rPr>
        <w:t>日</w:t>
      </w:r>
      <w:r w:rsidR="00EC0857" w:rsidRPr="00EC0857">
        <w:rPr>
          <w:rFonts w:ascii="宋体" w:eastAsia="宋体" w:hAnsi="宋体" w:cs="宋体"/>
          <w:color w:val="000000"/>
          <w:kern w:val="0"/>
          <w:sz w:val="28"/>
          <w:szCs w:val="28"/>
        </w:rPr>
        <w:t>经国家授权且本校为专利权人</w:t>
      </w:r>
      <w:r w:rsidR="00EC0857" w:rsidRPr="00EC0857">
        <w:rPr>
          <w:rFonts w:ascii="宋体" w:eastAsia="宋体" w:hAnsi="宋体" w:cs="宋体" w:hint="eastAsia"/>
          <w:color w:val="000000"/>
          <w:kern w:val="0"/>
          <w:sz w:val="28"/>
          <w:szCs w:val="28"/>
        </w:rPr>
        <w:t>的发明专利累计数量</w:t>
      </w:r>
      <w:r w:rsidR="00EC0857">
        <w:rPr>
          <w:rFonts w:ascii="宋体" w:eastAsia="宋体" w:hAnsi="宋体" w:cs="宋体" w:hint="eastAsia"/>
          <w:color w:val="000000"/>
          <w:kern w:val="0"/>
          <w:sz w:val="28"/>
          <w:szCs w:val="28"/>
        </w:rPr>
        <w:t>。</w:t>
      </w:r>
    </w:p>
    <w:p w14:paraId="16028B03" w14:textId="249A550F" w:rsidR="00EC0857" w:rsidRPr="00EC0857" w:rsidRDefault="00EC0857" w:rsidP="00EC0857">
      <w:pPr>
        <w:widowControl/>
        <w:adjustRightInd w:val="0"/>
        <w:spacing w:line="500" w:lineRule="exact"/>
        <w:ind w:firstLineChars="200" w:firstLine="560"/>
        <w:contextualSpacing/>
        <w:rPr>
          <w:rFonts w:ascii="宋体" w:eastAsia="宋体" w:hAnsi="宋体" w:cs="宋体"/>
          <w:color w:val="000000"/>
          <w:kern w:val="0"/>
          <w:sz w:val="28"/>
          <w:szCs w:val="28"/>
        </w:rPr>
      </w:pPr>
      <w:r w:rsidRPr="00EC0857">
        <w:rPr>
          <w:rFonts w:ascii="宋体" w:eastAsia="宋体" w:hAnsi="宋体" w:cs="宋体"/>
          <w:color w:val="000000"/>
          <w:kern w:val="0"/>
          <w:sz w:val="28"/>
          <w:szCs w:val="28"/>
        </w:rPr>
        <w:t>6.专利转让数量</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指本校</w:t>
      </w:r>
      <w:r w:rsidRPr="00EC0857">
        <w:rPr>
          <w:rFonts w:ascii="宋体" w:eastAsia="宋体" w:hAnsi="宋体" w:cs="宋体"/>
          <w:color w:val="FF0000"/>
          <w:kern w:val="0"/>
          <w:sz w:val="28"/>
          <w:szCs w:val="28"/>
        </w:rPr>
        <w:t>2023自然年</w:t>
      </w:r>
      <w:r w:rsidRPr="00EC0857">
        <w:rPr>
          <w:rFonts w:ascii="宋体" w:eastAsia="宋体" w:hAnsi="宋体" w:cs="宋体"/>
          <w:color w:val="000000"/>
          <w:kern w:val="0"/>
          <w:sz w:val="28"/>
          <w:szCs w:val="28"/>
        </w:rPr>
        <w:t>转让的专利数量</w:t>
      </w:r>
      <w:r>
        <w:rPr>
          <w:rFonts w:ascii="宋体" w:eastAsia="宋体" w:hAnsi="宋体" w:cs="宋体" w:hint="eastAsia"/>
          <w:color w:val="000000"/>
          <w:kern w:val="0"/>
          <w:sz w:val="28"/>
          <w:szCs w:val="28"/>
        </w:rPr>
        <w:t>。</w:t>
      </w:r>
    </w:p>
    <w:p w14:paraId="00654F6C" w14:textId="322F5CE8" w:rsidR="00EC0857" w:rsidRPr="00EC0857" w:rsidRDefault="00EC0857" w:rsidP="00EC0857">
      <w:pPr>
        <w:widowControl/>
        <w:adjustRightInd w:val="0"/>
        <w:spacing w:line="500" w:lineRule="exact"/>
        <w:ind w:firstLineChars="200" w:firstLine="560"/>
        <w:contextualSpacing/>
        <w:rPr>
          <w:rFonts w:ascii="宋体" w:eastAsia="宋体" w:hAnsi="宋体" w:cs="宋体"/>
          <w:color w:val="000000"/>
          <w:kern w:val="0"/>
          <w:sz w:val="28"/>
          <w:szCs w:val="28"/>
        </w:rPr>
      </w:pPr>
      <w:r w:rsidRPr="00EC0857">
        <w:rPr>
          <w:rFonts w:ascii="宋体" w:eastAsia="宋体" w:hAnsi="宋体" w:cs="宋体"/>
          <w:color w:val="000000"/>
          <w:kern w:val="0"/>
          <w:sz w:val="28"/>
          <w:szCs w:val="28"/>
        </w:rPr>
        <w:t>7.专利成果转化到款额</w:t>
      </w:r>
      <w:r>
        <w:rPr>
          <w:rFonts w:ascii="宋体" w:eastAsia="宋体" w:hAnsi="宋体" w:cs="宋体" w:hint="eastAsia"/>
          <w:color w:val="000000"/>
          <w:kern w:val="0"/>
          <w:sz w:val="28"/>
          <w:szCs w:val="28"/>
        </w:rPr>
        <w:t>：</w:t>
      </w:r>
      <w:r w:rsidRPr="00EC0857">
        <w:rPr>
          <w:rFonts w:ascii="宋体" w:eastAsia="宋体" w:hAnsi="宋体" w:cs="宋体"/>
          <w:color w:val="000000"/>
          <w:kern w:val="0"/>
          <w:sz w:val="28"/>
          <w:szCs w:val="28"/>
        </w:rPr>
        <w:t>指本校</w:t>
      </w:r>
      <w:r w:rsidRPr="00EC0857">
        <w:rPr>
          <w:rFonts w:ascii="宋体" w:eastAsia="宋体" w:hAnsi="宋体" w:cs="宋体"/>
          <w:color w:val="FF0000"/>
          <w:kern w:val="0"/>
          <w:sz w:val="28"/>
          <w:szCs w:val="28"/>
        </w:rPr>
        <w:t>2023自然年</w:t>
      </w:r>
      <w:r w:rsidRPr="00EC0857">
        <w:rPr>
          <w:rFonts w:ascii="宋体" w:eastAsia="宋体" w:hAnsi="宋体" w:cs="宋体"/>
          <w:color w:val="000000"/>
          <w:kern w:val="0"/>
          <w:sz w:val="28"/>
          <w:szCs w:val="28"/>
        </w:rPr>
        <w:t>专利以许</w:t>
      </w:r>
      <w:r w:rsidRPr="00EC0857">
        <w:rPr>
          <w:rFonts w:ascii="宋体" w:eastAsia="宋体" w:hAnsi="宋体" w:cs="宋体" w:hint="eastAsia"/>
          <w:color w:val="000000"/>
          <w:kern w:val="0"/>
          <w:sz w:val="28"/>
          <w:szCs w:val="28"/>
        </w:rPr>
        <w:t>可、转让和作价入股等形式完成转化</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并通过许可、转让</w:t>
      </w:r>
      <w:r w:rsidRPr="00EC0857">
        <w:rPr>
          <w:rFonts w:ascii="宋体" w:eastAsia="宋体" w:hAnsi="宋体" w:cs="宋体" w:hint="eastAsia"/>
          <w:color w:val="000000"/>
          <w:kern w:val="0"/>
          <w:sz w:val="28"/>
          <w:szCs w:val="28"/>
        </w:rPr>
        <w:t>取得的收入和作价入股金额体现的收入总额</w:t>
      </w:r>
      <w:r>
        <w:rPr>
          <w:rFonts w:ascii="宋体" w:eastAsia="宋体" w:hAnsi="宋体" w:cs="宋体" w:hint="eastAsia"/>
          <w:color w:val="000000"/>
          <w:kern w:val="0"/>
          <w:sz w:val="28"/>
          <w:szCs w:val="28"/>
        </w:rPr>
        <w:t>。</w:t>
      </w:r>
    </w:p>
    <w:p w14:paraId="483BADDF" w14:textId="435ABB88" w:rsidR="00EC0857" w:rsidRPr="00EC0857" w:rsidRDefault="00EC0857" w:rsidP="00EC0857">
      <w:pPr>
        <w:widowControl/>
        <w:adjustRightInd w:val="0"/>
        <w:spacing w:line="500" w:lineRule="exact"/>
        <w:ind w:firstLineChars="200" w:firstLine="560"/>
        <w:contextualSpacing/>
        <w:rPr>
          <w:rFonts w:ascii="宋体" w:eastAsia="宋体" w:hAnsi="宋体" w:cs="宋体"/>
          <w:color w:val="000000"/>
          <w:kern w:val="0"/>
          <w:sz w:val="28"/>
          <w:szCs w:val="28"/>
        </w:rPr>
      </w:pPr>
      <w:r w:rsidRPr="00EC0857">
        <w:rPr>
          <w:rFonts w:ascii="宋体" w:eastAsia="宋体" w:hAnsi="宋体" w:cs="宋体"/>
          <w:color w:val="000000"/>
          <w:kern w:val="0"/>
          <w:sz w:val="28"/>
          <w:szCs w:val="28"/>
        </w:rPr>
        <w:t>8.非学历培训项目数*</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指本校针对非学历培训开展的</w:t>
      </w:r>
      <w:r w:rsidRPr="00EC0857">
        <w:rPr>
          <w:rFonts w:ascii="宋体" w:eastAsia="宋体" w:hAnsi="宋体" w:cs="宋体" w:hint="eastAsia"/>
          <w:color w:val="000000"/>
          <w:kern w:val="0"/>
          <w:sz w:val="28"/>
          <w:szCs w:val="28"/>
        </w:rPr>
        <w:t>培训项目数</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包括以远程在线、集中等形式开展的培训项目。非学历培训学时*指本校为社会进行的各类非学历培训项目的学时数。公益项目培训学时*指本校面向社会开展的不收取受训人员任何费用的免费公益培训的学时数</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不含</w:t>
      </w:r>
      <w:r w:rsidRPr="00EC0857">
        <w:rPr>
          <w:rFonts w:ascii="宋体" w:eastAsia="宋体" w:hAnsi="宋体" w:cs="宋体" w:hint="eastAsia"/>
          <w:color w:val="000000"/>
          <w:kern w:val="0"/>
          <w:sz w:val="28"/>
          <w:szCs w:val="28"/>
        </w:rPr>
        <w:t>针对校内学生和教师的培训</w:t>
      </w:r>
      <w:r w:rsidR="00423FB3">
        <w:rPr>
          <w:rFonts w:ascii="宋体" w:eastAsia="宋体" w:hAnsi="宋体" w:cs="宋体"/>
          <w:color w:val="000000"/>
          <w:kern w:val="0"/>
          <w:sz w:val="28"/>
          <w:szCs w:val="28"/>
        </w:rPr>
        <w:t>，</w:t>
      </w:r>
      <w:r w:rsidRPr="00EC0857">
        <w:rPr>
          <w:rFonts w:ascii="宋体" w:eastAsia="宋体" w:hAnsi="宋体" w:cs="宋体"/>
          <w:color w:val="000000"/>
          <w:kern w:val="0"/>
          <w:sz w:val="28"/>
          <w:szCs w:val="28"/>
        </w:rPr>
        <w:t>每个学时按45分钟计算</w:t>
      </w:r>
      <w:r>
        <w:rPr>
          <w:rFonts w:ascii="宋体" w:eastAsia="宋体" w:hAnsi="宋体" w:cs="宋体" w:hint="eastAsia"/>
          <w:color w:val="000000"/>
          <w:kern w:val="0"/>
          <w:sz w:val="28"/>
          <w:szCs w:val="28"/>
        </w:rPr>
        <w:t>。</w:t>
      </w:r>
    </w:p>
    <w:p w14:paraId="7CDCFA73" w14:textId="5B2174EC" w:rsidR="00EC0857" w:rsidRPr="00EC0857" w:rsidRDefault="00EC0857" w:rsidP="00EC0857">
      <w:pPr>
        <w:widowControl/>
        <w:adjustRightInd w:val="0"/>
        <w:spacing w:line="500" w:lineRule="exact"/>
        <w:ind w:firstLineChars="200" w:firstLine="560"/>
        <w:contextualSpacing/>
        <w:rPr>
          <w:rFonts w:ascii="宋体" w:eastAsia="宋体" w:hAnsi="宋体" w:cs="宋体"/>
          <w:color w:val="000000"/>
          <w:kern w:val="0"/>
          <w:sz w:val="28"/>
          <w:szCs w:val="28"/>
        </w:rPr>
      </w:pPr>
      <w:r w:rsidRPr="00EC0857">
        <w:rPr>
          <w:rFonts w:ascii="宋体" w:eastAsia="宋体" w:hAnsi="宋体" w:cs="宋体"/>
          <w:color w:val="000000"/>
          <w:kern w:val="0"/>
          <w:sz w:val="28"/>
          <w:szCs w:val="28"/>
        </w:rPr>
        <w:t>9.非学历培训到账经费</w:t>
      </w:r>
      <w:r>
        <w:rPr>
          <w:rFonts w:ascii="宋体" w:eastAsia="宋体" w:hAnsi="宋体" w:cs="宋体" w:hint="eastAsia"/>
          <w:color w:val="000000"/>
          <w:kern w:val="0"/>
          <w:sz w:val="28"/>
          <w:szCs w:val="28"/>
        </w:rPr>
        <w:t>：</w:t>
      </w:r>
      <w:r w:rsidRPr="00EC0857">
        <w:rPr>
          <w:rFonts w:ascii="宋体" w:eastAsia="宋体" w:hAnsi="宋体" w:cs="宋体"/>
          <w:color w:val="000000"/>
          <w:kern w:val="0"/>
          <w:sz w:val="28"/>
          <w:szCs w:val="28"/>
        </w:rPr>
        <w:t>指本校</w:t>
      </w:r>
      <w:r w:rsidRPr="00EC0857">
        <w:rPr>
          <w:rFonts w:ascii="宋体" w:eastAsia="宋体" w:hAnsi="宋体" w:cs="宋体"/>
          <w:color w:val="FF0000"/>
          <w:kern w:val="0"/>
          <w:sz w:val="28"/>
          <w:szCs w:val="28"/>
        </w:rPr>
        <w:t>2023自然年</w:t>
      </w:r>
      <w:r w:rsidRPr="00EC0857">
        <w:rPr>
          <w:rFonts w:ascii="宋体" w:eastAsia="宋体" w:hAnsi="宋体" w:cs="宋体"/>
          <w:color w:val="000000"/>
          <w:kern w:val="0"/>
          <w:sz w:val="28"/>
          <w:szCs w:val="28"/>
        </w:rPr>
        <w:t>为社会进</w:t>
      </w:r>
      <w:r w:rsidRPr="00EC0857">
        <w:rPr>
          <w:rFonts w:ascii="宋体" w:eastAsia="宋体" w:hAnsi="宋体" w:cs="宋体" w:hint="eastAsia"/>
          <w:color w:val="000000"/>
          <w:kern w:val="0"/>
          <w:sz w:val="28"/>
          <w:szCs w:val="28"/>
        </w:rPr>
        <w:t>行的非学历培训实际到款额</w:t>
      </w:r>
      <w:r>
        <w:rPr>
          <w:rFonts w:ascii="宋体" w:eastAsia="宋体" w:hAnsi="宋体" w:cs="宋体" w:hint="eastAsia"/>
          <w:color w:val="000000"/>
          <w:kern w:val="0"/>
          <w:sz w:val="28"/>
          <w:szCs w:val="28"/>
        </w:rPr>
        <w:t>。</w:t>
      </w:r>
    </w:p>
    <w:p w14:paraId="5C7BE75A" w14:textId="45916C52" w:rsidR="00770F42" w:rsidRPr="00412A52" w:rsidRDefault="00770F42" w:rsidP="004F7870">
      <w:pPr>
        <w:widowControl/>
        <w:adjustRightInd w:val="0"/>
        <w:spacing w:line="500" w:lineRule="exact"/>
        <w:ind w:firstLineChars="200" w:firstLine="562"/>
        <w:contextualSpacing/>
        <w:rPr>
          <w:rFonts w:ascii="宋体" w:eastAsia="宋体" w:hAnsi="宋体" w:cs="宋体"/>
          <w:b/>
          <w:bCs/>
          <w:color w:val="000000"/>
          <w:kern w:val="0"/>
          <w:sz w:val="28"/>
          <w:szCs w:val="28"/>
        </w:rPr>
      </w:pPr>
      <w:r w:rsidRPr="00412A52">
        <w:rPr>
          <w:rFonts w:ascii="宋体" w:eastAsia="宋体" w:hAnsi="宋体" w:cs="宋体"/>
          <w:b/>
          <w:bCs/>
          <w:color w:val="000000"/>
          <w:kern w:val="0"/>
          <w:sz w:val="28"/>
          <w:szCs w:val="28"/>
        </w:rPr>
        <w:t>（五）国际影响表指标及内涵说明</w:t>
      </w:r>
    </w:p>
    <w:p w14:paraId="18673EC4" w14:textId="7688A5B7" w:rsidR="00770F42" w:rsidRPr="00BD2061" w:rsidRDefault="00770F42" w:rsidP="004F7870">
      <w:pPr>
        <w:widowControl/>
        <w:adjustRightInd w:val="0"/>
        <w:spacing w:line="500" w:lineRule="exact"/>
        <w:ind w:firstLineChars="200" w:firstLine="560"/>
        <w:contextualSpacing/>
        <w:rPr>
          <w:rFonts w:ascii="宋体" w:eastAsia="宋体" w:hAnsi="宋体" w:cs="宋体"/>
          <w:color w:val="000000"/>
          <w:kern w:val="0"/>
          <w:sz w:val="28"/>
          <w:szCs w:val="28"/>
        </w:rPr>
      </w:pPr>
      <w:r w:rsidRPr="00BD2061">
        <w:rPr>
          <w:rFonts w:ascii="宋体" w:eastAsia="宋体" w:hAnsi="宋体" w:cs="宋体"/>
          <w:color w:val="000000"/>
          <w:kern w:val="0"/>
          <w:sz w:val="28"/>
          <w:szCs w:val="28"/>
        </w:rPr>
        <w:lastRenderedPageBreak/>
        <w:t>国际影响</w:t>
      </w:r>
      <w:proofErr w:type="gramStart"/>
      <w:r w:rsidRPr="00BD2061">
        <w:rPr>
          <w:rFonts w:ascii="宋体" w:eastAsia="宋体" w:hAnsi="宋体" w:cs="宋体"/>
          <w:color w:val="000000"/>
          <w:kern w:val="0"/>
          <w:sz w:val="28"/>
          <w:szCs w:val="28"/>
        </w:rPr>
        <w:t>表系反映</w:t>
      </w:r>
      <w:proofErr w:type="gramEnd"/>
      <w:r w:rsidRPr="00BD2061">
        <w:rPr>
          <w:rFonts w:ascii="宋体" w:eastAsia="宋体" w:hAnsi="宋体" w:cs="宋体"/>
          <w:color w:val="000000"/>
          <w:kern w:val="0"/>
          <w:sz w:val="28"/>
          <w:szCs w:val="28"/>
        </w:rPr>
        <w:t>职业学校国际交流与合作质量并发挥影响力的管理评价工具，共采集</w:t>
      </w:r>
      <w:r w:rsidR="00FE48DB">
        <w:rPr>
          <w:rFonts w:ascii="宋体" w:eastAsia="宋体" w:hAnsi="宋体" w:cs="宋体"/>
          <w:color w:val="000000"/>
          <w:kern w:val="0"/>
          <w:sz w:val="28"/>
          <w:szCs w:val="28"/>
        </w:rPr>
        <w:t>9</w:t>
      </w:r>
      <w:r w:rsidRPr="00BD2061">
        <w:rPr>
          <w:rFonts w:ascii="宋体" w:eastAsia="宋体" w:hAnsi="宋体" w:cs="宋体"/>
          <w:color w:val="000000"/>
          <w:kern w:val="0"/>
          <w:sz w:val="28"/>
          <w:szCs w:val="28"/>
        </w:rPr>
        <w:t>个指标，包括1</w:t>
      </w:r>
      <w:r w:rsidR="00FE48DB">
        <w:rPr>
          <w:rFonts w:ascii="宋体" w:eastAsia="宋体" w:hAnsi="宋体" w:cs="宋体"/>
          <w:color w:val="000000"/>
          <w:kern w:val="0"/>
          <w:sz w:val="28"/>
          <w:szCs w:val="28"/>
        </w:rPr>
        <w:t>7</w:t>
      </w:r>
      <w:r w:rsidRPr="00BD2061">
        <w:rPr>
          <w:rFonts w:ascii="宋体" w:eastAsia="宋体" w:hAnsi="宋体" w:cs="宋体"/>
          <w:color w:val="000000"/>
          <w:kern w:val="0"/>
          <w:sz w:val="28"/>
          <w:szCs w:val="28"/>
        </w:rPr>
        <w:t>个字段（</w:t>
      </w:r>
      <w:r w:rsidR="00FE48DB">
        <w:rPr>
          <w:rFonts w:ascii="宋体" w:eastAsia="宋体" w:hAnsi="宋体" w:cs="宋体" w:hint="eastAsia"/>
          <w:color w:val="000000"/>
          <w:kern w:val="0"/>
          <w:sz w:val="28"/>
          <w:szCs w:val="28"/>
        </w:rPr>
        <w:t>见</w:t>
      </w:r>
      <w:r w:rsidRPr="00BD2061">
        <w:rPr>
          <w:rFonts w:ascii="宋体" w:eastAsia="宋体" w:hAnsi="宋体" w:cs="宋体"/>
          <w:color w:val="000000"/>
          <w:kern w:val="0"/>
          <w:sz w:val="28"/>
          <w:szCs w:val="28"/>
        </w:rPr>
        <w:t>表5）。</w:t>
      </w:r>
    </w:p>
    <w:p w14:paraId="66008DAF" w14:textId="7AEA0FE4" w:rsidR="00FE48DB" w:rsidRDefault="00FE48DB"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FE48DB">
        <w:rPr>
          <w:rFonts w:ascii="宋体" w:eastAsia="宋体" w:hAnsi="宋体" w:cs="宋体"/>
          <w:color w:val="000000"/>
          <w:kern w:val="0"/>
          <w:sz w:val="28"/>
          <w:szCs w:val="28"/>
        </w:rPr>
        <w:t>1.开发并被国外采用的职业教育标准、资源和装备数量</w:t>
      </w:r>
      <w:r w:rsidR="007424B6">
        <w:rPr>
          <w:rFonts w:ascii="宋体" w:eastAsia="宋体" w:hAnsi="宋体" w:cs="宋体" w:hint="eastAsia"/>
          <w:color w:val="000000"/>
          <w:kern w:val="0"/>
          <w:sz w:val="28"/>
          <w:szCs w:val="28"/>
        </w:rPr>
        <w:t>：</w:t>
      </w:r>
      <w:r w:rsidRPr="00FE48DB">
        <w:rPr>
          <w:rFonts w:ascii="宋体" w:eastAsia="宋体" w:hAnsi="宋体" w:cs="宋体"/>
          <w:color w:val="000000"/>
          <w:kern w:val="0"/>
          <w:sz w:val="28"/>
          <w:szCs w:val="28"/>
        </w:rPr>
        <w:t>指截至</w:t>
      </w:r>
      <w:r w:rsidRPr="007424B6">
        <w:rPr>
          <w:rFonts w:ascii="宋体" w:eastAsia="宋体" w:hAnsi="宋体" w:cs="宋体"/>
          <w:color w:val="FF0000"/>
          <w:kern w:val="0"/>
          <w:sz w:val="28"/>
          <w:szCs w:val="28"/>
        </w:rPr>
        <w:t>2024年8月31日</w:t>
      </w:r>
      <w:r w:rsidRPr="00FE48DB">
        <w:rPr>
          <w:rFonts w:ascii="宋体" w:eastAsia="宋体" w:hAnsi="宋体" w:cs="宋体"/>
          <w:color w:val="000000"/>
          <w:kern w:val="0"/>
          <w:sz w:val="28"/>
          <w:szCs w:val="28"/>
        </w:rPr>
        <w:t>本</w:t>
      </w:r>
      <w:proofErr w:type="gramStart"/>
      <w:r w:rsidRPr="00FE48DB">
        <w:rPr>
          <w:rFonts w:ascii="宋体" w:eastAsia="宋体" w:hAnsi="宋体" w:cs="宋体"/>
          <w:color w:val="000000"/>
          <w:kern w:val="0"/>
          <w:sz w:val="28"/>
          <w:szCs w:val="28"/>
        </w:rPr>
        <w:t>校主持</w:t>
      </w:r>
      <w:proofErr w:type="gramEnd"/>
      <w:r w:rsidRPr="00FE48DB">
        <w:rPr>
          <w:rFonts w:ascii="宋体" w:eastAsia="宋体" w:hAnsi="宋体" w:cs="宋体"/>
          <w:color w:val="000000"/>
          <w:kern w:val="0"/>
          <w:sz w:val="28"/>
          <w:szCs w:val="28"/>
        </w:rPr>
        <w:t>或参与开发的职业教育标</w:t>
      </w:r>
      <w:r w:rsidRPr="00FE48DB">
        <w:rPr>
          <w:rFonts w:ascii="宋体" w:eastAsia="宋体" w:hAnsi="宋体" w:cs="宋体" w:hint="eastAsia"/>
          <w:color w:val="000000"/>
          <w:kern w:val="0"/>
          <w:sz w:val="28"/>
          <w:szCs w:val="28"/>
        </w:rPr>
        <w:t>准、资源和装备</w:t>
      </w:r>
      <w:r w:rsidR="00423FB3">
        <w:rPr>
          <w:rFonts w:ascii="宋体" w:eastAsia="宋体" w:hAnsi="宋体" w:cs="宋体"/>
          <w:color w:val="000000"/>
          <w:kern w:val="0"/>
          <w:sz w:val="28"/>
          <w:szCs w:val="28"/>
        </w:rPr>
        <w:t>，</w:t>
      </w:r>
      <w:r w:rsidRPr="00FE48DB">
        <w:rPr>
          <w:rFonts w:ascii="宋体" w:eastAsia="宋体" w:hAnsi="宋体" w:cs="宋体"/>
          <w:color w:val="000000"/>
          <w:kern w:val="0"/>
          <w:sz w:val="28"/>
          <w:szCs w:val="28"/>
        </w:rPr>
        <w:t>并得到国外职业教育和培训领域、国际组织、行业协会、国际赛事等采用的累计总数。标准数量包括学校建设标准、专业标准、课程标准、实习实训标准、教学条件标准、师资标准、培训标准等的累计数量</w:t>
      </w:r>
      <w:r w:rsidR="00423FB3">
        <w:rPr>
          <w:rFonts w:ascii="宋体" w:eastAsia="宋体" w:hAnsi="宋体" w:cs="宋体"/>
          <w:color w:val="000000"/>
          <w:kern w:val="0"/>
          <w:sz w:val="28"/>
          <w:szCs w:val="28"/>
        </w:rPr>
        <w:t>；</w:t>
      </w:r>
      <w:r w:rsidRPr="00FE48DB">
        <w:rPr>
          <w:rFonts w:ascii="宋体" w:eastAsia="宋体" w:hAnsi="宋体" w:cs="宋体"/>
          <w:color w:val="000000"/>
          <w:kern w:val="0"/>
          <w:sz w:val="28"/>
          <w:szCs w:val="28"/>
        </w:rPr>
        <w:t>资源数量包括教材资源、课程资源、数字化资源以及职业教育的解决方案等的累计数量</w:t>
      </w:r>
      <w:r w:rsidR="00423FB3">
        <w:rPr>
          <w:rFonts w:ascii="宋体" w:eastAsia="宋体" w:hAnsi="宋体" w:cs="宋体"/>
          <w:color w:val="000000"/>
          <w:kern w:val="0"/>
          <w:sz w:val="28"/>
          <w:szCs w:val="28"/>
        </w:rPr>
        <w:t>；</w:t>
      </w:r>
      <w:r w:rsidRPr="00FE48DB">
        <w:rPr>
          <w:rFonts w:ascii="宋体" w:eastAsia="宋体" w:hAnsi="宋体" w:cs="宋体"/>
          <w:color w:val="000000"/>
          <w:kern w:val="0"/>
          <w:sz w:val="28"/>
          <w:szCs w:val="28"/>
        </w:rPr>
        <w:t>装备数量包括学校参与开发的</w:t>
      </w:r>
      <w:r w:rsidRPr="00FE48DB">
        <w:rPr>
          <w:rFonts w:ascii="宋体" w:eastAsia="宋体" w:hAnsi="宋体" w:cs="宋体" w:hint="eastAsia"/>
          <w:color w:val="000000"/>
          <w:kern w:val="0"/>
          <w:sz w:val="28"/>
          <w:szCs w:val="28"/>
        </w:rPr>
        <w:t>专业仪器设备装备、教辅设备、生产线装备、</w:t>
      </w:r>
      <w:r w:rsidRPr="00FE48DB">
        <w:rPr>
          <w:rFonts w:ascii="宋体" w:eastAsia="宋体" w:hAnsi="宋体" w:cs="宋体"/>
          <w:color w:val="000000"/>
          <w:kern w:val="0"/>
          <w:sz w:val="28"/>
          <w:szCs w:val="28"/>
        </w:rPr>
        <w:t>AI或</w:t>
      </w:r>
      <w:r w:rsidR="007424B6">
        <w:rPr>
          <w:rFonts w:ascii="宋体" w:eastAsia="宋体" w:hAnsi="宋体" w:cs="宋体"/>
          <w:color w:val="000000"/>
          <w:kern w:val="0"/>
          <w:sz w:val="28"/>
          <w:szCs w:val="28"/>
        </w:rPr>
        <w:t>V</w:t>
      </w:r>
      <w:r w:rsidRPr="00FE48DB">
        <w:rPr>
          <w:rFonts w:ascii="宋体" w:eastAsia="宋体" w:hAnsi="宋体" w:cs="宋体"/>
          <w:color w:val="000000"/>
          <w:kern w:val="0"/>
          <w:sz w:val="28"/>
          <w:szCs w:val="28"/>
        </w:rPr>
        <w:t>R装</w:t>
      </w:r>
      <w:r w:rsidRPr="00FE48DB">
        <w:rPr>
          <w:rFonts w:ascii="宋体" w:eastAsia="宋体" w:hAnsi="宋体" w:cs="宋体" w:hint="eastAsia"/>
          <w:color w:val="000000"/>
          <w:kern w:val="0"/>
          <w:sz w:val="28"/>
          <w:szCs w:val="28"/>
        </w:rPr>
        <w:t>备的累计数量。</w:t>
      </w:r>
    </w:p>
    <w:p w14:paraId="407AE1B3" w14:textId="78F8C6D8"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2.在国外开办学校数</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指截至</w:t>
      </w:r>
      <w:r w:rsidRPr="007424B6">
        <w:rPr>
          <w:rFonts w:ascii="宋体" w:eastAsia="宋体" w:hAnsi="宋体" w:cs="宋体"/>
          <w:color w:val="FF0000"/>
          <w:kern w:val="0"/>
          <w:sz w:val="28"/>
          <w:szCs w:val="28"/>
        </w:rPr>
        <w:t>2024年8月31日</w:t>
      </w:r>
      <w:r w:rsidRPr="007424B6">
        <w:rPr>
          <w:rFonts w:ascii="宋体" w:eastAsia="宋体" w:hAnsi="宋体" w:cs="宋体"/>
          <w:color w:val="000000"/>
          <w:kern w:val="0"/>
          <w:sz w:val="28"/>
          <w:szCs w:val="28"/>
        </w:rPr>
        <w:t>本校在</w:t>
      </w:r>
      <w:r w:rsidRPr="007424B6">
        <w:rPr>
          <w:rFonts w:ascii="宋体" w:eastAsia="宋体" w:hAnsi="宋体" w:cs="宋体" w:hint="eastAsia"/>
          <w:color w:val="000000"/>
          <w:kern w:val="0"/>
          <w:sz w:val="28"/>
          <w:szCs w:val="28"/>
        </w:rPr>
        <w:t>海外举办的职业学校数</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包括与国外办学机构合作开办的职业学校和在国外独立举办的职业学校。其中</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专业数量指国外开办学校设置的专业数</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在校生数指国外开办学校</w:t>
      </w:r>
      <w:r w:rsidRPr="007424B6">
        <w:rPr>
          <w:rFonts w:ascii="宋体" w:eastAsia="宋体" w:hAnsi="宋体" w:cs="宋体" w:hint="eastAsia"/>
          <w:color w:val="000000"/>
          <w:kern w:val="0"/>
          <w:sz w:val="28"/>
          <w:szCs w:val="28"/>
        </w:rPr>
        <w:t>的在校生总人数</w:t>
      </w:r>
      <w:r>
        <w:rPr>
          <w:rFonts w:ascii="宋体" w:eastAsia="宋体" w:hAnsi="宋体" w:cs="宋体" w:hint="eastAsia"/>
          <w:color w:val="000000"/>
          <w:kern w:val="0"/>
          <w:sz w:val="28"/>
          <w:szCs w:val="28"/>
        </w:rPr>
        <w:t>。</w:t>
      </w:r>
    </w:p>
    <w:p w14:paraId="133BA0E2" w14:textId="226AB47C"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3.接收国外留学生专业数</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指本校接收培养留学生的专</w:t>
      </w:r>
      <w:r w:rsidRPr="007424B6">
        <w:rPr>
          <w:rFonts w:ascii="宋体" w:eastAsia="宋体" w:hAnsi="宋体" w:cs="宋体" w:hint="eastAsia"/>
          <w:color w:val="000000"/>
          <w:kern w:val="0"/>
          <w:sz w:val="28"/>
          <w:szCs w:val="28"/>
        </w:rPr>
        <w:t>业总数</w:t>
      </w:r>
      <w:r>
        <w:rPr>
          <w:rFonts w:ascii="宋体" w:eastAsia="宋体" w:hAnsi="宋体" w:cs="宋体" w:hint="eastAsia"/>
          <w:color w:val="000000"/>
          <w:kern w:val="0"/>
          <w:sz w:val="28"/>
          <w:szCs w:val="28"/>
        </w:rPr>
        <w:t>。</w:t>
      </w:r>
    </w:p>
    <w:p w14:paraId="5CFFE226" w14:textId="4A670B57"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4.接收国外留学生人数</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指本校接收培养的全日制教育</w:t>
      </w:r>
      <w:r w:rsidRPr="007424B6">
        <w:rPr>
          <w:rFonts w:ascii="宋体" w:eastAsia="宋体" w:hAnsi="宋体" w:cs="宋体" w:hint="eastAsia"/>
          <w:color w:val="000000"/>
          <w:kern w:val="0"/>
          <w:sz w:val="28"/>
          <w:szCs w:val="28"/>
        </w:rPr>
        <w:t>的国外留学生总人数。注意</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须上</w:t>
      </w:r>
      <w:proofErr w:type="gramStart"/>
      <w:r w:rsidRPr="007424B6">
        <w:rPr>
          <w:rFonts w:ascii="宋体" w:eastAsia="宋体" w:hAnsi="宋体" w:cs="宋体"/>
          <w:color w:val="000000"/>
          <w:kern w:val="0"/>
          <w:sz w:val="28"/>
          <w:szCs w:val="28"/>
        </w:rPr>
        <w:t>传包括</w:t>
      </w:r>
      <w:proofErr w:type="gramEnd"/>
      <w:r w:rsidRPr="007424B6">
        <w:rPr>
          <w:rFonts w:ascii="宋体" w:eastAsia="宋体" w:hAnsi="宋体" w:cs="宋体"/>
          <w:color w:val="000000"/>
          <w:kern w:val="0"/>
          <w:sz w:val="28"/>
          <w:szCs w:val="28"/>
        </w:rPr>
        <w:t>来源国和七大洲</w:t>
      </w:r>
      <w:r w:rsidRPr="007424B6">
        <w:rPr>
          <w:rFonts w:ascii="宋体" w:eastAsia="宋体" w:hAnsi="宋体" w:cs="宋体" w:hint="eastAsia"/>
          <w:color w:val="000000"/>
          <w:kern w:val="0"/>
          <w:sz w:val="28"/>
          <w:szCs w:val="28"/>
        </w:rPr>
        <w:t>的国外留学生花名册</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否则数据无效</w:t>
      </w:r>
      <w:r>
        <w:rPr>
          <w:rFonts w:ascii="宋体" w:eastAsia="宋体" w:hAnsi="宋体" w:cs="宋体" w:hint="eastAsia"/>
          <w:color w:val="000000"/>
          <w:kern w:val="0"/>
          <w:sz w:val="28"/>
          <w:szCs w:val="28"/>
        </w:rPr>
        <w:t>。</w:t>
      </w:r>
    </w:p>
    <w:p w14:paraId="3DCAE22D" w14:textId="3F282C08"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5.接收国外访学教师人数</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指本校接收的国外访学的教</w:t>
      </w:r>
      <w:r w:rsidRPr="007424B6">
        <w:rPr>
          <w:rFonts w:ascii="宋体" w:eastAsia="宋体" w:hAnsi="宋体" w:cs="宋体" w:hint="eastAsia"/>
          <w:color w:val="000000"/>
          <w:kern w:val="0"/>
          <w:sz w:val="28"/>
          <w:szCs w:val="28"/>
        </w:rPr>
        <w:t>师总人数。注意</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须上</w:t>
      </w:r>
      <w:proofErr w:type="gramStart"/>
      <w:r w:rsidRPr="007424B6">
        <w:rPr>
          <w:rFonts w:ascii="宋体" w:eastAsia="宋体" w:hAnsi="宋体" w:cs="宋体"/>
          <w:color w:val="000000"/>
          <w:kern w:val="0"/>
          <w:sz w:val="28"/>
          <w:szCs w:val="28"/>
        </w:rPr>
        <w:t>传包括</w:t>
      </w:r>
      <w:proofErr w:type="gramEnd"/>
      <w:r w:rsidRPr="007424B6">
        <w:rPr>
          <w:rFonts w:ascii="宋体" w:eastAsia="宋体" w:hAnsi="宋体" w:cs="宋体"/>
          <w:color w:val="000000"/>
          <w:kern w:val="0"/>
          <w:sz w:val="28"/>
          <w:szCs w:val="28"/>
        </w:rPr>
        <w:t>来源国和七大洲的国外访学</w:t>
      </w:r>
      <w:r w:rsidRPr="007424B6">
        <w:rPr>
          <w:rFonts w:ascii="宋体" w:eastAsia="宋体" w:hAnsi="宋体" w:cs="宋体" w:hint="eastAsia"/>
          <w:color w:val="000000"/>
          <w:kern w:val="0"/>
          <w:sz w:val="28"/>
          <w:szCs w:val="28"/>
        </w:rPr>
        <w:t>教师花名册</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否则数据无效</w:t>
      </w:r>
      <w:r>
        <w:rPr>
          <w:rFonts w:ascii="宋体" w:eastAsia="宋体" w:hAnsi="宋体" w:cs="宋体" w:hint="eastAsia"/>
          <w:color w:val="000000"/>
          <w:kern w:val="0"/>
          <w:sz w:val="28"/>
          <w:szCs w:val="28"/>
        </w:rPr>
        <w:t>。</w:t>
      </w:r>
    </w:p>
    <w:p w14:paraId="5610FECB" w14:textId="13B8BAFC"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6.中外合作办学专业数</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指截至</w:t>
      </w:r>
      <w:r w:rsidRPr="007424B6">
        <w:rPr>
          <w:rFonts w:ascii="宋体" w:eastAsia="宋体" w:hAnsi="宋体" w:cs="宋体"/>
          <w:color w:val="FF0000"/>
          <w:kern w:val="0"/>
          <w:sz w:val="28"/>
          <w:szCs w:val="28"/>
        </w:rPr>
        <w:t>2024年8月31</w:t>
      </w:r>
      <w:r w:rsidRPr="007424B6">
        <w:rPr>
          <w:rFonts w:ascii="宋体" w:eastAsia="宋体" w:hAnsi="宋体" w:cs="宋体"/>
          <w:color w:val="000000"/>
          <w:kern w:val="0"/>
          <w:sz w:val="28"/>
          <w:szCs w:val="28"/>
        </w:rPr>
        <w:t>日本</w:t>
      </w:r>
      <w:proofErr w:type="gramStart"/>
      <w:r w:rsidRPr="007424B6">
        <w:rPr>
          <w:rFonts w:ascii="宋体" w:eastAsia="宋体" w:hAnsi="宋体" w:cs="宋体"/>
          <w:color w:val="000000"/>
          <w:kern w:val="0"/>
          <w:sz w:val="28"/>
          <w:szCs w:val="28"/>
        </w:rPr>
        <w:t>校</w:t>
      </w:r>
      <w:r w:rsidRPr="007424B6">
        <w:rPr>
          <w:rFonts w:ascii="宋体" w:eastAsia="宋体" w:hAnsi="宋体" w:cs="宋体" w:hint="eastAsia"/>
          <w:color w:val="000000"/>
          <w:kern w:val="0"/>
          <w:sz w:val="28"/>
          <w:szCs w:val="28"/>
        </w:rPr>
        <w:t>引进</w:t>
      </w:r>
      <w:proofErr w:type="gramEnd"/>
      <w:r w:rsidRPr="007424B6">
        <w:rPr>
          <w:rFonts w:ascii="宋体" w:eastAsia="宋体" w:hAnsi="宋体" w:cs="宋体" w:hint="eastAsia"/>
          <w:color w:val="000000"/>
          <w:kern w:val="0"/>
          <w:sz w:val="28"/>
          <w:szCs w:val="28"/>
        </w:rPr>
        <w:t>国外优质教育资源</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与国外大学合作的专业数量。高等职业学校填写经教育行政部门审批具有全日制招生资格的中外合作专业数量</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中等职业学校填写与国外学校合作的专业数量。在校生数指中外合作办学专业的在校生总数</w:t>
      </w:r>
      <w:r>
        <w:rPr>
          <w:rFonts w:ascii="宋体" w:eastAsia="宋体" w:hAnsi="宋体" w:cs="宋体" w:hint="eastAsia"/>
          <w:color w:val="000000"/>
          <w:kern w:val="0"/>
          <w:sz w:val="28"/>
          <w:szCs w:val="28"/>
        </w:rPr>
        <w:t>。</w:t>
      </w:r>
    </w:p>
    <w:p w14:paraId="0EAD0F6C" w14:textId="77777777"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7.专任教师赴国外指导和开展培训时间</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指本校专任教</w:t>
      </w:r>
      <w:r w:rsidRPr="007424B6">
        <w:rPr>
          <w:rFonts w:ascii="宋体" w:eastAsia="宋体" w:hAnsi="宋体" w:cs="宋体" w:hint="eastAsia"/>
          <w:color w:val="000000"/>
          <w:kern w:val="0"/>
          <w:sz w:val="28"/>
          <w:szCs w:val="28"/>
        </w:rPr>
        <w:t>师到国外进行专业实践教学指导、培训人员、技术服务和研发的工日</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一般1名教师工作1天为1人日</w:t>
      </w:r>
      <w:r>
        <w:rPr>
          <w:rFonts w:ascii="宋体" w:eastAsia="宋体" w:hAnsi="宋体" w:cs="宋体" w:hint="eastAsia"/>
          <w:color w:val="000000"/>
          <w:kern w:val="0"/>
          <w:sz w:val="28"/>
          <w:szCs w:val="28"/>
        </w:rPr>
        <w:t>。</w:t>
      </w:r>
    </w:p>
    <w:p w14:paraId="76D92DFA" w14:textId="37E5EF0A" w:rsidR="00FE48DB"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lastRenderedPageBreak/>
        <w:t>8.在国外</w:t>
      </w:r>
      <w:r>
        <w:rPr>
          <w:rFonts w:ascii="宋体" w:eastAsia="宋体" w:hAnsi="宋体" w:cs="宋体" w:hint="eastAsia"/>
          <w:color w:val="000000"/>
          <w:kern w:val="0"/>
          <w:sz w:val="28"/>
          <w:szCs w:val="28"/>
        </w:rPr>
        <w:t>组</w:t>
      </w:r>
      <w:r w:rsidRPr="007424B6">
        <w:rPr>
          <w:rFonts w:ascii="宋体" w:eastAsia="宋体" w:hAnsi="宋体" w:cs="宋体"/>
          <w:color w:val="000000"/>
          <w:kern w:val="0"/>
          <w:sz w:val="28"/>
          <w:szCs w:val="28"/>
        </w:rPr>
        <w:t>织担任职务的专任教师人数</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指截至</w:t>
      </w:r>
      <w:r w:rsidRPr="007424B6">
        <w:rPr>
          <w:rFonts w:ascii="宋体" w:eastAsia="宋体" w:hAnsi="宋体" w:cs="宋体"/>
          <w:color w:val="FF0000"/>
          <w:kern w:val="0"/>
          <w:sz w:val="28"/>
          <w:szCs w:val="28"/>
        </w:rPr>
        <w:t>2024年8月31</w:t>
      </w:r>
      <w:r w:rsidRPr="007424B6">
        <w:rPr>
          <w:rFonts w:ascii="宋体" w:eastAsia="宋体" w:hAnsi="宋体" w:cs="宋体"/>
          <w:color w:val="000000"/>
          <w:kern w:val="0"/>
          <w:sz w:val="28"/>
          <w:szCs w:val="28"/>
        </w:rPr>
        <w:t>日本校在国外团体或国际机构中担任专职或兼职工作的专任教师累计数量。</w:t>
      </w:r>
    </w:p>
    <w:p w14:paraId="0B103265" w14:textId="392F7223" w:rsidR="007424B6" w:rsidRPr="007424B6" w:rsidRDefault="007424B6" w:rsidP="007424B6">
      <w:pPr>
        <w:widowControl/>
        <w:adjustRightInd w:val="0"/>
        <w:spacing w:line="500" w:lineRule="exact"/>
        <w:ind w:firstLineChars="200" w:firstLine="560"/>
        <w:contextualSpacing/>
        <w:rPr>
          <w:rFonts w:ascii="宋体" w:eastAsia="宋体" w:hAnsi="宋体" w:cs="宋体"/>
          <w:color w:val="000000"/>
          <w:kern w:val="0"/>
          <w:sz w:val="28"/>
          <w:szCs w:val="28"/>
        </w:rPr>
      </w:pPr>
      <w:r w:rsidRPr="007424B6">
        <w:rPr>
          <w:rFonts w:ascii="宋体" w:eastAsia="宋体" w:hAnsi="宋体" w:cs="宋体"/>
          <w:color w:val="000000"/>
          <w:kern w:val="0"/>
          <w:sz w:val="28"/>
          <w:szCs w:val="28"/>
        </w:rPr>
        <w:t>9.国际技能大赛获奖数量</w:t>
      </w:r>
      <w:r>
        <w:rPr>
          <w:rFonts w:ascii="宋体" w:eastAsia="宋体" w:hAnsi="宋体" w:cs="宋体" w:hint="eastAsia"/>
          <w:color w:val="000000"/>
          <w:kern w:val="0"/>
          <w:sz w:val="28"/>
          <w:szCs w:val="28"/>
        </w:rPr>
        <w:t>：</w:t>
      </w:r>
      <w:r w:rsidRPr="007424B6">
        <w:rPr>
          <w:rFonts w:ascii="宋体" w:eastAsia="宋体" w:hAnsi="宋体" w:cs="宋体"/>
          <w:color w:val="000000"/>
          <w:kern w:val="0"/>
          <w:sz w:val="28"/>
          <w:szCs w:val="28"/>
        </w:rPr>
        <w:t>指本校师生在与专业教学相关的国际技能大赛中获得奖项数</w:t>
      </w:r>
      <w:r w:rsidR="00423FB3">
        <w:rPr>
          <w:rFonts w:ascii="宋体" w:eastAsia="宋体" w:hAnsi="宋体" w:cs="宋体"/>
          <w:color w:val="000000"/>
          <w:kern w:val="0"/>
          <w:sz w:val="28"/>
          <w:szCs w:val="28"/>
        </w:rPr>
        <w:t>，</w:t>
      </w:r>
      <w:r w:rsidRPr="007424B6">
        <w:rPr>
          <w:rFonts w:ascii="宋体" w:eastAsia="宋体" w:hAnsi="宋体" w:cs="宋体"/>
          <w:color w:val="000000"/>
          <w:kern w:val="0"/>
          <w:sz w:val="28"/>
          <w:szCs w:val="28"/>
        </w:rPr>
        <w:t>包括在国内举办的国际技能大赛上所获奖项。</w:t>
      </w:r>
    </w:p>
    <w:p w14:paraId="4F99E2BE" w14:textId="77777777" w:rsidR="00AE0285" w:rsidRDefault="00770F42" w:rsidP="00275A7E">
      <w:pPr>
        <w:widowControl/>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表5</w:t>
      </w:r>
      <w:r w:rsidR="00BD2061"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国际影响表</w:t>
      </w:r>
    </w:p>
    <w:p w14:paraId="50FEA8CF" w14:textId="5854A616" w:rsidR="00275A7E" w:rsidRPr="00B77DF0" w:rsidRDefault="00AE0285" w:rsidP="00275A7E">
      <w:pPr>
        <w:widowControl/>
        <w:jc w:val="center"/>
        <w:rPr>
          <w:rFonts w:ascii="黑体" w:eastAsia="黑体" w:hAnsi="黑体" w:cs="宋体"/>
          <w:b/>
          <w:bCs/>
          <w:color w:val="FF0000"/>
          <w:kern w:val="0"/>
          <w:sz w:val="28"/>
          <w:szCs w:val="28"/>
        </w:rPr>
      </w:pPr>
      <w:r w:rsidRPr="00B77DF0">
        <w:rPr>
          <w:rFonts w:ascii="黑体" w:eastAsia="黑体" w:hAnsi="黑体" w:cs="宋体" w:hint="eastAsia"/>
          <w:b/>
          <w:bCs/>
          <w:color w:val="FF0000"/>
          <w:kern w:val="0"/>
          <w:sz w:val="28"/>
          <w:szCs w:val="28"/>
        </w:rPr>
        <w:t>（教务处负责汇总</w:t>
      </w:r>
      <w:r w:rsidR="00B77DF0">
        <w:rPr>
          <w:rFonts w:ascii="黑体" w:eastAsia="黑体" w:hAnsi="黑体" w:cs="宋体" w:hint="eastAsia"/>
          <w:b/>
          <w:bCs/>
          <w:color w:val="FF0000"/>
          <w:kern w:val="0"/>
          <w:sz w:val="28"/>
          <w:szCs w:val="28"/>
        </w:rPr>
        <w:t>提供</w:t>
      </w:r>
      <w:r w:rsidRPr="00B77DF0">
        <w:rPr>
          <w:rFonts w:ascii="黑体" w:eastAsia="黑体" w:hAnsi="黑体" w:cs="宋体" w:hint="eastAsia"/>
          <w:b/>
          <w:bCs/>
          <w:color w:val="FF0000"/>
          <w:kern w:val="0"/>
          <w:sz w:val="28"/>
          <w:szCs w:val="28"/>
        </w:rPr>
        <w:t>，招生就业处</w:t>
      </w:r>
      <w:r w:rsidR="00B77DF0">
        <w:rPr>
          <w:rFonts w:ascii="黑体" w:eastAsia="黑体" w:hAnsi="黑体" w:cs="宋体" w:hint="eastAsia"/>
          <w:b/>
          <w:bCs/>
          <w:color w:val="FF0000"/>
          <w:kern w:val="0"/>
          <w:sz w:val="28"/>
          <w:szCs w:val="28"/>
        </w:rPr>
        <w:t>、人事处</w:t>
      </w:r>
      <w:r w:rsidRPr="00B77DF0">
        <w:rPr>
          <w:rFonts w:ascii="黑体" w:eastAsia="黑体" w:hAnsi="黑体" w:cs="宋体" w:hint="eastAsia"/>
          <w:b/>
          <w:bCs/>
          <w:color w:val="FF0000"/>
          <w:kern w:val="0"/>
          <w:sz w:val="28"/>
          <w:szCs w:val="28"/>
        </w:rPr>
        <w:t>配合填报）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5"/>
        <w:gridCol w:w="4247"/>
        <w:gridCol w:w="1133"/>
        <w:gridCol w:w="1275"/>
        <w:gridCol w:w="1274"/>
      </w:tblGrid>
      <w:tr w:rsidR="002F5C21" w:rsidRPr="00BD2061" w14:paraId="6FC85299" w14:textId="293A3476" w:rsidTr="00412A52">
        <w:tc>
          <w:tcPr>
            <w:tcW w:w="1125" w:type="dxa"/>
            <w:tcBorders>
              <w:top w:val="single" w:sz="6" w:space="0" w:color="000000"/>
              <w:left w:val="single" w:sz="6" w:space="0" w:color="000000"/>
              <w:bottom w:val="single" w:sz="6" w:space="0" w:color="000000"/>
              <w:right w:val="single" w:sz="6" w:space="0" w:color="000000"/>
            </w:tcBorders>
            <w:vAlign w:val="center"/>
            <w:hideMark/>
          </w:tcPr>
          <w:p w14:paraId="549EF845" w14:textId="6745CA2F" w:rsidR="002F5C21" w:rsidRPr="00412A52" w:rsidRDefault="002F5C21"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71A75E8F" w14:textId="7B6A49E8" w:rsidR="002F5C21" w:rsidRPr="00412A52" w:rsidRDefault="002F5C21"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3CE37894" w14:textId="37A24B82" w:rsidR="002F5C21" w:rsidRPr="00412A52" w:rsidRDefault="002F5C21"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7D959D81" w14:textId="29A619E5" w:rsidR="002F5C21" w:rsidRPr="00412A52" w:rsidRDefault="002F5C21" w:rsidP="004F7870">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274" w:type="dxa"/>
            <w:tcBorders>
              <w:top w:val="single" w:sz="6" w:space="0" w:color="000000"/>
              <w:left w:val="single" w:sz="6" w:space="0" w:color="000000"/>
              <w:bottom w:val="single" w:sz="6" w:space="0" w:color="000000"/>
              <w:right w:val="single" w:sz="6" w:space="0" w:color="000000"/>
            </w:tcBorders>
            <w:vAlign w:val="center"/>
          </w:tcPr>
          <w:p w14:paraId="38FB58ED" w14:textId="26637F9B" w:rsidR="002F5C21" w:rsidRPr="00412A52" w:rsidRDefault="002F5C21" w:rsidP="004F7870">
            <w:pPr>
              <w:widowControl/>
              <w:jc w:val="center"/>
              <w:rPr>
                <w:rFonts w:ascii="宋体" w:eastAsia="宋体" w:hAnsi="宋体" w:cs="宋体"/>
                <w:b/>
                <w:bCs/>
                <w:color w:val="000000"/>
                <w:kern w:val="0"/>
                <w:sz w:val="24"/>
                <w:szCs w:val="24"/>
              </w:rPr>
            </w:pPr>
            <w:r w:rsidRPr="00412A52">
              <w:rPr>
                <w:rFonts w:ascii="宋体" w:eastAsia="宋体" w:hAnsi="宋体" w:cs="宋体" w:hint="eastAsia"/>
                <w:b/>
                <w:bCs/>
                <w:color w:val="000000"/>
                <w:kern w:val="0"/>
                <w:sz w:val="24"/>
                <w:szCs w:val="24"/>
              </w:rPr>
              <w:t>2</w:t>
            </w:r>
            <w:r w:rsidRPr="00412A52">
              <w:rPr>
                <w:rFonts w:ascii="宋体" w:eastAsia="宋体" w:hAnsi="宋体" w:cs="宋体"/>
                <w:b/>
                <w:bCs/>
                <w:color w:val="000000"/>
                <w:kern w:val="0"/>
                <w:sz w:val="24"/>
                <w:szCs w:val="24"/>
              </w:rPr>
              <w:t>024</w:t>
            </w:r>
            <w:r w:rsidRPr="00412A52">
              <w:rPr>
                <w:rFonts w:ascii="宋体" w:eastAsia="宋体" w:hAnsi="宋体" w:cs="宋体" w:hint="eastAsia"/>
                <w:b/>
                <w:bCs/>
                <w:color w:val="000000"/>
                <w:kern w:val="0"/>
                <w:sz w:val="24"/>
                <w:szCs w:val="24"/>
              </w:rPr>
              <w:t>年</w:t>
            </w:r>
          </w:p>
        </w:tc>
      </w:tr>
      <w:tr w:rsidR="002F5C21" w:rsidRPr="00BD2061" w14:paraId="7933F2E3" w14:textId="1D8F4F92" w:rsidTr="002F5C21">
        <w:tc>
          <w:tcPr>
            <w:tcW w:w="1125" w:type="dxa"/>
            <w:vMerge w:val="restart"/>
            <w:tcBorders>
              <w:top w:val="single" w:sz="6" w:space="0" w:color="000000"/>
              <w:left w:val="single" w:sz="6" w:space="0" w:color="000000"/>
              <w:right w:val="single" w:sz="6" w:space="0" w:color="000000"/>
            </w:tcBorders>
            <w:vAlign w:val="center"/>
            <w:hideMark/>
          </w:tcPr>
          <w:p w14:paraId="7315B7C8" w14:textId="77777777" w:rsidR="002F5C21" w:rsidRPr="00BD2061" w:rsidRDefault="002F5C21"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4247" w:type="dxa"/>
            <w:tcBorders>
              <w:top w:val="single" w:sz="6" w:space="0" w:color="000000"/>
              <w:left w:val="single" w:sz="6" w:space="0" w:color="000000"/>
              <w:bottom w:val="single" w:sz="6" w:space="0" w:color="000000"/>
              <w:right w:val="single" w:sz="6" w:space="0" w:color="000000"/>
            </w:tcBorders>
            <w:vAlign w:val="center"/>
          </w:tcPr>
          <w:p w14:paraId="23386BC5" w14:textId="7CB81550"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hint="eastAsia"/>
                <w:kern w:val="0"/>
                <w:sz w:val="24"/>
                <w:szCs w:val="24"/>
              </w:rPr>
              <w:t>开发并被国外采用的职业教育标准、资源、装备数量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468B1EA3" w14:textId="3D1685FD" w:rsidR="002F5C21" w:rsidRPr="00BD2061" w:rsidRDefault="002F5C21" w:rsidP="00275A7E">
            <w:pPr>
              <w:widowControl/>
              <w:jc w:val="left"/>
              <w:rPr>
                <w:rFonts w:ascii="宋体" w:eastAsia="宋体" w:hAnsi="宋体" w:cs="宋体"/>
                <w:kern w:val="0"/>
                <w:sz w:val="24"/>
                <w:szCs w:val="24"/>
              </w:rPr>
            </w:pPr>
            <w:proofErr w:type="gramStart"/>
            <w:r w:rsidRPr="002F5C21">
              <w:rPr>
                <w:rFonts w:ascii="宋体" w:eastAsia="宋体" w:hAnsi="宋体" w:cs="宋体" w:hint="eastAsia"/>
                <w:kern w:val="0"/>
                <w:sz w:val="24"/>
                <w:szCs w:val="24"/>
              </w:rPr>
              <w:t>个</w:t>
            </w:r>
            <w:proofErr w:type="gramEnd"/>
          </w:p>
        </w:tc>
        <w:tc>
          <w:tcPr>
            <w:tcW w:w="1275" w:type="dxa"/>
            <w:vAlign w:val="center"/>
            <w:hideMark/>
          </w:tcPr>
          <w:p w14:paraId="62232449"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1DEC54DB"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1E318408" w14:textId="77777777" w:rsidTr="002F5C21">
        <w:tc>
          <w:tcPr>
            <w:tcW w:w="1125" w:type="dxa"/>
            <w:vMerge/>
            <w:tcBorders>
              <w:top w:val="single" w:sz="6" w:space="0" w:color="000000"/>
              <w:left w:val="single" w:sz="6" w:space="0" w:color="000000"/>
              <w:right w:val="single" w:sz="6" w:space="0" w:color="000000"/>
            </w:tcBorders>
            <w:vAlign w:val="center"/>
          </w:tcPr>
          <w:p w14:paraId="6FA7BBEB" w14:textId="77777777" w:rsidR="002F5C21" w:rsidRPr="00BD2061" w:rsidRDefault="002F5C21" w:rsidP="004F7870">
            <w:pPr>
              <w:widowControl/>
              <w:jc w:val="center"/>
              <w:rPr>
                <w:rFonts w:ascii="宋体" w:eastAsia="宋体" w:hAnsi="宋体" w:cs="宋体"/>
                <w:color w:val="000000"/>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tcPr>
          <w:p w14:paraId="10E12740" w14:textId="16CD87AD" w:rsidR="002F5C21" w:rsidRPr="00BD2061" w:rsidRDefault="002F5C21" w:rsidP="00275A7E">
            <w:pPr>
              <w:widowControl/>
              <w:jc w:val="left"/>
              <w:rPr>
                <w:rFonts w:ascii="宋体" w:eastAsia="宋体" w:hAnsi="宋体" w:cs="宋体"/>
                <w:color w:val="000000"/>
                <w:kern w:val="0"/>
                <w:sz w:val="24"/>
                <w:szCs w:val="24"/>
              </w:rPr>
            </w:pPr>
            <w:r w:rsidRPr="002F5C21">
              <w:rPr>
                <w:rFonts w:ascii="宋体" w:eastAsia="宋体" w:hAnsi="宋体" w:cs="宋体" w:hint="eastAsia"/>
                <w:color w:val="000000"/>
                <w:kern w:val="0"/>
                <w:sz w:val="24"/>
                <w:szCs w:val="24"/>
              </w:rPr>
              <w:t>其中</w:t>
            </w:r>
            <w:r w:rsidR="00423FB3">
              <w:rPr>
                <w:rFonts w:ascii="宋体" w:eastAsia="宋体" w:hAnsi="宋体" w:cs="宋体"/>
                <w:color w:val="000000"/>
                <w:kern w:val="0"/>
                <w:sz w:val="24"/>
                <w:szCs w:val="24"/>
              </w:rPr>
              <w:t>：</w:t>
            </w:r>
            <w:r w:rsidRPr="002F5C21">
              <w:rPr>
                <w:rFonts w:ascii="宋体" w:eastAsia="宋体" w:hAnsi="宋体" w:cs="宋体"/>
                <w:color w:val="000000"/>
                <w:kern w:val="0"/>
                <w:sz w:val="24"/>
                <w:szCs w:val="24"/>
              </w:rPr>
              <w:t>标准数量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28AB85E9" w14:textId="58F2671A" w:rsidR="002F5C21" w:rsidRPr="00BD2061" w:rsidRDefault="002F5C21" w:rsidP="00275A7E">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1275" w:type="dxa"/>
            <w:vAlign w:val="center"/>
          </w:tcPr>
          <w:p w14:paraId="573D164F"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5D8DA64B"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4A14396B" w14:textId="77777777" w:rsidTr="002F5C21">
        <w:tc>
          <w:tcPr>
            <w:tcW w:w="1125" w:type="dxa"/>
            <w:vMerge/>
            <w:tcBorders>
              <w:top w:val="single" w:sz="6" w:space="0" w:color="000000"/>
              <w:left w:val="single" w:sz="6" w:space="0" w:color="000000"/>
              <w:right w:val="single" w:sz="6" w:space="0" w:color="000000"/>
            </w:tcBorders>
            <w:vAlign w:val="center"/>
          </w:tcPr>
          <w:p w14:paraId="6D234CAA" w14:textId="77777777" w:rsidR="002F5C21" w:rsidRPr="00BD2061" w:rsidRDefault="002F5C21" w:rsidP="004F7870">
            <w:pPr>
              <w:widowControl/>
              <w:jc w:val="center"/>
              <w:rPr>
                <w:rFonts w:ascii="宋体" w:eastAsia="宋体" w:hAnsi="宋体" w:cs="宋体"/>
                <w:color w:val="000000"/>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tcPr>
          <w:p w14:paraId="7E410F37" w14:textId="10A5A7FA" w:rsidR="002F5C21" w:rsidRPr="00BD2061" w:rsidRDefault="002F5C21" w:rsidP="00275A7E">
            <w:pPr>
              <w:widowControl/>
              <w:jc w:val="left"/>
              <w:rPr>
                <w:rFonts w:ascii="宋体" w:eastAsia="宋体" w:hAnsi="宋体" w:cs="宋体"/>
                <w:color w:val="000000"/>
                <w:kern w:val="0"/>
                <w:sz w:val="24"/>
                <w:szCs w:val="24"/>
              </w:rPr>
            </w:pPr>
            <w:r w:rsidRPr="002F5C21">
              <w:rPr>
                <w:rFonts w:ascii="宋体" w:eastAsia="宋体" w:hAnsi="宋体" w:cs="宋体" w:hint="eastAsia"/>
                <w:color w:val="000000"/>
                <w:kern w:val="0"/>
                <w:sz w:val="24"/>
                <w:szCs w:val="24"/>
              </w:rPr>
              <w:t>专业标准数量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20F19BC1" w14:textId="242367EC" w:rsidR="002F5C21" w:rsidRPr="00BD2061" w:rsidRDefault="002F5C21" w:rsidP="00275A7E">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1275" w:type="dxa"/>
            <w:vAlign w:val="center"/>
          </w:tcPr>
          <w:p w14:paraId="6FF10ECE"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0DD1F0EC"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54ABCA18" w14:textId="77777777" w:rsidTr="002F5C21">
        <w:tc>
          <w:tcPr>
            <w:tcW w:w="1125" w:type="dxa"/>
            <w:vMerge/>
            <w:tcBorders>
              <w:top w:val="single" w:sz="6" w:space="0" w:color="000000"/>
              <w:left w:val="single" w:sz="6" w:space="0" w:color="000000"/>
              <w:right w:val="single" w:sz="6" w:space="0" w:color="000000"/>
            </w:tcBorders>
            <w:vAlign w:val="center"/>
          </w:tcPr>
          <w:p w14:paraId="1CA341A5" w14:textId="77777777" w:rsidR="002F5C21" w:rsidRPr="00BD2061" w:rsidRDefault="002F5C21" w:rsidP="004F7870">
            <w:pPr>
              <w:widowControl/>
              <w:jc w:val="center"/>
              <w:rPr>
                <w:rFonts w:ascii="宋体" w:eastAsia="宋体" w:hAnsi="宋体" w:cs="宋体"/>
                <w:color w:val="000000"/>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tcPr>
          <w:p w14:paraId="3E1A246B" w14:textId="150F3C95" w:rsidR="002F5C21" w:rsidRPr="00BD2061" w:rsidRDefault="002F5C21" w:rsidP="00275A7E">
            <w:pPr>
              <w:widowControl/>
              <w:jc w:val="left"/>
              <w:rPr>
                <w:rFonts w:ascii="宋体" w:eastAsia="宋体" w:hAnsi="宋体" w:cs="宋体"/>
                <w:color w:val="000000"/>
                <w:kern w:val="0"/>
                <w:sz w:val="24"/>
                <w:szCs w:val="24"/>
              </w:rPr>
            </w:pPr>
            <w:r w:rsidRPr="002F5C21">
              <w:rPr>
                <w:rFonts w:ascii="宋体" w:eastAsia="宋体" w:hAnsi="宋体" w:cs="宋体" w:hint="eastAsia"/>
                <w:color w:val="000000"/>
                <w:kern w:val="0"/>
                <w:sz w:val="24"/>
                <w:szCs w:val="24"/>
              </w:rPr>
              <w:t>课程标准数量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0BF3EFAC" w14:textId="7F9BABD2" w:rsidR="002F5C21" w:rsidRPr="00BD2061" w:rsidRDefault="002F5C21" w:rsidP="00275A7E">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1275" w:type="dxa"/>
            <w:vAlign w:val="center"/>
          </w:tcPr>
          <w:p w14:paraId="283E41F3"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7774BE0C"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7D6792AA" w14:textId="77777777" w:rsidTr="002F5C21">
        <w:tc>
          <w:tcPr>
            <w:tcW w:w="1125" w:type="dxa"/>
            <w:vMerge/>
            <w:tcBorders>
              <w:top w:val="single" w:sz="6" w:space="0" w:color="000000"/>
              <w:left w:val="single" w:sz="6" w:space="0" w:color="000000"/>
              <w:right w:val="single" w:sz="6" w:space="0" w:color="000000"/>
            </w:tcBorders>
            <w:vAlign w:val="center"/>
          </w:tcPr>
          <w:p w14:paraId="18E43546" w14:textId="77777777" w:rsidR="002F5C21" w:rsidRPr="00BD2061" w:rsidRDefault="002F5C21" w:rsidP="004F7870">
            <w:pPr>
              <w:widowControl/>
              <w:jc w:val="center"/>
              <w:rPr>
                <w:rFonts w:ascii="宋体" w:eastAsia="宋体" w:hAnsi="宋体" w:cs="宋体"/>
                <w:color w:val="000000"/>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tcPr>
          <w:p w14:paraId="05DC8EAF" w14:textId="43CBE554" w:rsidR="002F5C21" w:rsidRPr="00BD2061" w:rsidRDefault="002F5C21" w:rsidP="00275A7E">
            <w:pPr>
              <w:widowControl/>
              <w:jc w:val="left"/>
              <w:rPr>
                <w:rFonts w:ascii="宋体" w:eastAsia="宋体" w:hAnsi="宋体" w:cs="宋体"/>
                <w:color w:val="000000"/>
                <w:kern w:val="0"/>
                <w:sz w:val="24"/>
                <w:szCs w:val="24"/>
              </w:rPr>
            </w:pPr>
            <w:r w:rsidRPr="002F5C21">
              <w:rPr>
                <w:rFonts w:ascii="宋体" w:eastAsia="宋体" w:hAnsi="宋体" w:cs="宋体" w:hint="eastAsia"/>
                <w:color w:val="000000"/>
                <w:kern w:val="0"/>
                <w:sz w:val="24"/>
                <w:szCs w:val="24"/>
              </w:rPr>
              <w:t>资源数量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795A714A" w14:textId="4E111635" w:rsidR="002F5C21" w:rsidRPr="00BD2061" w:rsidRDefault="002F5C21" w:rsidP="00275A7E">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1275" w:type="dxa"/>
            <w:vAlign w:val="center"/>
          </w:tcPr>
          <w:p w14:paraId="1DB91A0C"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61290311"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5CF63D97" w14:textId="77777777" w:rsidTr="002F5C21">
        <w:trPr>
          <w:trHeight w:val="308"/>
        </w:trPr>
        <w:tc>
          <w:tcPr>
            <w:tcW w:w="1125" w:type="dxa"/>
            <w:vMerge/>
            <w:tcBorders>
              <w:top w:val="single" w:sz="6" w:space="0" w:color="000000"/>
              <w:left w:val="single" w:sz="6" w:space="0" w:color="000000"/>
              <w:right w:val="single" w:sz="6" w:space="0" w:color="000000"/>
            </w:tcBorders>
            <w:vAlign w:val="center"/>
          </w:tcPr>
          <w:p w14:paraId="6F16CDBF" w14:textId="77777777" w:rsidR="002F5C21" w:rsidRPr="00BD2061" w:rsidRDefault="002F5C21" w:rsidP="004F7870">
            <w:pPr>
              <w:widowControl/>
              <w:jc w:val="center"/>
              <w:rPr>
                <w:rFonts w:ascii="宋体" w:eastAsia="宋体" w:hAnsi="宋体" w:cs="宋体"/>
                <w:color w:val="000000"/>
                <w:kern w:val="0"/>
                <w:sz w:val="24"/>
                <w:szCs w:val="24"/>
              </w:rPr>
            </w:pPr>
          </w:p>
        </w:tc>
        <w:tc>
          <w:tcPr>
            <w:tcW w:w="4247" w:type="dxa"/>
            <w:tcBorders>
              <w:top w:val="single" w:sz="6" w:space="0" w:color="000000"/>
              <w:left w:val="single" w:sz="6" w:space="0" w:color="000000"/>
              <w:right w:val="single" w:sz="6" w:space="0" w:color="000000"/>
            </w:tcBorders>
            <w:vAlign w:val="center"/>
          </w:tcPr>
          <w:p w14:paraId="58E00A0D" w14:textId="21044E98" w:rsidR="002F5C21" w:rsidRPr="00BD2061" w:rsidRDefault="002F5C21" w:rsidP="00275A7E">
            <w:pPr>
              <w:widowControl/>
              <w:jc w:val="left"/>
              <w:rPr>
                <w:rFonts w:ascii="宋体" w:eastAsia="宋体" w:hAnsi="宋体" w:cs="宋体"/>
                <w:color w:val="000000"/>
                <w:kern w:val="0"/>
                <w:sz w:val="24"/>
                <w:szCs w:val="24"/>
              </w:rPr>
            </w:pPr>
            <w:r w:rsidRPr="002F5C21">
              <w:rPr>
                <w:rFonts w:ascii="宋体" w:eastAsia="宋体" w:hAnsi="宋体" w:cs="宋体" w:hint="eastAsia"/>
                <w:color w:val="000000"/>
                <w:kern w:val="0"/>
                <w:sz w:val="24"/>
                <w:szCs w:val="24"/>
              </w:rPr>
              <w:t>装备数量</w:t>
            </w:r>
          </w:p>
        </w:tc>
        <w:tc>
          <w:tcPr>
            <w:tcW w:w="1133" w:type="dxa"/>
            <w:tcBorders>
              <w:top w:val="single" w:sz="6" w:space="0" w:color="000000"/>
              <w:left w:val="single" w:sz="6" w:space="0" w:color="000000"/>
              <w:right w:val="single" w:sz="6" w:space="0" w:color="000000"/>
            </w:tcBorders>
            <w:vAlign w:val="center"/>
          </w:tcPr>
          <w:p w14:paraId="25EE83B2" w14:textId="585534A4" w:rsidR="002F5C21" w:rsidRPr="00BD2061" w:rsidRDefault="002F5C21" w:rsidP="00275A7E">
            <w:pPr>
              <w:widowControl/>
              <w:jc w:val="left"/>
              <w:rPr>
                <w:rFonts w:ascii="宋体" w:eastAsia="宋体" w:hAnsi="宋体" w:cs="宋体"/>
                <w:color w:val="000000"/>
                <w:kern w:val="0"/>
                <w:sz w:val="24"/>
                <w:szCs w:val="24"/>
              </w:rPr>
            </w:pPr>
          </w:p>
        </w:tc>
        <w:tc>
          <w:tcPr>
            <w:tcW w:w="1275" w:type="dxa"/>
            <w:vAlign w:val="center"/>
          </w:tcPr>
          <w:p w14:paraId="4A3EF784" w14:textId="77777777" w:rsidR="002F5C21" w:rsidRPr="00BD2061" w:rsidRDefault="002F5C21" w:rsidP="00275A7E">
            <w:pPr>
              <w:widowControl/>
              <w:jc w:val="left"/>
              <w:rPr>
                <w:rFonts w:ascii="宋体" w:eastAsia="宋体" w:hAnsi="宋体" w:cs="Times New Roman"/>
                <w:kern w:val="0"/>
                <w:sz w:val="24"/>
                <w:szCs w:val="24"/>
              </w:rPr>
            </w:pPr>
          </w:p>
        </w:tc>
        <w:tc>
          <w:tcPr>
            <w:tcW w:w="1274" w:type="dxa"/>
          </w:tcPr>
          <w:p w14:paraId="6CAA511A" w14:textId="77777777" w:rsidR="002F5C21" w:rsidRPr="00BD2061" w:rsidRDefault="002F5C21" w:rsidP="00275A7E">
            <w:pPr>
              <w:widowControl/>
              <w:jc w:val="left"/>
              <w:rPr>
                <w:rFonts w:ascii="宋体" w:eastAsia="宋体" w:hAnsi="宋体" w:cs="Times New Roman"/>
                <w:kern w:val="0"/>
                <w:sz w:val="24"/>
                <w:szCs w:val="24"/>
              </w:rPr>
            </w:pPr>
          </w:p>
        </w:tc>
      </w:tr>
      <w:tr w:rsidR="002F5C21" w:rsidRPr="00BD2061" w14:paraId="770CF62C" w14:textId="0C719FA2" w:rsidTr="002F5C21">
        <w:tc>
          <w:tcPr>
            <w:tcW w:w="1125" w:type="dxa"/>
            <w:vMerge w:val="restart"/>
            <w:tcBorders>
              <w:top w:val="single" w:sz="6" w:space="0" w:color="000000"/>
              <w:left w:val="single" w:sz="6" w:space="0" w:color="000000"/>
              <w:right w:val="single" w:sz="6" w:space="0" w:color="000000"/>
            </w:tcBorders>
            <w:vAlign w:val="center"/>
            <w:hideMark/>
          </w:tcPr>
          <w:p w14:paraId="48B29394" w14:textId="77777777" w:rsidR="002F5C21" w:rsidRPr="00BD2061" w:rsidRDefault="002F5C21" w:rsidP="002F5C21">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4247" w:type="dxa"/>
            <w:tcBorders>
              <w:top w:val="single" w:sz="6" w:space="0" w:color="000000"/>
              <w:left w:val="single" w:sz="6" w:space="0" w:color="000000"/>
              <w:bottom w:val="single" w:sz="6" w:space="0" w:color="000000"/>
              <w:right w:val="single" w:sz="6" w:space="0" w:color="000000"/>
            </w:tcBorders>
            <w:vAlign w:val="center"/>
          </w:tcPr>
          <w:p w14:paraId="05D4780D" w14:textId="0B96D3A8"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在国外开办学校数</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430E31AF" w14:textId="78638BBD"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所</w:t>
            </w:r>
          </w:p>
        </w:tc>
        <w:tc>
          <w:tcPr>
            <w:tcW w:w="1275" w:type="dxa"/>
            <w:vAlign w:val="center"/>
            <w:hideMark/>
          </w:tcPr>
          <w:p w14:paraId="1294F1CD"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7E05BF7F"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0FDF86A3" w14:textId="3D906D70" w:rsidTr="002F5C21">
        <w:tc>
          <w:tcPr>
            <w:tcW w:w="1125" w:type="dxa"/>
            <w:vMerge/>
            <w:tcBorders>
              <w:left w:val="single" w:sz="6" w:space="0" w:color="000000"/>
              <w:right w:val="single" w:sz="6" w:space="0" w:color="000000"/>
            </w:tcBorders>
            <w:vAlign w:val="center"/>
          </w:tcPr>
          <w:p w14:paraId="474CF8BC" w14:textId="572173DD" w:rsidR="002F5C21" w:rsidRPr="00BD2061" w:rsidRDefault="002F5C21" w:rsidP="002F5C21">
            <w:pPr>
              <w:widowControl/>
              <w:jc w:val="center"/>
              <w:rPr>
                <w:rFonts w:ascii="宋体" w:eastAsia="宋体" w:hAnsi="宋体" w:cs="宋体"/>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tcPr>
          <w:p w14:paraId="6EEF1CC9" w14:textId="1DF4CDAB"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其中：专业数量</w:t>
            </w:r>
          </w:p>
        </w:tc>
        <w:tc>
          <w:tcPr>
            <w:tcW w:w="1133" w:type="dxa"/>
            <w:vAlign w:val="center"/>
            <w:hideMark/>
          </w:tcPr>
          <w:p w14:paraId="663038B6" w14:textId="5F7C3263" w:rsidR="002F5C21" w:rsidRPr="00BD2061" w:rsidRDefault="002F5C21" w:rsidP="002F5C21">
            <w:pPr>
              <w:widowControl/>
              <w:jc w:val="left"/>
              <w:rPr>
                <w:rFonts w:ascii="宋体" w:eastAsia="宋体" w:hAnsi="宋体" w:cs="Times New Roman"/>
                <w:kern w:val="0"/>
                <w:sz w:val="24"/>
                <w:szCs w:val="24"/>
              </w:rPr>
            </w:pPr>
            <w:proofErr w:type="gramStart"/>
            <w:r w:rsidRPr="00BD2061">
              <w:rPr>
                <w:rFonts w:ascii="宋体" w:eastAsia="宋体" w:hAnsi="宋体" w:cs="宋体"/>
                <w:color w:val="000000"/>
                <w:kern w:val="0"/>
                <w:sz w:val="24"/>
                <w:szCs w:val="24"/>
              </w:rPr>
              <w:t>个</w:t>
            </w:r>
            <w:proofErr w:type="gramEnd"/>
          </w:p>
        </w:tc>
        <w:tc>
          <w:tcPr>
            <w:tcW w:w="1275" w:type="dxa"/>
            <w:vAlign w:val="center"/>
            <w:hideMark/>
          </w:tcPr>
          <w:p w14:paraId="62FC9B52"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68C336BB"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747FF7F1" w14:textId="241783FE" w:rsidTr="002F5C21">
        <w:trPr>
          <w:trHeight w:val="322"/>
        </w:trPr>
        <w:tc>
          <w:tcPr>
            <w:tcW w:w="1125" w:type="dxa"/>
            <w:vMerge/>
            <w:tcBorders>
              <w:left w:val="single" w:sz="6" w:space="0" w:color="000000"/>
              <w:right w:val="single" w:sz="6" w:space="0" w:color="000000"/>
            </w:tcBorders>
            <w:vAlign w:val="center"/>
          </w:tcPr>
          <w:p w14:paraId="0D3CD9A2" w14:textId="3966C665" w:rsidR="002F5C21" w:rsidRPr="00BD2061" w:rsidRDefault="002F5C21" w:rsidP="002F5C21">
            <w:pPr>
              <w:widowControl/>
              <w:jc w:val="center"/>
              <w:rPr>
                <w:rFonts w:ascii="宋体" w:eastAsia="宋体" w:hAnsi="宋体" w:cs="宋体"/>
                <w:kern w:val="0"/>
                <w:sz w:val="24"/>
                <w:szCs w:val="24"/>
              </w:rPr>
            </w:pPr>
          </w:p>
        </w:tc>
        <w:tc>
          <w:tcPr>
            <w:tcW w:w="4247" w:type="dxa"/>
            <w:tcBorders>
              <w:top w:val="single" w:sz="6" w:space="0" w:color="000000"/>
              <w:left w:val="single" w:sz="6" w:space="0" w:color="000000"/>
              <w:right w:val="single" w:sz="6" w:space="0" w:color="000000"/>
            </w:tcBorders>
            <w:vAlign w:val="center"/>
          </w:tcPr>
          <w:p w14:paraId="7275DB17" w14:textId="3AA5DB74"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在校生数</w:t>
            </w:r>
          </w:p>
        </w:tc>
        <w:tc>
          <w:tcPr>
            <w:tcW w:w="1133" w:type="dxa"/>
            <w:vAlign w:val="center"/>
            <w:hideMark/>
          </w:tcPr>
          <w:p w14:paraId="2E62E6E2" w14:textId="5498BF36" w:rsidR="002F5C21" w:rsidRPr="00BD2061" w:rsidRDefault="002F5C21" w:rsidP="002F5C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5" w:type="dxa"/>
            <w:vAlign w:val="center"/>
            <w:hideMark/>
          </w:tcPr>
          <w:p w14:paraId="23404ABD"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352F7BDE"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33600F8D" w14:textId="3E2DE74B" w:rsidTr="002F5C21">
        <w:trPr>
          <w:trHeight w:val="269"/>
        </w:trPr>
        <w:tc>
          <w:tcPr>
            <w:tcW w:w="1125" w:type="dxa"/>
            <w:tcBorders>
              <w:top w:val="single" w:sz="6" w:space="0" w:color="000000"/>
              <w:left w:val="single" w:sz="6" w:space="0" w:color="000000"/>
              <w:right w:val="single" w:sz="6" w:space="0" w:color="000000"/>
            </w:tcBorders>
            <w:vAlign w:val="center"/>
            <w:hideMark/>
          </w:tcPr>
          <w:p w14:paraId="19BFC853" w14:textId="77777777" w:rsidR="002F5C21" w:rsidRPr="00BD2061" w:rsidRDefault="002F5C21" w:rsidP="002F5C21">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4247" w:type="dxa"/>
            <w:tcBorders>
              <w:top w:val="single" w:sz="6" w:space="0" w:color="000000"/>
              <w:left w:val="single" w:sz="6" w:space="0" w:color="000000"/>
              <w:right w:val="single" w:sz="6" w:space="0" w:color="000000"/>
            </w:tcBorders>
            <w:vAlign w:val="center"/>
          </w:tcPr>
          <w:p w14:paraId="6D74C661" w14:textId="1EBB0BF2"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hint="eastAsia"/>
                <w:kern w:val="0"/>
                <w:sz w:val="24"/>
                <w:szCs w:val="24"/>
              </w:rPr>
              <w:t>接收国外留学生专业数</w:t>
            </w:r>
          </w:p>
        </w:tc>
        <w:tc>
          <w:tcPr>
            <w:tcW w:w="1133" w:type="dxa"/>
            <w:tcBorders>
              <w:top w:val="single" w:sz="6" w:space="0" w:color="000000"/>
              <w:left w:val="single" w:sz="6" w:space="0" w:color="000000"/>
              <w:right w:val="single" w:sz="6" w:space="0" w:color="000000"/>
            </w:tcBorders>
            <w:vAlign w:val="center"/>
          </w:tcPr>
          <w:p w14:paraId="33EB7A37" w14:textId="30B3973B" w:rsidR="002F5C21" w:rsidRPr="00BD2061" w:rsidRDefault="002F5C21" w:rsidP="002F5C21">
            <w:pPr>
              <w:widowControl/>
              <w:jc w:val="left"/>
              <w:rPr>
                <w:rFonts w:ascii="宋体" w:eastAsia="宋体" w:hAnsi="宋体" w:cs="宋体"/>
                <w:kern w:val="0"/>
                <w:sz w:val="24"/>
                <w:szCs w:val="24"/>
              </w:rPr>
            </w:pPr>
            <w:proofErr w:type="gramStart"/>
            <w:r w:rsidRPr="002F5C21">
              <w:rPr>
                <w:rFonts w:ascii="宋体" w:eastAsia="宋体" w:hAnsi="宋体" w:cs="宋体"/>
                <w:kern w:val="0"/>
                <w:sz w:val="24"/>
                <w:szCs w:val="24"/>
              </w:rPr>
              <w:t>个</w:t>
            </w:r>
            <w:proofErr w:type="gramEnd"/>
          </w:p>
        </w:tc>
        <w:tc>
          <w:tcPr>
            <w:tcW w:w="1275" w:type="dxa"/>
            <w:tcBorders>
              <w:top w:val="single" w:sz="6" w:space="0" w:color="000000"/>
              <w:left w:val="single" w:sz="6" w:space="0" w:color="000000"/>
              <w:right w:val="single" w:sz="6" w:space="0" w:color="000000"/>
            </w:tcBorders>
            <w:vAlign w:val="center"/>
          </w:tcPr>
          <w:p w14:paraId="6BBC56EF" w14:textId="6E3FAE5B" w:rsidR="002F5C21" w:rsidRPr="00BD2061" w:rsidRDefault="002F5C21" w:rsidP="002F5C21">
            <w:pPr>
              <w:widowControl/>
              <w:jc w:val="left"/>
              <w:rPr>
                <w:rFonts w:ascii="宋体" w:eastAsia="宋体" w:hAnsi="宋体" w:cs="宋体"/>
                <w:kern w:val="0"/>
                <w:sz w:val="24"/>
                <w:szCs w:val="24"/>
              </w:rPr>
            </w:pPr>
          </w:p>
        </w:tc>
        <w:tc>
          <w:tcPr>
            <w:tcW w:w="1274" w:type="dxa"/>
            <w:tcBorders>
              <w:top w:val="single" w:sz="6" w:space="0" w:color="000000"/>
              <w:left w:val="single" w:sz="6" w:space="0" w:color="000000"/>
              <w:right w:val="single" w:sz="6" w:space="0" w:color="000000"/>
            </w:tcBorders>
          </w:tcPr>
          <w:p w14:paraId="020EF979" w14:textId="77777777" w:rsidR="002F5C21" w:rsidRPr="00BD2061" w:rsidRDefault="002F5C21" w:rsidP="002F5C21">
            <w:pPr>
              <w:widowControl/>
              <w:jc w:val="left"/>
              <w:rPr>
                <w:rFonts w:ascii="宋体" w:eastAsia="宋体" w:hAnsi="宋体" w:cs="宋体"/>
                <w:kern w:val="0"/>
                <w:sz w:val="24"/>
                <w:szCs w:val="24"/>
              </w:rPr>
            </w:pPr>
          </w:p>
        </w:tc>
      </w:tr>
      <w:tr w:rsidR="002F5C21" w:rsidRPr="00BD2061" w14:paraId="7D340FD3" w14:textId="77777777" w:rsidTr="002F5C21">
        <w:tc>
          <w:tcPr>
            <w:tcW w:w="1125" w:type="dxa"/>
            <w:tcBorders>
              <w:left w:val="single" w:sz="6" w:space="0" w:color="000000"/>
              <w:bottom w:val="single" w:sz="6" w:space="0" w:color="000000"/>
              <w:right w:val="single" w:sz="6" w:space="0" w:color="000000"/>
            </w:tcBorders>
            <w:vAlign w:val="center"/>
          </w:tcPr>
          <w:p w14:paraId="60F8E01E" w14:textId="683CE5EB"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4247" w:type="dxa"/>
            <w:tcBorders>
              <w:top w:val="single" w:sz="6" w:space="0" w:color="000000"/>
              <w:left w:val="single" w:sz="6" w:space="0" w:color="000000"/>
              <w:bottom w:val="single" w:sz="6" w:space="0" w:color="000000"/>
              <w:right w:val="single" w:sz="6" w:space="0" w:color="000000"/>
            </w:tcBorders>
            <w:vAlign w:val="center"/>
          </w:tcPr>
          <w:p w14:paraId="46BABDFB" w14:textId="7F36BEA5"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kern w:val="0"/>
                <w:sz w:val="24"/>
                <w:szCs w:val="24"/>
              </w:rPr>
              <w:t>接收国外留学生人数</w:t>
            </w:r>
          </w:p>
        </w:tc>
        <w:tc>
          <w:tcPr>
            <w:tcW w:w="1133" w:type="dxa"/>
            <w:tcBorders>
              <w:top w:val="single" w:sz="6" w:space="0" w:color="000000"/>
              <w:left w:val="single" w:sz="6" w:space="0" w:color="000000"/>
              <w:bottom w:val="single" w:sz="6" w:space="0" w:color="000000"/>
              <w:right w:val="single" w:sz="6" w:space="0" w:color="000000"/>
            </w:tcBorders>
            <w:vAlign w:val="center"/>
          </w:tcPr>
          <w:p w14:paraId="05173348" w14:textId="5217343B"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kern w:val="0"/>
                <w:sz w:val="24"/>
                <w:szCs w:val="24"/>
              </w:rPr>
              <w:t>人</w:t>
            </w:r>
          </w:p>
        </w:tc>
        <w:tc>
          <w:tcPr>
            <w:tcW w:w="1275" w:type="dxa"/>
            <w:vAlign w:val="center"/>
          </w:tcPr>
          <w:p w14:paraId="6617169D"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1ECB6D7D"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2A3EB751" w14:textId="77777777" w:rsidTr="002F5C21">
        <w:tc>
          <w:tcPr>
            <w:tcW w:w="1125" w:type="dxa"/>
            <w:tcBorders>
              <w:left w:val="single" w:sz="6" w:space="0" w:color="000000"/>
              <w:bottom w:val="single" w:sz="6" w:space="0" w:color="000000"/>
              <w:right w:val="single" w:sz="6" w:space="0" w:color="000000"/>
            </w:tcBorders>
            <w:vAlign w:val="center"/>
          </w:tcPr>
          <w:p w14:paraId="49EDD993" w14:textId="034D46C9"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4247" w:type="dxa"/>
            <w:tcBorders>
              <w:top w:val="single" w:sz="6" w:space="0" w:color="000000"/>
              <w:left w:val="single" w:sz="6" w:space="0" w:color="000000"/>
              <w:bottom w:val="single" w:sz="6" w:space="0" w:color="000000"/>
              <w:right w:val="single" w:sz="6" w:space="0" w:color="000000"/>
            </w:tcBorders>
            <w:vAlign w:val="center"/>
          </w:tcPr>
          <w:p w14:paraId="44C0A83B" w14:textId="00187C65"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kern w:val="0"/>
                <w:sz w:val="24"/>
                <w:szCs w:val="24"/>
              </w:rPr>
              <w:t>接收国外访学教师人数</w:t>
            </w:r>
          </w:p>
        </w:tc>
        <w:tc>
          <w:tcPr>
            <w:tcW w:w="1133" w:type="dxa"/>
            <w:tcBorders>
              <w:top w:val="single" w:sz="6" w:space="0" w:color="000000"/>
              <w:left w:val="single" w:sz="6" w:space="0" w:color="000000"/>
              <w:bottom w:val="single" w:sz="6" w:space="0" w:color="000000"/>
              <w:right w:val="single" w:sz="6" w:space="0" w:color="000000"/>
            </w:tcBorders>
            <w:vAlign w:val="center"/>
          </w:tcPr>
          <w:p w14:paraId="2E02B261" w14:textId="7E5DEC99" w:rsidR="002F5C21" w:rsidRPr="00BD2061" w:rsidRDefault="002F5C21" w:rsidP="002F5C21">
            <w:pPr>
              <w:widowControl/>
              <w:jc w:val="left"/>
              <w:rPr>
                <w:rFonts w:ascii="宋体" w:eastAsia="宋体" w:hAnsi="宋体" w:cs="宋体"/>
                <w:kern w:val="0"/>
                <w:sz w:val="24"/>
                <w:szCs w:val="24"/>
              </w:rPr>
            </w:pPr>
            <w:r w:rsidRPr="002F5C21">
              <w:rPr>
                <w:rFonts w:ascii="宋体" w:eastAsia="宋体" w:hAnsi="宋体" w:cs="宋体"/>
                <w:kern w:val="0"/>
                <w:sz w:val="24"/>
                <w:szCs w:val="24"/>
              </w:rPr>
              <w:t>人</w:t>
            </w:r>
          </w:p>
        </w:tc>
        <w:tc>
          <w:tcPr>
            <w:tcW w:w="1275" w:type="dxa"/>
            <w:vAlign w:val="center"/>
          </w:tcPr>
          <w:p w14:paraId="38821000"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70ACA4E4"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2128D608" w14:textId="043DF992" w:rsidTr="002F5C21">
        <w:tc>
          <w:tcPr>
            <w:tcW w:w="1125" w:type="dxa"/>
            <w:vMerge w:val="restart"/>
            <w:tcBorders>
              <w:top w:val="single" w:sz="6" w:space="0" w:color="000000"/>
              <w:left w:val="single" w:sz="6" w:space="0" w:color="000000"/>
              <w:right w:val="single" w:sz="6" w:space="0" w:color="000000"/>
            </w:tcBorders>
            <w:vAlign w:val="center"/>
            <w:hideMark/>
          </w:tcPr>
          <w:p w14:paraId="76DA9416" w14:textId="35E64267"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color w:val="000000"/>
                <w:kern w:val="0"/>
                <w:sz w:val="24"/>
                <w:szCs w:val="24"/>
              </w:rPr>
              <w:t>6</w:t>
            </w: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3A7015E4" w14:textId="53E71618"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中外合作办学专业数</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79049614" w14:textId="77777777" w:rsidR="002F5C21" w:rsidRPr="00BD2061" w:rsidRDefault="002F5C21" w:rsidP="002F5C21">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个</w:t>
            </w:r>
            <w:proofErr w:type="gramEnd"/>
          </w:p>
        </w:tc>
        <w:tc>
          <w:tcPr>
            <w:tcW w:w="1275" w:type="dxa"/>
            <w:vAlign w:val="center"/>
            <w:hideMark/>
          </w:tcPr>
          <w:p w14:paraId="3FFE7DB1"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589BF8E1"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03018F3F" w14:textId="72A7BB55" w:rsidTr="002F5C21">
        <w:tc>
          <w:tcPr>
            <w:tcW w:w="1125" w:type="dxa"/>
            <w:vMerge/>
            <w:tcBorders>
              <w:left w:val="single" w:sz="6" w:space="0" w:color="000000"/>
              <w:bottom w:val="single" w:sz="6" w:space="0" w:color="000000"/>
              <w:right w:val="single" w:sz="6" w:space="0" w:color="000000"/>
            </w:tcBorders>
            <w:vAlign w:val="center"/>
            <w:hideMark/>
          </w:tcPr>
          <w:p w14:paraId="36A7A582" w14:textId="742FF13F" w:rsidR="002F5C21" w:rsidRPr="00BD2061" w:rsidRDefault="002F5C21" w:rsidP="002F5C21">
            <w:pPr>
              <w:widowControl/>
              <w:jc w:val="center"/>
              <w:rPr>
                <w:rFonts w:ascii="宋体" w:eastAsia="宋体" w:hAnsi="宋体" w:cs="宋体"/>
                <w:kern w:val="0"/>
                <w:sz w:val="24"/>
                <w:szCs w:val="24"/>
              </w:rPr>
            </w:pP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58853355" w14:textId="337D7650"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其中：在校生数</w:t>
            </w:r>
          </w:p>
        </w:tc>
        <w:tc>
          <w:tcPr>
            <w:tcW w:w="1133" w:type="dxa"/>
            <w:vAlign w:val="center"/>
            <w:hideMark/>
          </w:tcPr>
          <w:p w14:paraId="090F2C2F" w14:textId="4778A0BA" w:rsidR="002F5C21" w:rsidRPr="00BD2061" w:rsidRDefault="002F5C21" w:rsidP="002F5C21">
            <w:pPr>
              <w:widowControl/>
              <w:jc w:val="left"/>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275" w:type="dxa"/>
            <w:vAlign w:val="center"/>
            <w:hideMark/>
          </w:tcPr>
          <w:p w14:paraId="261EB48F"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27CAA5CA"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59E509DA" w14:textId="2446FE3E" w:rsidTr="002F5C21">
        <w:tc>
          <w:tcPr>
            <w:tcW w:w="1125" w:type="dxa"/>
            <w:tcBorders>
              <w:top w:val="single" w:sz="6" w:space="0" w:color="000000"/>
              <w:left w:val="single" w:sz="6" w:space="0" w:color="000000"/>
              <w:bottom w:val="single" w:sz="6" w:space="0" w:color="000000"/>
              <w:right w:val="single" w:sz="6" w:space="0" w:color="000000"/>
            </w:tcBorders>
            <w:vAlign w:val="center"/>
            <w:hideMark/>
          </w:tcPr>
          <w:p w14:paraId="6DE10753" w14:textId="370D1D42"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color w:val="000000"/>
                <w:kern w:val="0"/>
                <w:sz w:val="24"/>
                <w:szCs w:val="24"/>
              </w:rPr>
              <w:t>7</w:t>
            </w: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6CE2F822" w14:textId="4608074E"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专任教师赴国外指导和开展培训时间</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5A56205E" w14:textId="77777777"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人日</w:t>
            </w:r>
          </w:p>
        </w:tc>
        <w:tc>
          <w:tcPr>
            <w:tcW w:w="1275" w:type="dxa"/>
            <w:vAlign w:val="center"/>
            <w:hideMark/>
          </w:tcPr>
          <w:p w14:paraId="3524A545"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52944B6B"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06D8D3D2" w14:textId="1E1E18DF" w:rsidTr="002F5C21">
        <w:tc>
          <w:tcPr>
            <w:tcW w:w="1125" w:type="dxa"/>
            <w:tcBorders>
              <w:top w:val="single" w:sz="6" w:space="0" w:color="000000"/>
              <w:left w:val="single" w:sz="6" w:space="0" w:color="000000"/>
              <w:bottom w:val="single" w:sz="6" w:space="0" w:color="000000"/>
              <w:right w:val="single" w:sz="6" w:space="0" w:color="000000"/>
            </w:tcBorders>
            <w:vAlign w:val="center"/>
            <w:hideMark/>
          </w:tcPr>
          <w:p w14:paraId="42B7DC78" w14:textId="5E5F6404"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color w:val="000000"/>
                <w:kern w:val="0"/>
                <w:sz w:val="24"/>
                <w:szCs w:val="24"/>
              </w:rPr>
              <w:t>8</w:t>
            </w: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2291AD21" w14:textId="31813CD8"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在国外组织担任职务的专任教师数</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49AB940B" w14:textId="77777777"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275" w:type="dxa"/>
            <w:vAlign w:val="center"/>
            <w:hideMark/>
          </w:tcPr>
          <w:p w14:paraId="565B47A8"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03ACE40E" w14:textId="77777777" w:rsidR="002F5C21" w:rsidRPr="00BD2061" w:rsidRDefault="002F5C21" w:rsidP="002F5C21">
            <w:pPr>
              <w:widowControl/>
              <w:jc w:val="left"/>
              <w:rPr>
                <w:rFonts w:ascii="宋体" w:eastAsia="宋体" w:hAnsi="宋体" w:cs="Times New Roman"/>
                <w:kern w:val="0"/>
                <w:sz w:val="24"/>
                <w:szCs w:val="24"/>
              </w:rPr>
            </w:pPr>
          </w:p>
        </w:tc>
      </w:tr>
      <w:tr w:rsidR="002F5C21" w:rsidRPr="00BD2061" w14:paraId="0D308FC4" w14:textId="1AB593AD" w:rsidTr="002F5C21">
        <w:tc>
          <w:tcPr>
            <w:tcW w:w="1125" w:type="dxa"/>
            <w:tcBorders>
              <w:top w:val="single" w:sz="6" w:space="0" w:color="000000"/>
              <w:left w:val="single" w:sz="6" w:space="0" w:color="000000"/>
              <w:bottom w:val="single" w:sz="6" w:space="0" w:color="000000"/>
              <w:right w:val="single" w:sz="6" w:space="0" w:color="000000"/>
            </w:tcBorders>
            <w:vAlign w:val="center"/>
            <w:hideMark/>
          </w:tcPr>
          <w:p w14:paraId="4742E652" w14:textId="13D9CAFA" w:rsidR="002F5C21" w:rsidRPr="00BD2061" w:rsidRDefault="002F5C21" w:rsidP="002F5C21">
            <w:pPr>
              <w:widowControl/>
              <w:jc w:val="center"/>
              <w:rPr>
                <w:rFonts w:ascii="宋体" w:eastAsia="宋体" w:hAnsi="宋体" w:cs="宋体"/>
                <w:kern w:val="0"/>
                <w:sz w:val="24"/>
                <w:szCs w:val="24"/>
              </w:rPr>
            </w:pPr>
            <w:r>
              <w:rPr>
                <w:rFonts w:ascii="宋体" w:eastAsia="宋体" w:hAnsi="宋体" w:cs="宋体"/>
                <w:color w:val="000000"/>
                <w:kern w:val="0"/>
                <w:sz w:val="24"/>
                <w:szCs w:val="24"/>
              </w:rPr>
              <w:t>9</w:t>
            </w:r>
          </w:p>
        </w:tc>
        <w:tc>
          <w:tcPr>
            <w:tcW w:w="4247" w:type="dxa"/>
            <w:tcBorders>
              <w:top w:val="single" w:sz="6" w:space="0" w:color="000000"/>
              <w:left w:val="single" w:sz="6" w:space="0" w:color="000000"/>
              <w:bottom w:val="single" w:sz="6" w:space="0" w:color="000000"/>
              <w:right w:val="single" w:sz="6" w:space="0" w:color="000000"/>
            </w:tcBorders>
            <w:vAlign w:val="center"/>
            <w:hideMark/>
          </w:tcPr>
          <w:p w14:paraId="6C8AB91E" w14:textId="4524D80D"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国外技能大赛获奖数量</w:t>
            </w:r>
          </w:p>
        </w:tc>
        <w:tc>
          <w:tcPr>
            <w:tcW w:w="1133" w:type="dxa"/>
            <w:tcBorders>
              <w:top w:val="single" w:sz="6" w:space="0" w:color="000000"/>
              <w:left w:val="single" w:sz="6" w:space="0" w:color="000000"/>
              <w:bottom w:val="single" w:sz="6" w:space="0" w:color="000000"/>
              <w:right w:val="single" w:sz="6" w:space="0" w:color="000000"/>
            </w:tcBorders>
            <w:vAlign w:val="center"/>
            <w:hideMark/>
          </w:tcPr>
          <w:p w14:paraId="20ECB23B" w14:textId="77777777" w:rsidR="002F5C21" w:rsidRPr="00BD2061" w:rsidRDefault="002F5C21" w:rsidP="002F5C21">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项</w:t>
            </w:r>
          </w:p>
        </w:tc>
        <w:tc>
          <w:tcPr>
            <w:tcW w:w="1275" w:type="dxa"/>
            <w:vAlign w:val="center"/>
            <w:hideMark/>
          </w:tcPr>
          <w:p w14:paraId="337E3E80" w14:textId="77777777" w:rsidR="002F5C21" w:rsidRPr="00BD2061" w:rsidRDefault="002F5C21" w:rsidP="002F5C21">
            <w:pPr>
              <w:widowControl/>
              <w:jc w:val="left"/>
              <w:rPr>
                <w:rFonts w:ascii="宋体" w:eastAsia="宋体" w:hAnsi="宋体" w:cs="Times New Roman"/>
                <w:kern w:val="0"/>
                <w:sz w:val="24"/>
                <w:szCs w:val="24"/>
              </w:rPr>
            </w:pPr>
          </w:p>
        </w:tc>
        <w:tc>
          <w:tcPr>
            <w:tcW w:w="1274" w:type="dxa"/>
          </w:tcPr>
          <w:p w14:paraId="42EF1C3B" w14:textId="77777777" w:rsidR="002F5C21" w:rsidRPr="00BD2061" w:rsidRDefault="002F5C21" w:rsidP="002F5C21">
            <w:pPr>
              <w:widowControl/>
              <w:jc w:val="left"/>
              <w:rPr>
                <w:rFonts w:ascii="宋体" w:eastAsia="宋体" w:hAnsi="宋体" w:cs="Times New Roman"/>
                <w:kern w:val="0"/>
                <w:sz w:val="24"/>
                <w:szCs w:val="24"/>
              </w:rPr>
            </w:pPr>
          </w:p>
        </w:tc>
      </w:tr>
    </w:tbl>
    <w:p w14:paraId="66DE552B" w14:textId="286A4C72" w:rsidR="00770F42" w:rsidRPr="00412A52" w:rsidRDefault="00275A7E" w:rsidP="004F7870">
      <w:pPr>
        <w:widowControl/>
        <w:adjustRightInd w:val="0"/>
        <w:snapToGrid w:val="0"/>
        <w:spacing w:line="500" w:lineRule="exact"/>
        <w:ind w:firstLineChars="200" w:firstLine="562"/>
        <w:rPr>
          <w:rFonts w:ascii="宋体" w:eastAsia="宋体" w:hAnsi="宋体" w:cs="宋体"/>
          <w:b/>
          <w:bCs/>
          <w:color w:val="000000"/>
          <w:kern w:val="0"/>
          <w:sz w:val="28"/>
          <w:szCs w:val="28"/>
        </w:rPr>
      </w:pPr>
      <w:r w:rsidRPr="00412A52">
        <w:rPr>
          <w:rFonts w:ascii="宋体" w:eastAsia="宋体" w:hAnsi="宋体" w:cs="宋体"/>
          <w:b/>
          <w:bCs/>
          <w:color w:val="000000"/>
          <w:kern w:val="0"/>
          <w:sz w:val="28"/>
          <w:szCs w:val="28"/>
        </w:rPr>
        <w:t>（六）落实政策表指标及内涵说明</w:t>
      </w:r>
    </w:p>
    <w:p w14:paraId="2DE0C657" w14:textId="0A341F9F" w:rsidR="00E37FC8" w:rsidRPr="00BD2061" w:rsidRDefault="00E37FC8"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BD2061">
        <w:rPr>
          <w:rFonts w:ascii="宋体" w:eastAsia="宋体" w:hAnsi="宋体" w:cs="宋体"/>
          <w:color w:val="000000"/>
          <w:kern w:val="0"/>
          <w:sz w:val="28"/>
          <w:szCs w:val="28"/>
        </w:rPr>
        <w:t>落实</w:t>
      </w:r>
      <w:proofErr w:type="gramStart"/>
      <w:r w:rsidRPr="00BD2061">
        <w:rPr>
          <w:rFonts w:ascii="宋体" w:eastAsia="宋体" w:hAnsi="宋体" w:cs="宋体"/>
          <w:color w:val="000000"/>
          <w:kern w:val="0"/>
          <w:sz w:val="28"/>
          <w:szCs w:val="28"/>
        </w:rPr>
        <w:t>政策表系通过</w:t>
      </w:r>
      <w:proofErr w:type="gramEnd"/>
      <w:r w:rsidRPr="00BD2061">
        <w:rPr>
          <w:rFonts w:ascii="宋体" w:eastAsia="宋体" w:hAnsi="宋体" w:cs="宋体"/>
          <w:color w:val="000000"/>
          <w:kern w:val="0"/>
          <w:sz w:val="28"/>
          <w:szCs w:val="28"/>
        </w:rPr>
        <w:t>院校数据反映政府落实国家发展高职教育政策情况的管理评价工具，共采集10个指标，包括22个字段（</w:t>
      </w:r>
      <w:r w:rsidR="00A84ED5">
        <w:rPr>
          <w:rFonts w:ascii="宋体" w:eastAsia="宋体" w:hAnsi="宋体" w:cs="宋体" w:hint="eastAsia"/>
          <w:color w:val="000000"/>
          <w:kern w:val="0"/>
          <w:sz w:val="28"/>
          <w:szCs w:val="28"/>
        </w:rPr>
        <w:t>见</w:t>
      </w:r>
      <w:r w:rsidRPr="00BD2061">
        <w:rPr>
          <w:rFonts w:ascii="宋体" w:eastAsia="宋体" w:hAnsi="宋体" w:cs="宋体"/>
          <w:color w:val="000000"/>
          <w:kern w:val="0"/>
          <w:sz w:val="28"/>
          <w:szCs w:val="28"/>
        </w:rPr>
        <w:t>表6）。</w:t>
      </w:r>
    </w:p>
    <w:p w14:paraId="4CC738DC" w14:textId="11A64F6D" w:rsidR="00A84ED5" w:rsidRDefault="00A84ED5" w:rsidP="004F7870">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1.全日制在校生人数*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指本校注册全</w:t>
      </w:r>
      <w:r>
        <w:rPr>
          <w:rFonts w:ascii="宋体" w:eastAsia="宋体" w:hAnsi="宋体" w:cs="宋体" w:hint="eastAsia"/>
          <w:color w:val="000000"/>
          <w:kern w:val="0"/>
          <w:sz w:val="28"/>
          <w:szCs w:val="28"/>
        </w:rPr>
        <w:t>日</w:t>
      </w:r>
      <w:r w:rsidRPr="00A84ED5">
        <w:rPr>
          <w:rFonts w:ascii="宋体" w:eastAsia="宋体" w:hAnsi="宋体" w:cs="宋体"/>
          <w:color w:val="000000"/>
          <w:kern w:val="0"/>
          <w:sz w:val="28"/>
          <w:szCs w:val="28"/>
        </w:rPr>
        <w:t>制学籍</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按照国家相关规定在校学习的学生人数</w:t>
      </w:r>
      <w:r>
        <w:rPr>
          <w:rFonts w:ascii="宋体" w:eastAsia="宋体" w:hAnsi="宋体" w:cs="宋体" w:hint="eastAsia"/>
          <w:color w:val="000000"/>
          <w:kern w:val="0"/>
          <w:sz w:val="28"/>
          <w:szCs w:val="28"/>
        </w:rPr>
        <w:t>。</w:t>
      </w:r>
    </w:p>
    <w:p w14:paraId="7C459B11" w14:textId="5785C5D5" w:rsidR="00E37FC8" w:rsidRPr="00BD2061"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2.年生</w:t>
      </w:r>
      <w:proofErr w:type="gramStart"/>
      <w:r w:rsidRPr="00A84ED5">
        <w:rPr>
          <w:rFonts w:ascii="宋体" w:eastAsia="宋体" w:hAnsi="宋体" w:cs="宋体"/>
          <w:color w:val="000000"/>
          <w:kern w:val="0"/>
          <w:sz w:val="28"/>
          <w:szCs w:val="28"/>
        </w:rPr>
        <w:t>均财政</w:t>
      </w:r>
      <w:proofErr w:type="gramEnd"/>
      <w:r w:rsidRPr="00A84ED5">
        <w:rPr>
          <w:rFonts w:ascii="宋体" w:eastAsia="宋体" w:hAnsi="宋体" w:cs="宋体"/>
          <w:color w:val="000000"/>
          <w:kern w:val="0"/>
          <w:sz w:val="28"/>
          <w:szCs w:val="28"/>
        </w:rPr>
        <w:t>拨款水平</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公办学校指本校按照生均拨款</w:t>
      </w:r>
      <w:r w:rsidRPr="00A84ED5">
        <w:rPr>
          <w:rFonts w:ascii="宋体" w:eastAsia="宋体" w:hAnsi="宋体" w:cs="宋体" w:hint="eastAsia"/>
          <w:color w:val="000000"/>
          <w:kern w:val="0"/>
          <w:sz w:val="28"/>
          <w:szCs w:val="28"/>
        </w:rPr>
        <w:t>制度获取的财政投入经费</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其中</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高等职业学校年生</w:t>
      </w:r>
      <w:proofErr w:type="gramStart"/>
      <w:r w:rsidRPr="00A84ED5">
        <w:rPr>
          <w:rFonts w:ascii="宋体" w:eastAsia="宋体" w:hAnsi="宋体" w:cs="宋体"/>
          <w:color w:val="000000"/>
          <w:kern w:val="0"/>
          <w:sz w:val="28"/>
          <w:szCs w:val="28"/>
        </w:rPr>
        <w:t>均财</w:t>
      </w:r>
      <w:r w:rsidRPr="00A84ED5">
        <w:rPr>
          <w:rFonts w:ascii="宋体" w:eastAsia="宋体" w:hAnsi="宋体" w:cs="宋体" w:hint="eastAsia"/>
          <w:color w:val="000000"/>
          <w:kern w:val="0"/>
          <w:sz w:val="28"/>
          <w:szCs w:val="28"/>
        </w:rPr>
        <w:t>政</w:t>
      </w:r>
      <w:proofErr w:type="gramEnd"/>
      <w:r w:rsidRPr="00A84ED5">
        <w:rPr>
          <w:rFonts w:ascii="宋体" w:eastAsia="宋体" w:hAnsi="宋体" w:cs="宋体" w:hint="eastAsia"/>
          <w:color w:val="000000"/>
          <w:kern w:val="0"/>
          <w:sz w:val="28"/>
          <w:szCs w:val="28"/>
        </w:rPr>
        <w:t>拨款指</w:t>
      </w:r>
      <w:proofErr w:type="gramStart"/>
      <w:r w:rsidRPr="00A84ED5">
        <w:rPr>
          <w:rFonts w:ascii="宋体" w:eastAsia="宋体" w:hAnsi="宋体" w:cs="宋体" w:hint="eastAsia"/>
          <w:color w:val="000000"/>
          <w:kern w:val="0"/>
          <w:sz w:val="28"/>
          <w:szCs w:val="28"/>
        </w:rPr>
        <w:t>“</w:t>
      </w:r>
      <w:proofErr w:type="gramEnd"/>
      <w:r w:rsidRPr="00A84ED5">
        <w:rPr>
          <w:rFonts w:ascii="宋体" w:eastAsia="宋体" w:hAnsi="宋体" w:cs="宋体" w:hint="eastAsia"/>
          <w:color w:val="000000"/>
          <w:kern w:val="0"/>
          <w:sz w:val="28"/>
          <w:szCs w:val="28"/>
        </w:rPr>
        <w:t>政府收支分类科目“</w:t>
      </w:r>
      <w:r w:rsidRPr="00A84ED5">
        <w:rPr>
          <w:rFonts w:ascii="宋体" w:eastAsia="宋体" w:hAnsi="宋体" w:cs="宋体"/>
          <w:color w:val="000000"/>
          <w:kern w:val="0"/>
          <w:sz w:val="28"/>
          <w:szCs w:val="28"/>
        </w:rPr>
        <w:t>2050305高等职业教育”中</w:t>
      </w:r>
      <w:r w:rsidRPr="00A84ED5">
        <w:rPr>
          <w:rFonts w:ascii="宋体" w:eastAsia="宋体" w:hAnsi="宋体" w:cs="宋体" w:hint="eastAsia"/>
          <w:color w:val="000000"/>
          <w:kern w:val="0"/>
          <w:sz w:val="28"/>
          <w:szCs w:val="28"/>
        </w:rPr>
        <w:t>地方财政通过一般公共预算安排用于支持高职院校发展的</w:t>
      </w:r>
      <w:r w:rsidRPr="00A84ED5">
        <w:rPr>
          <w:rFonts w:ascii="宋体" w:eastAsia="宋体" w:hAnsi="宋体" w:cs="宋体"/>
          <w:color w:val="000000"/>
          <w:kern w:val="0"/>
          <w:sz w:val="28"/>
          <w:szCs w:val="28"/>
        </w:rPr>
        <w:t>经费</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按全日制高等职业学历教育在校生人数折算的平均</w:t>
      </w:r>
      <w:r w:rsidRPr="00A84ED5">
        <w:rPr>
          <w:rFonts w:ascii="宋体" w:eastAsia="宋体" w:hAnsi="宋体" w:cs="宋体" w:hint="eastAsia"/>
          <w:color w:val="000000"/>
          <w:kern w:val="0"/>
          <w:sz w:val="28"/>
          <w:szCs w:val="28"/>
        </w:rPr>
        <w:t>水</w:t>
      </w:r>
      <w:r w:rsidRPr="00A84ED5">
        <w:rPr>
          <w:rFonts w:ascii="宋体" w:eastAsia="宋体" w:hAnsi="宋体" w:cs="宋体" w:hint="eastAsia"/>
          <w:color w:val="000000"/>
          <w:kern w:val="0"/>
          <w:sz w:val="28"/>
          <w:szCs w:val="28"/>
        </w:rPr>
        <w:lastRenderedPageBreak/>
        <w:t>平</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包括基本支出和项目支出</w:t>
      </w:r>
      <w:proofErr w:type="gramStart"/>
      <w:r w:rsidRPr="00A84ED5">
        <w:rPr>
          <w:rFonts w:ascii="宋体" w:eastAsia="宋体" w:hAnsi="宋体" w:cs="宋体"/>
          <w:color w:val="000000"/>
          <w:kern w:val="0"/>
          <w:sz w:val="28"/>
          <w:szCs w:val="28"/>
        </w:rPr>
        <w:t>”</w:t>
      </w:r>
      <w:proofErr w:type="gramEnd"/>
      <w:r>
        <w:rPr>
          <w:rFonts w:ascii="宋体" w:eastAsia="宋体" w:hAnsi="宋体" w:cs="宋体" w:hint="eastAsia"/>
          <w:color w:val="000000"/>
          <w:kern w:val="0"/>
          <w:sz w:val="28"/>
          <w:szCs w:val="28"/>
        </w:rPr>
        <w:t>[</w:t>
      </w:r>
      <w:r w:rsidRPr="00A84ED5">
        <w:rPr>
          <w:rFonts w:ascii="宋体" w:eastAsia="宋体" w:hAnsi="宋体" w:cs="宋体" w:hint="eastAsia"/>
          <w:color w:val="000000"/>
          <w:kern w:val="0"/>
          <w:sz w:val="28"/>
          <w:szCs w:val="28"/>
        </w:rPr>
        <w:t>《财政部教育部关于建立完善以改革和绩效为导向的生均拨款制度加快发展现代高等职业教育的意见》</w:t>
      </w:r>
      <w:r w:rsidRPr="00A84ED5">
        <w:rPr>
          <w:rFonts w:ascii="宋体" w:eastAsia="宋体" w:hAnsi="宋体" w:cs="宋体"/>
          <w:color w:val="000000"/>
          <w:kern w:val="0"/>
          <w:sz w:val="28"/>
          <w:szCs w:val="28"/>
        </w:rPr>
        <w:t>(</w:t>
      </w:r>
      <w:proofErr w:type="gramStart"/>
      <w:r w:rsidRPr="00A84ED5">
        <w:rPr>
          <w:rFonts w:ascii="宋体" w:eastAsia="宋体" w:hAnsi="宋体" w:cs="宋体"/>
          <w:color w:val="000000"/>
          <w:kern w:val="0"/>
          <w:sz w:val="28"/>
          <w:szCs w:val="28"/>
        </w:rPr>
        <w:t>财教〔2014〕</w:t>
      </w:r>
      <w:proofErr w:type="gramEnd"/>
      <w:r w:rsidRPr="00A84ED5">
        <w:rPr>
          <w:rFonts w:ascii="宋体" w:eastAsia="宋体" w:hAnsi="宋体" w:cs="宋体"/>
          <w:color w:val="000000"/>
          <w:kern w:val="0"/>
          <w:sz w:val="28"/>
          <w:szCs w:val="28"/>
        </w:rPr>
        <w:t>352号)</w:t>
      </w:r>
      <w:r>
        <w:rPr>
          <w:rFonts w:ascii="宋体" w:eastAsia="宋体" w:hAnsi="宋体" w:cs="宋体" w:hint="eastAsia"/>
          <w:color w:val="000000"/>
          <w:kern w:val="0"/>
          <w:sz w:val="28"/>
          <w:szCs w:val="28"/>
        </w:rPr>
        <w:t>]</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中等</w:t>
      </w:r>
      <w:proofErr w:type="gramStart"/>
      <w:r w:rsidRPr="00A84ED5">
        <w:rPr>
          <w:rFonts w:ascii="宋体" w:eastAsia="宋体" w:hAnsi="宋体" w:cs="宋体"/>
          <w:color w:val="000000"/>
          <w:kern w:val="0"/>
          <w:sz w:val="28"/>
          <w:szCs w:val="28"/>
        </w:rPr>
        <w:t>职业学校指免学</w:t>
      </w:r>
      <w:r w:rsidRPr="00A84ED5">
        <w:rPr>
          <w:rFonts w:ascii="宋体" w:eastAsia="宋体" w:hAnsi="宋体" w:cs="宋体" w:hint="eastAsia"/>
          <w:color w:val="000000"/>
          <w:kern w:val="0"/>
          <w:sz w:val="28"/>
          <w:szCs w:val="28"/>
        </w:rPr>
        <w:t>费</w:t>
      </w:r>
      <w:proofErr w:type="gramEnd"/>
      <w:r w:rsidRPr="00A84ED5">
        <w:rPr>
          <w:rFonts w:ascii="宋体" w:eastAsia="宋体" w:hAnsi="宋体" w:cs="宋体" w:hint="eastAsia"/>
          <w:color w:val="000000"/>
          <w:kern w:val="0"/>
          <w:sz w:val="28"/>
          <w:szCs w:val="28"/>
        </w:rPr>
        <w:t>补助。</w:t>
      </w:r>
    </w:p>
    <w:p w14:paraId="3B4E4E44" w14:textId="18E0C80C"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3.年财政专项经费*</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公办学校指本校从同级财政部门</w:t>
      </w:r>
      <w:r w:rsidRPr="00A84ED5">
        <w:rPr>
          <w:rFonts w:ascii="宋体" w:eastAsia="宋体" w:hAnsi="宋体" w:cs="宋体" w:hint="eastAsia"/>
          <w:color w:val="000000"/>
          <w:kern w:val="0"/>
          <w:sz w:val="28"/>
          <w:szCs w:val="28"/>
        </w:rPr>
        <w:t>获得的具有专门用途的拨款</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不包括年生均财政</w:t>
      </w:r>
      <w:proofErr w:type="gramStart"/>
      <w:r w:rsidRPr="00A84ED5">
        <w:rPr>
          <w:rFonts w:ascii="宋体" w:eastAsia="宋体" w:hAnsi="宋体" w:cs="宋体"/>
          <w:color w:val="000000"/>
          <w:kern w:val="0"/>
          <w:sz w:val="28"/>
          <w:szCs w:val="28"/>
        </w:rPr>
        <w:t>拔款</w:t>
      </w:r>
      <w:proofErr w:type="gramEnd"/>
      <w:r w:rsidRPr="00A84ED5">
        <w:rPr>
          <w:rFonts w:ascii="宋体" w:eastAsia="宋体" w:hAnsi="宋体" w:cs="宋体"/>
          <w:color w:val="000000"/>
          <w:kern w:val="0"/>
          <w:sz w:val="28"/>
          <w:szCs w:val="28"/>
        </w:rPr>
        <w:t>、工资福利支出。民办学校指从各级财政部门获得的具有专门用途的经费。</w:t>
      </w:r>
    </w:p>
    <w:p w14:paraId="20354D52" w14:textId="77777777"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4.教职工额定编制数*</w:t>
      </w:r>
      <w:r>
        <w:rPr>
          <w:rFonts w:ascii="宋体" w:eastAsia="宋体" w:hAnsi="宋体" w:cs="宋体" w:hint="eastAsia"/>
          <w:color w:val="000000"/>
          <w:kern w:val="0"/>
          <w:sz w:val="28"/>
          <w:szCs w:val="28"/>
        </w:rPr>
        <w:t>：</w:t>
      </w:r>
      <w:r w:rsidRPr="00A84ED5">
        <w:rPr>
          <w:rFonts w:ascii="宋体" w:eastAsia="宋体" w:hAnsi="宋体" w:cs="宋体"/>
          <w:color w:val="000000"/>
          <w:kern w:val="0"/>
          <w:sz w:val="28"/>
          <w:szCs w:val="28"/>
        </w:rPr>
        <w:t>公办学校是指人事关系和档案</w:t>
      </w:r>
      <w:r w:rsidRPr="00A84ED5">
        <w:rPr>
          <w:rFonts w:ascii="宋体" w:eastAsia="宋体" w:hAnsi="宋体" w:cs="宋体" w:hint="eastAsia"/>
          <w:color w:val="000000"/>
          <w:kern w:val="0"/>
          <w:sz w:val="28"/>
          <w:szCs w:val="28"/>
        </w:rPr>
        <w:t>均在本校并纳入学校人事编制的额定数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包括管理人员编制、专业技术人员编制、工勤人员编制总数量。教职工总数*指本校根据岗位聘用的全职为学校工作的人员(含事业编制、人事代理和签订一年以上聘用合同人员)</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不含离退休人员。其中</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专任教师总数*指具有教师资格</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专职从事教学工作的教师。</w:t>
      </w:r>
      <w:proofErr w:type="gramStart"/>
      <w:r>
        <w:rPr>
          <w:rFonts w:ascii="宋体" w:eastAsia="宋体" w:hAnsi="宋体" w:cs="宋体" w:hint="eastAsia"/>
          <w:color w:val="000000"/>
          <w:kern w:val="0"/>
          <w:sz w:val="28"/>
          <w:szCs w:val="28"/>
        </w:rPr>
        <w:t>思</w:t>
      </w:r>
      <w:r w:rsidRPr="00A84ED5">
        <w:rPr>
          <w:rFonts w:ascii="宋体" w:eastAsia="宋体" w:hAnsi="宋体" w:cs="宋体"/>
          <w:color w:val="000000"/>
          <w:kern w:val="0"/>
          <w:sz w:val="28"/>
          <w:szCs w:val="28"/>
        </w:rPr>
        <w:t>政课</w:t>
      </w:r>
      <w:proofErr w:type="gramEnd"/>
      <w:r w:rsidRPr="00A84ED5">
        <w:rPr>
          <w:rFonts w:ascii="宋体" w:eastAsia="宋体" w:hAnsi="宋体" w:cs="宋体"/>
          <w:color w:val="000000"/>
          <w:kern w:val="0"/>
          <w:sz w:val="28"/>
          <w:szCs w:val="28"/>
        </w:rPr>
        <w:t>教师数*指具有教师资格</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专门从事</w:t>
      </w:r>
      <w:r>
        <w:rPr>
          <w:rFonts w:ascii="宋体" w:eastAsia="宋体" w:hAnsi="宋体" w:cs="宋体" w:hint="eastAsia"/>
          <w:color w:val="000000"/>
          <w:kern w:val="0"/>
          <w:sz w:val="28"/>
          <w:szCs w:val="28"/>
        </w:rPr>
        <w:t>思</w:t>
      </w:r>
      <w:r w:rsidRPr="00A84ED5">
        <w:rPr>
          <w:rFonts w:ascii="宋体" w:eastAsia="宋体" w:hAnsi="宋体" w:cs="宋体"/>
          <w:color w:val="000000"/>
          <w:kern w:val="0"/>
          <w:sz w:val="28"/>
          <w:szCs w:val="28"/>
        </w:rPr>
        <w:t>想政治课程教学工作的校内专任教师数。体育课专任教师数指具有教师资格</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专门从事体育课教学工作的人员数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可包括正式签约聘用的非在编</w:t>
      </w:r>
      <w:r w:rsidRPr="00A84ED5">
        <w:rPr>
          <w:rFonts w:ascii="宋体" w:eastAsia="宋体" w:hAnsi="宋体" w:cs="宋体" w:hint="eastAsia"/>
          <w:color w:val="000000"/>
          <w:kern w:val="0"/>
          <w:sz w:val="28"/>
          <w:szCs w:val="28"/>
        </w:rPr>
        <w:t>的全职教师。美育</w:t>
      </w:r>
      <w:r w:rsidRPr="00A84ED5">
        <w:rPr>
          <w:rFonts w:ascii="宋体" w:eastAsia="宋体" w:hAnsi="宋体" w:cs="宋体"/>
          <w:color w:val="000000"/>
          <w:kern w:val="0"/>
          <w:sz w:val="28"/>
          <w:szCs w:val="28"/>
        </w:rPr>
        <w:t>课专任教师数(中等职业学校数据</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高等职业学校无须填报)指具有教师资格</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专门从事音乐、美术和戏剧、戏曲、舞蹈、影视等艺术类美育课教学工作的人员数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可包括正</w:t>
      </w:r>
      <w:r w:rsidRPr="00A84ED5">
        <w:rPr>
          <w:rFonts w:ascii="宋体" w:eastAsia="宋体" w:hAnsi="宋体" w:cs="宋体" w:hint="eastAsia"/>
          <w:color w:val="000000"/>
          <w:kern w:val="0"/>
          <w:sz w:val="28"/>
          <w:szCs w:val="28"/>
        </w:rPr>
        <w:t>式签约聘用的非在编的全职教师。辅导员人数</w:t>
      </w:r>
      <w:r w:rsidRPr="00A84ED5">
        <w:rPr>
          <w:rFonts w:ascii="宋体" w:eastAsia="宋体" w:hAnsi="宋体" w:cs="宋体"/>
          <w:color w:val="000000"/>
          <w:kern w:val="0"/>
          <w:sz w:val="28"/>
          <w:szCs w:val="28"/>
        </w:rPr>
        <w:t>* (高等职业</w:t>
      </w:r>
      <w:r w:rsidRPr="00A84ED5">
        <w:rPr>
          <w:rFonts w:ascii="宋体" w:eastAsia="宋体" w:hAnsi="宋体" w:cs="宋体" w:hint="eastAsia"/>
          <w:color w:val="000000"/>
          <w:kern w:val="0"/>
          <w:sz w:val="28"/>
          <w:szCs w:val="28"/>
        </w:rPr>
        <w:t>学校数据</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中等职业学校无须填报)指按照《普通高等学校辅导员队伍建设规定》</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学校聘用的在院(系)专职从事大学生日常</w:t>
      </w:r>
      <w:r>
        <w:rPr>
          <w:rFonts w:ascii="宋体" w:eastAsia="宋体" w:hAnsi="宋体" w:cs="宋体" w:hint="eastAsia"/>
          <w:color w:val="000000"/>
          <w:kern w:val="0"/>
          <w:sz w:val="28"/>
          <w:szCs w:val="28"/>
        </w:rPr>
        <w:t>思</w:t>
      </w:r>
      <w:r w:rsidRPr="00A84ED5">
        <w:rPr>
          <w:rFonts w:ascii="宋体" w:eastAsia="宋体" w:hAnsi="宋体" w:cs="宋体"/>
          <w:color w:val="000000"/>
          <w:kern w:val="0"/>
          <w:sz w:val="28"/>
          <w:szCs w:val="28"/>
        </w:rPr>
        <w:t>想政治教育工作的专职辅导员岗位人员</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包括院(系)党委(党总支)副书记、学工组长、团委(团总支)书记等专职工作人员。班主任人数(中等职业学校数据</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高等职业学校无须填报)指在中等职业学校现</w:t>
      </w:r>
      <w:r w:rsidRPr="00A84ED5">
        <w:rPr>
          <w:rFonts w:ascii="宋体" w:eastAsia="宋体" w:hAnsi="宋体" w:cs="宋体" w:hint="eastAsia"/>
          <w:color w:val="000000"/>
          <w:kern w:val="0"/>
          <w:sz w:val="28"/>
          <w:szCs w:val="28"/>
        </w:rPr>
        <w:t>有班级中担任班主任的人数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包括专职和兼职</w:t>
      </w:r>
      <w:r>
        <w:rPr>
          <w:rFonts w:ascii="宋体" w:eastAsia="宋体" w:hAnsi="宋体" w:cs="宋体" w:hint="eastAsia"/>
          <w:color w:val="000000"/>
          <w:kern w:val="0"/>
          <w:sz w:val="28"/>
          <w:szCs w:val="28"/>
        </w:rPr>
        <w:t>。</w:t>
      </w:r>
    </w:p>
    <w:p w14:paraId="6DC6006B" w14:textId="49F809CD"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5.参加国</w:t>
      </w:r>
      <w:proofErr w:type="gramStart"/>
      <w:r w:rsidRPr="00A84ED5">
        <w:rPr>
          <w:rFonts w:ascii="宋体" w:eastAsia="宋体" w:hAnsi="宋体" w:cs="宋体"/>
          <w:color w:val="000000"/>
          <w:kern w:val="0"/>
          <w:sz w:val="28"/>
          <w:szCs w:val="28"/>
        </w:rPr>
        <w:t>家学生</w:t>
      </w:r>
      <w:proofErr w:type="gramEnd"/>
      <w:r w:rsidRPr="00A84ED5">
        <w:rPr>
          <w:rFonts w:ascii="宋体" w:eastAsia="宋体" w:hAnsi="宋体" w:cs="宋体"/>
          <w:color w:val="000000"/>
          <w:kern w:val="0"/>
          <w:sz w:val="28"/>
          <w:szCs w:val="28"/>
        </w:rPr>
        <w:t>体质健康标准测试人数</w:t>
      </w:r>
      <w:r>
        <w:rPr>
          <w:rFonts w:ascii="宋体" w:eastAsia="宋体" w:hAnsi="宋体" w:cs="宋体" w:hint="eastAsia"/>
          <w:color w:val="000000"/>
          <w:kern w:val="0"/>
          <w:sz w:val="28"/>
          <w:szCs w:val="28"/>
        </w:rPr>
        <w:t>：</w:t>
      </w:r>
      <w:r w:rsidRPr="00A84ED5">
        <w:rPr>
          <w:rFonts w:ascii="宋体" w:eastAsia="宋体" w:hAnsi="宋体" w:cs="宋体"/>
          <w:color w:val="000000"/>
          <w:kern w:val="0"/>
          <w:sz w:val="28"/>
          <w:szCs w:val="28"/>
        </w:rPr>
        <w:t>指本校组织参</w:t>
      </w:r>
      <w:r w:rsidRPr="00A84ED5">
        <w:rPr>
          <w:rFonts w:ascii="宋体" w:eastAsia="宋体" w:hAnsi="宋体" w:cs="宋体" w:hint="eastAsia"/>
          <w:color w:val="000000"/>
          <w:kern w:val="0"/>
          <w:sz w:val="28"/>
          <w:szCs w:val="28"/>
        </w:rPr>
        <w:t>加国</w:t>
      </w:r>
      <w:proofErr w:type="gramStart"/>
      <w:r w:rsidRPr="00A84ED5">
        <w:rPr>
          <w:rFonts w:ascii="宋体" w:eastAsia="宋体" w:hAnsi="宋体" w:cs="宋体" w:hint="eastAsia"/>
          <w:color w:val="000000"/>
          <w:kern w:val="0"/>
          <w:sz w:val="28"/>
          <w:szCs w:val="28"/>
        </w:rPr>
        <w:t>家学生</w:t>
      </w:r>
      <w:proofErr w:type="gramEnd"/>
      <w:r w:rsidRPr="00A84ED5">
        <w:rPr>
          <w:rFonts w:ascii="宋体" w:eastAsia="宋体" w:hAnsi="宋体" w:cs="宋体" w:hint="eastAsia"/>
          <w:color w:val="000000"/>
          <w:kern w:val="0"/>
          <w:sz w:val="28"/>
          <w:szCs w:val="28"/>
        </w:rPr>
        <w:t>体质健康标准测试的在校生人数。学生体质测</w:t>
      </w:r>
      <w:r w:rsidRPr="00A84ED5">
        <w:rPr>
          <w:rFonts w:ascii="宋体" w:eastAsia="宋体" w:hAnsi="宋体" w:cs="宋体"/>
          <w:color w:val="000000"/>
          <w:kern w:val="0"/>
          <w:sz w:val="28"/>
          <w:szCs w:val="28"/>
        </w:rPr>
        <w:t>评合格率指参加国</w:t>
      </w:r>
      <w:proofErr w:type="gramStart"/>
      <w:r w:rsidRPr="00A84ED5">
        <w:rPr>
          <w:rFonts w:ascii="宋体" w:eastAsia="宋体" w:hAnsi="宋体" w:cs="宋体"/>
          <w:color w:val="000000"/>
          <w:kern w:val="0"/>
          <w:sz w:val="28"/>
          <w:szCs w:val="28"/>
        </w:rPr>
        <w:t>家学生</w:t>
      </w:r>
      <w:proofErr w:type="gramEnd"/>
      <w:r w:rsidRPr="00A84ED5">
        <w:rPr>
          <w:rFonts w:ascii="宋体" w:eastAsia="宋体" w:hAnsi="宋体" w:cs="宋体"/>
          <w:color w:val="000000"/>
          <w:kern w:val="0"/>
          <w:sz w:val="28"/>
          <w:szCs w:val="28"/>
        </w:rPr>
        <w:t>体质健康标准测试成绩为优秀、良好和及格的人数/参加国</w:t>
      </w:r>
      <w:proofErr w:type="gramStart"/>
      <w:r w:rsidRPr="00A84ED5">
        <w:rPr>
          <w:rFonts w:ascii="宋体" w:eastAsia="宋体" w:hAnsi="宋体" w:cs="宋体"/>
          <w:color w:val="000000"/>
          <w:kern w:val="0"/>
          <w:sz w:val="28"/>
          <w:szCs w:val="28"/>
        </w:rPr>
        <w:t>家学生</w:t>
      </w:r>
      <w:proofErr w:type="gramEnd"/>
      <w:r w:rsidRPr="00A84ED5">
        <w:rPr>
          <w:rFonts w:ascii="宋体" w:eastAsia="宋体" w:hAnsi="宋体" w:cs="宋体"/>
          <w:color w:val="000000"/>
          <w:kern w:val="0"/>
          <w:sz w:val="28"/>
          <w:szCs w:val="28"/>
        </w:rPr>
        <w:t>体质健康标准测试人数</w:t>
      </w:r>
      <w:r w:rsidRPr="00A84ED5">
        <w:rPr>
          <w:rFonts w:ascii="宋体" w:eastAsia="宋体" w:hAnsi="宋体" w:cs="宋体" w:hint="eastAsia"/>
          <w:color w:val="000000"/>
          <w:kern w:val="0"/>
          <w:sz w:val="28"/>
          <w:szCs w:val="28"/>
        </w:rPr>
        <w:t>×</w:t>
      </w:r>
      <w:r w:rsidRPr="00A84ED5">
        <w:rPr>
          <w:rFonts w:ascii="宋体" w:eastAsia="宋体" w:hAnsi="宋体" w:cs="宋体"/>
          <w:color w:val="000000"/>
          <w:kern w:val="0"/>
          <w:sz w:val="28"/>
          <w:szCs w:val="28"/>
        </w:rPr>
        <w:t>100%</w:t>
      </w:r>
      <w:r>
        <w:rPr>
          <w:rFonts w:ascii="宋体" w:eastAsia="宋体" w:hAnsi="宋体" w:cs="宋体" w:hint="eastAsia"/>
          <w:color w:val="000000"/>
          <w:kern w:val="0"/>
          <w:sz w:val="28"/>
          <w:szCs w:val="28"/>
        </w:rPr>
        <w:t>。</w:t>
      </w:r>
    </w:p>
    <w:p w14:paraId="4D830503" w14:textId="4D1C2FA2"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lastRenderedPageBreak/>
        <w:t>6.职业技能等级证书(</w:t>
      </w:r>
      <w:proofErr w:type="gramStart"/>
      <w:r w:rsidRPr="00A84ED5">
        <w:rPr>
          <w:rFonts w:ascii="宋体" w:eastAsia="宋体" w:hAnsi="宋体" w:cs="宋体"/>
          <w:color w:val="000000"/>
          <w:kern w:val="0"/>
          <w:sz w:val="28"/>
          <w:szCs w:val="28"/>
        </w:rPr>
        <w:t>含职业</w:t>
      </w:r>
      <w:proofErr w:type="gramEnd"/>
      <w:r w:rsidRPr="00A84ED5">
        <w:rPr>
          <w:rFonts w:ascii="宋体" w:eastAsia="宋体" w:hAnsi="宋体" w:cs="宋体"/>
          <w:color w:val="000000"/>
          <w:kern w:val="0"/>
          <w:sz w:val="28"/>
          <w:szCs w:val="28"/>
        </w:rPr>
        <w:t>资格证书)获取人数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指截至</w:t>
      </w:r>
      <w:r w:rsidRPr="00A84ED5">
        <w:rPr>
          <w:rFonts w:ascii="宋体" w:eastAsia="宋体" w:hAnsi="宋体" w:cs="宋体"/>
          <w:color w:val="FF0000"/>
          <w:kern w:val="0"/>
          <w:sz w:val="28"/>
          <w:szCs w:val="28"/>
        </w:rPr>
        <w:t>2024年8月31日</w:t>
      </w:r>
      <w:r w:rsidRPr="00A84ED5">
        <w:rPr>
          <w:rFonts w:ascii="宋体" w:eastAsia="宋体" w:hAnsi="宋体" w:cs="宋体"/>
          <w:color w:val="000000"/>
          <w:kern w:val="0"/>
          <w:sz w:val="28"/>
          <w:szCs w:val="28"/>
        </w:rPr>
        <w:t>本</w:t>
      </w:r>
      <w:proofErr w:type="gramStart"/>
      <w:r w:rsidRPr="00A84ED5">
        <w:rPr>
          <w:rFonts w:ascii="宋体" w:eastAsia="宋体" w:hAnsi="宋体" w:cs="宋体"/>
          <w:color w:val="000000"/>
          <w:kern w:val="0"/>
          <w:sz w:val="28"/>
          <w:szCs w:val="28"/>
        </w:rPr>
        <w:t>校获得</w:t>
      </w:r>
      <w:proofErr w:type="gramEnd"/>
      <w:r w:rsidRPr="00A84ED5">
        <w:rPr>
          <w:rFonts w:ascii="宋体" w:eastAsia="宋体" w:hAnsi="宋体" w:cs="宋体"/>
          <w:color w:val="000000"/>
          <w:kern w:val="0"/>
          <w:sz w:val="28"/>
          <w:szCs w:val="28"/>
        </w:rPr>
        <w:t>职业技能等级证书(</w:t>
      </w:r>
      <w:proofErr w:type="gramStart"/>
      <w:r w:rsidRPr="00A84ED5">
        <w:rPr>
          <w:rFonts w:ascii="宋体" w:eastAsia="宋体" w:hAnsi="宋体" w:cs="宋体"/>
          <w:color w:val="000000"/>
          <w:kern w:val="0"/>
          <w:sz w:val="28"/>
          <w:szCs w:val="28"/>
        </w:rPr>
        <w:t>含职业</w:t>
      </w:r>
      <w:proofErr w:type="gramEnd"/>
      <w:r w:rsidRPr="00A84ED5">
        <w:rPr>
          <w:rFonts w:ascii="宋体" w:eastAsia="宋体" w:hAnsi="宋体" w:cs="宋体" w:hint="eastAsia"/>
          <w:color w:val="000000"/>
          <w:kern w:val="0"/>
          <w:sz w:val="28"/>
          <w:szCs w:val="28"/>
        </w:rPr>
        <w:t>资格证书</w:t>
      </w:r>
      <w:r w:rsidRPr="00A84ED5">
        <w:rPr>
          <w:rFonts w:ascii="宋体" w:eastAsia="宋体" w:hAnsi="宋体" w:cs="宋体"/>
          <w:color w:val="000000"/>
          <w:kern w:val="0"/>
          <w:sz w:val="28"/>
          <w:szCs w:val="28"/>
        </w:rPr>
        <w:t>)的学生数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同一学生获得多个职业技能等级证</w:t>
      </w:r>
      <w:r w:rsidRPr="00A84ED5">
        <w:rPr>
          <w:rFonts w:ascii="宋体" w:eastAsia="宋体" w:hAnsi="宋体" w:cs="宋体" w:hint="eastAsia"/>
          <w:color w:val="000000"/>
          <w:kern w:val="0"/>
          <w:sz w:val="28"/>
          <w:szCs w:val="28"/>
        </w:rPr>
        <w:t>书</w:t>
      </w:r>
      <w:r w:rsidRPr="00A84ED5">
        <w:rPr>
          <w:rFonts w:ascii="宋体" w:eastAsia="宋体" w:hAnsi="宋体" w:cs="宋体"/>
          <w:color w:val="000000"/>
          <w:kern w:val="0"/>
          <w:sz w:val="28"/>
          <w:szCs w:val="28"/>
        </w:rPr>
        <w:t>(</w:t>
      </w:r>
      <w:proofErr w:type="gramStart"/>
      <w:r w:rsidRPr="00A84ED5">
        <w:rPr>
          <w:rFonts w:ascii="宋体" w:eastAsia="宋体" w:hAnsi="宋体" w:cs="宋体"/>
          <w:color w:val="000000"/>
          <w:kern w:val="0"/>
          <w:sz w:val="28"/>
          <w:szCs w:val="28"/>
        </w:rPr>
        <w:t>含职业</w:t>
      </w:r>
      <w:proofErr w:type="gramEnd"/>
      <w:r w:rsidRPr="00A84ED5">
        <w:rPr>
          <w:rFonts w:ascii="宋体" w:eastAsia="宋体" w:hAnsi="宋体" w:cs="宋体"/>
          <w:color w:val="000000"/>
          <w:kern w:val="0"/>
          <w:sz w:val="28"/>
          <w:szCs w:val="28"/>
        </w:rPr>
        <w:t>资格证书)只统计一个</w:t>
      </w:r>
      <w:r>
        <w:rPr>
          <w:rFonts w:ascii="宋体" w:eastAsia="宋体" w:hAnsi="宋体" w:cs="宋体" w:hint="eastAsia"/>
          <w:color w:val="000000"/>
          <w:kern w:val="0"/>
          <w:sz w:val="28"/>
          <w:szCs w:val="28"/>
        </w:rPr>
        <w:t>。</w:t>
      </w:r>
    </w:p>
    <w:p w14:paraId="3B778D28" w14:textId="70B4DA18"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7.企业提供的校内实践教学设备值*</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指截至</w:t>
      </w:r>
      <w:r w:rsidRPr="00A84ED5">
        <w:rPr>
          <w:rFonts w:ascii="宋体" w:eastAsia="宋体" w:hAnsi="宋体" w:cs="宋体"/>
          <w:color w:val="FF0000"/>
          <w:kern w:val="0"/>
          <w:sz w:val="28"/>
          <w:szCs w:val="28"/>
        </w:rPr>
        <w:t>2024年8</w:t>
      </w:r>
      <w:r w:rsidRPr="00A84ED5">
        <w:rPr>
          <w:rFonts w:ascii="宋体" w:eastAsia="宋体" w:hAnsi="宋体" w:cs="宋体" w:hint="eastAsia"/>
          <w:color w:val="FF0000"/>
          <w:kern w:val="0"/>
          <w:sz w:val="28"/>
          <w:szCs w:val="28"/>
        </w:rPr>
        <w:t>月</w:t>
      </w:r>
      <w:r w:rsidRPr="00A84ED5">
        <w:rPr>
          <w:rFonts w:ascii="宋体" w:eastAsia="宋体" w:hAnsi="宋体" w:cs="宋体"/>
          <w:color w:val="FF0000"/>
          <w:kern w:val="0"/>
          <w:sz w:val="28"/>
          <w:szCs w:val="28"/>
        </w:rPr>
        <w:t>31日</w:t>
      </w:r>
      <w:r w:rsidRPr="00A84ED5">
        <w:rPr>
          <w:rFonts w:ascii="宋体" w:eastAsia="宋体" w:hAnsi="宋体" w:cs="宋体"/>
          <w:color w:val="000000"/>
          <w:kern w:val="0"/>
          <w:sz w:val="28"/>
          <w:szCs w:val="28"/>
        </w:rPr>
        <w:t>企业为学校</w:t>
      </w:r>
      <w:r w:rsidR="00412A52">
        <w:rPr>
          <w:rFonts w:ascii="宋体" w:eastAsia="宋体" w:hAnsi="宋体" w:cs="宋体"/>
          <w:color w:val="000000"/>
          <w:kern w:val="0"/>
          <w:sz w:val="28"/>
          <w:szCs w:val="28"/>
        </w:rPr>
        <w:t>提</w:t>
      </w:r>
      <w:r w:rsidRPr="00A84ED5">
        <w:rPr>
          <w:rFonts w:ascii="宋体" w:eastAsia="宋体" w:hAnsi="宋体" w:cs="宋体"/>
          <w:color w:val="000000"/>
          <w:kern w:val="0"/>
          <w:sz w:val="28"/>
          <w:szCs w:val="28"/>
        </w:rPr>
        <w:t>供的实践教学设备(设备在学校</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产</w:t>
      </w:r>
      <w:r w:rsidRPr="00A84ED5">
        <w:rPr>
          <w:rFonts w:ascii="宋体" w:eastAsia="宋体" w:hAnsi="宋体" w:cs="宋体" w:hint="eastAsia"/>
          <w:color w:val="000000"/>
          <w:kern w:val="0"/>
          <w:sz w:val="28"/>
          <w:szCs w:val="28"/>
        </w:rPr>
        <w:t>权属企业</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学校有使用权)的总资产值。按照企业采购原</w:t>
      </w:r>
      <w:r w:rsidRPr="00A84ED5">
        <w:rPr>
          <w:rFonts w:ascii="宋体" w:eastAsia="宋体" w:hAnsi="宋体" w:cs="宋体" w:hint="eastAsia"/>
          <w:color w:val="000000"/>
          <w:kern w:val="0"/>
          <w:sz w:val="28"/>
          <w:szCs w:val="28"/>
        </w:rPr>
        <w:t>值计算</w:t>
      </w:r>
      <w:r>
        <w:rPr>
          <w:rFonts w:ascii="宋体" w:eastAsia="宋体" w:hAnsi="宋体" w:cs="宋体" w:hint="eastAsia"/>
          <w:color w:val="000000"/>
          <w:kern w:val="0"/>
          <w:sz w:val="28"/>
          <w:szCs w:val="28"/>
        </w:rPr>
        <w:t>。</w:t>
      </w:r>
    </w:p>
    <w:p w14:paraId="7841314B" w14:textId="26923B59"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8.与企业共建开放型区域产教融合实践中心数量</w:t>
      </w:r>
      <w:r>
        <w:rPr>
          <w:rFonts w:ascii="宋体" w:eastAsia="宋体" w:hAnsi="宋体" w:cs="宋体" w:hint="eastAsia"/>
          <w:color w:val="000000"/>
          <w:kern w:val="0"/>
          <w:sz w:val="28"/>
          <w:szCs w:val="28"/>
        </w:rPr>
        <w:t>：</w:t>
      </w:r>
      <w:r w:rsidRPr="00A84ED5">
        <w:rPr>
          <w:rFonts w:ascii="宋体" w:eastAsia="宋体" w:hAnsi="宋体" w:cs="宋体"/>
          <w:color w:val="000000"/>
          <w:kern w:val="0"/>
          <w:sz w:val="28"/>
          <w:szCs w:val="28"/>
        </w:rPr>
        <w:t>指截</w:t>
      </w:r>
      <w:r w:rsidRPr="00A84ED5">
        <w:rPr>
          <w:rFonts w:ascii="宋体" w:eastAsia="宋体" w:hAnsi="宋体" w:cs="宋体" w:hint="eastAsia"/>
          <w:color w:val="000000"/>
          <w:kern w:val="0"/>
          <w:sz w:val="28"/>
          <w:szCs w:val="28"/>
        </w:rPr>
        <w:t>至</w:t>
      </w:r>
      <w:r w:rsidRPr="00A84ED5">
        <w:rPr>
          <w:rFonts w:ascii="宋体" w:eastAsia="宋体" w:hAnsi="宋体" w:cs="宋体"/>
          <w:color w:val="FF0000"/>
          <w:kern w:val="0"/>
          <w:sz w:val="28"/>
          <w:szCs w:val="28"/>
        </w:rPr>
        <w:t>2024年8月31</w:t>
      </w:r>
      <w:r w:rsidRPr="00A84ED5">
        <w:rPr>
          <w:rFonts w:ascii="宋体" w:eastAsia="宋体" w:hAnsi="宋体" w:cs="宋体"/>
          <w:color w:val="000000"/>
          <w:kern w:val="0"/>
          <w:sz w:val="28"/>
          <w:szCs w:val="28"/>
        </w:rPr>
        <w:t>日本校与企业共建的服务于学生实习实训</w:t>
      </w:r>
      <w:r w:rsidR="00423FB3">
        <w:rPr>
          <w:rFonts w:ascii="宋体" w:eastAsia="宋体" w:hAnsi="宋体" w:cs="宋体"/>
          <w:color w:val="000000"/>
          <w:kern w:val="0"/>
          <w:sz w:val="28"/>
          <w:szCs w:val="28"/>
        </w:rPr>
        <w:t>，</w:t>
      </w:r>
      <w:r w:rsidRPr="00A84ED5">
        <w:rPr>
          <w:rFonts w:ascii="宋体" w:eastAsia="宋体" w:hAnsi="宋体" w:cs="宋体" w:hint="eastAsia"/>
          <w:color w:val="000000"/>
          <w:kern w:val="0"/>
          <w:sz w:val="28"/>
          <w:szCs w:val="28"/>
        </w:rPr>
        <w:t>社会培训、产品中试、工艺改进、技术研发等的开放型区</w:t>
      </w:r>
      <w:r w:rsidRPr="00A84ED5">
        <w:rPr>
          <w:rFonts w:ascii="宋体" w:eastAsia="宋体" w:hAnsi="宋体" w:cs="宋体"/>
          <w:color w:val="000000"/>
          <w:kern w:val="0"/>
          <w:sz w:val="28"/>
          <w:szCs w:val="28"/>
        </w:rPr>
        <w:t>域产教融合实践中心总数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包括学校实践中心、公共实践</w:t>
      </w:r>
      <w:r w:rsidRPr="00A84ED5">
        <w:rPr>
          <w:rFonts w:ascii="宋体" w:eastAsia="宋体" w:hAnsi="宋体" w:cs="宋体" w:hint="eastAsia"/>
          <w:color w:val="000000"/>
          <w:kern w:val="0"/>
          <w:sz w:val="28"/>
          <w:szCs w:val="28"/>
        </w:rPr>
        <w:t>中心、企业实践中心等</w:t>
      </w:r>
      <w:r>
        <w:rPr>
          <w:rFonts w:ascii="宋体" w:eastAsia="宋体" w:hAnsi="宋体" w:cs="宋体" w:hint="eastAsia"/>
          <w:color w:val="000000"/>
          <w:kern w:val="0"/>
          <w:sz w:val="28"/>
          <w:szCs w:val="28"/>
        </w:rPr>
        <w:t>。</w:t>
      </w:r>
    </w:p>
    <w:p w14:paraId="3F38E0FB" w14:textId="4F142E4A" w:rsidR="00A84ED5" w:rsidRPr="00A84ED5" w:rsidRDefault="00A84ED5" w:rsidP="00A84ED5">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9.聘请行业导师人数*</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指本校按照聘用流程聘请的校</w:t>
      </w:r>
      <w:r w:rsidRPr="00A84ED5">
        <w:rPr>
          <w:rFonts w:ascii="宋体" w:eastAsia="宋体" w:hAnsi="宋体" w:cs="宋体" w:hint="eastAsia"/>
          <w:color w:val="000000"/>
          <w:kern w:val="0"/>
          <w:sz w:val="28"/>
          <w:szCs w:val="28"/>
        </w:rPr>
        <w:t>外行业、企事业单位、科研机构等无教师资格证</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但参与协助教学工作的高技能人才数量</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聘期为一学期及以上。其中</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聘请大国工匠、劳动模范人数指本校聘请的大国工匠、劳动模范、省级以上技术能手的数量。行业导师年课时总量*指行业导师为学生授课课时总量。</w:t>
      </w:r>
      <w:proofErr w:type="gramStart"/>
      <w:r w:rsidRPr="00A84ED5">
        <w:rPr>
          <w:rFonts w:ascii="宋体" w:eastAsia="宋体" w:hAnsi="宋体" w:cs="宋体"/>
          <w:color w:val="000000"/>
          <w:kern w:val="0"/>
          <w:sz w:val="28"/>
          <w:szCs w:val="28"/>
        </w:rPr>
        <w:t>年支付</w:t>
      </w:r>
      <w:proofErr w:type="gramEnd"/>
      <w:r w:rsidRPr="00A84ED5">
        <w:rPr>
          <w:rFonts w:ascii="宋体" w:eastAsia="宋体" w:hAnsi="宋体" w:cs="宋体"/>
          <w:color w:val="000000"/>
          <w:kern w:val="0"/>
          <w:sz w:val="28"/>
          <w:szCs w:val="28"/>
        </w:rPr>
        <w:t>行业导师</w:t>
      </w:r>
      <w:proofErr w:type="gramStart"/>
      <w:r w:rsidRPr="00A84ED5">
        <w:rPr>
          <w:rFonts w:ascii="宋体" w:eastAsia="宋体" w:hAnsi="宋体" w:cs="宋体"/>
          <w:color w:val="000000"/>
          <w:kern w:val="0"/>
          <w:sz w:val="28"/>
          <w:szCs w:val="28"/>
        </w:rPr>
        <w:t>课酬指</w:t>
      </w:r>
      <w:proofErr w:type="gramEnd"/>
      <w:r w:rsidRPr="00A84ED5">
        <w:rPr>
          <w:rFonts w:ascii="宋体" w:eastAsia="宋体" w:hAnsi="宋体" w:cs="宋体"/>
          <w:color w:val="000000"/>
          <w:kern w:val="0"/>
          <w:sz w:val="28"/>
          <w:szCs w:val="28"/>
        </w:rPr>
        <w:t>学校</w:t>
      </w:r>
      <w:r w:rsidRPr="00A84ED5">
        <w:rPr>
          <w:rFonts w:ascii="宋体" w:eastAsia="宋体" w:hAnsi="宋体" w:cs="宋体"/>
          <w:color w:val="FF0000"/>
          <w:kern w:val="0"/>
          <w:sz w:val="28"/>
          <w:szCs w:val="28"/>
        </w:rPr>
        <w:t>2023自然</w:t>
      </w:r>
      <w:proofErr w:type="gramStart"/>
      <w:r w:rsidRPr="00A84ED5">
        <w:rPr>
          <w:rFonts w:ascii="宋体" w:eastAsia="宋体" w:hAnsi="宋体" w:cs="宋体"/>
          <w:color w:val="FF0000"/>
          <w:kern w:val="0"/>
          <w:sz w:val="28"/>
          <w:szCs w:val="28"/>
        </w:rPr>
        <w:t>年</w:t>
      </w:r>
      <w:r w:rsidRPr="00A84ED5">
        <w:rPr>
          <w:rFonts w:ascii="宋体" w:eastAsia="宋体" w:hAnsi="宋体" w:cs="宋体"/>
          <w:color w:val="000000"/>
          <w:kern w:val="0"/>
          <w:sz w:val="28"/>
          <w:szCs w:val="28"/>
        </w:rPr>
        <w:t>用于</w:t>
      </w:r>
      <w:proofErr w:type="gramEnd"/>
      <w:r w:rsidRPr="00A84ED5">
        <w:rPr>
          <w:rFonts w:ascii="宋体" w:eastAsia="宋体" w:hAnsi="宋体" w:cs="宋体"/>
          <w:color w:val="000000"/>
          <w:kern w:val="0"/>
          <w:sz w:val="28"/>
          <w:szCs w:val="28"/>
        </w:rPr>
        <w:t>支付行业导师担任专业理论课、</w:t>
      </w:r>
      <w:r w:rsidRPr="00A84ED5">
        <w:rPr>
          <w:rFonts w:ascii="宋体" w:eastAsia="宋体" w:hAnsi="宋体" w:cs="宋体" w:hint="eastAsia"/>
          <w:color w:val="000000"/>
          <w:kern w:val="0"/>
          <w:sz w:val="28"/>
          <w:szCs w:val="28"/>
        </w:rPr>
        <w:t>专业实践课的课时费总金额</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行业导师非授课费用不能统</w:t>
      </w:r>
      <w:r w:rsidRPr="00A84ED5">
        <w:rPr>
          <w:rFonts w:ascii="宋体" w:eastAsia="宋体" w:hAnsi="宋体" w:cs="宋体" w:hint="eastAsia"/>
          <w:color w:val="000000"/>
          <w:kern w:val="0"/>
          <w:sz w:val="28"/>
          <w:szCs w:val="28"/>
        </w:rPr>
        <w:t>计在内</w:t>
      </w:r>
      <w:r>
        <w:rPr>
          <w:rFonts w:ascii="宋体" w:eastAsia="宋体" w:hAnsi="宋体" w:cs="宋体" w:hint="eastAsia"/>
          <w:color w:val="000000"/>
          <w:kern w:val="0"/>
          <w:sz w:val="28"/>
          <w:szCs w:val="28"/>
        </w:rPr>
        <w:t>。</w:t>
      </w:r>
    </w:p>
    <w:p w14:paraId="714982BB" w14:textId="4E2685F1" w:rsidR="00A84ED5" w:rsidRDefault="00A84ED5" w:rsidP="00D72A3E">
      <w:pPr>
        <w:widowControl/>
        <w:adjustRightInd w:val="0"/>
        <w:snapToGrid w:val="0"/>
        <w:spacing w:line="500" w:lineRule="exact"/>
        <w:ind w:firstLineChars="200" w:firstLine="560"/>
        <w:rPr>
          <w:rFonts w:ascii="宋体" w:eastAsia="宋体" w:hAnsi="宋体" w:cs="宋体"/>
          <w:color w:val="000000"/>
          <w:kern w:val="0"/>
          <w:sz w:val="28"/>
          <w:szCs w:val="28"/>
        </w:rPr>
      </w:pPr>
      <w:r w:rsidRPr="00A84ED5">
        <w:rPr>
          <w:rFonts w:ascii="宋体" w:eastAsia="宋体" w:hAnsi="宋体" w:cs="宋体"/>
          <w:color w:val="000000"/>
          <w:kern w:val="0"/>
          <w:sz w:val="28"/>
          <w:szCs w:val="28"/>
        </w:rPr>
        <w:t>10.年实习专项经费</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指本校</w:t>
      </w:r>
      <w:r w:rsidRPr="00D72A3E">
        <w:rPr>
          <w:rFonts w:ascii="宋体" w:eastAsia="宋体" w:hAnsi="宋体" w:cs="宋体"/>
          <w:color w:val="FF0000"/>
          <w:kern w:val="0"/>
          <w:sz w:val="28"/>
          <w:szCs w:val="28"/>
        </w:rPr>
        <w:t>2023自然</w:t>
      </w:r>
      <w:proofErr w:type="gramStart"/>
      <w:r w:rsidRPr="00D72A3E">
        <w:rPr>
          <w:rFonts w:ascii="宋体" w:eastAsia="宋体" w:hAnsi="宋体" w:cs="宋体"/>
          <w:color w:val="FF0000"/>
          <w:kern w:val="0"/>
          <w:sz w:val="28"/>
          <w:szCs w:val="28"/>
        </w:rPr>
        <w:t>年</w:t>
      </w:r>
      <w:r w:rsidRPr="00A84ED5">
        <w:rPr>
          <w:rFonts w:ascii="宋体" w:eastAsia="宋体" w:hAnsi="宋体" w:cs="宋体"/>
          <w:color w:val="000000"/>
          <w:kern w:val="0"/>
          <w:sz w:val="28"/>
          <w:szCs w:val="28"/>
        </w:rPr>
        <w:t>用于</w:t>
      </w:r>
      <w:proofErr w:type="gramEnd"/>
      <w:r w:rsidRPr="00A84ED5">
        <w:rPr>
          <w:rFonts w:ascii="宋体" w:eastAsia="宋体" w:hAnsi="宋体" w:cs="宋体"/>
          <w:color w:val="000000"/>
          <w:kern w:val="0"/>
          <w:sz w:val="28"/>
          <w:szCs w:val="28"/>
        </w:rPr>
        <w:t>教学计划</w:t>
      </w:r>
      <w:r w:rsidRPr="00A84ED5">
        <w:rPr>
          <w:rFonts w:ascii="宋体" w:eastAsia="宋体" w:hAnsi="宋体" w:cs="宋体" w:hint="eastAsia"/>
          <w:color w:val="000000"/>
          <w:kern w:val="0"/>
          <w:sz w:val="28"/>
          <w:szCs w:val="28"/>
        </w:rPr>
        <w:t>内的学生实习教学运行</w:t>
      </w:r>
      <w:r w:rsidRPr="00A84ED5">
        <w:rPr>
          <w:rFonts w:ascii="宋体" w:eastAsia="宋体" w:hAnsi="宋体" w:cs="宋体"/>
          <w:color w:val="000000"/>
          <w:kern w:val="0"/>
          <w:sz w:val="28"/>
          <w:szCs w:val="28"/>
        </w:rPr>
        <w:t>(如学生实习的交通费、住宿费、保险费、教师指导费等)以及校内外实习基地建设的经费开支总额。其中</w:t>
      </w:r>
      <w:r w:rsidR="00423FB3">
        <w:rPr>
          <w:rFonts w:ascii="宋体" w:eastAsia="宋体" w:hAnsi="宋体" w:cs="宋体"/>
          <w:color w:val="000000"/>
          <w:kern w:val="0"/>
          <w:sz w:val="28"/>
          <w:szCs w:val="28"/>
        </w:rPr>
        <w:t>，</w:t>
      </w:r>
      <w:r w:rsidRPr="00A84ED5">
        <w:rPr>
          <w:rFonts w:ascii="宋体" w:eastAsia="宋体" w:hAnsi="宋体" w:cs="宋体"/>
          <w:color w:val="000000"/>
          <w:kern w:val="0"/>
          <w:sz w:val="28"/>
          <w:szCs w:val="28"/>
        </w:rPr>
        <w:t>年实习责任保险经费为学校购买学生实</w:t>
      </w:r>
      <w:r w:rsidRPr="00A84ED5">
        <w:rPr>
          <w:rFonts w:ascii="宋体" w:eastAsia="宋体" w:hAnsi="宋体" w:cs="宋体" w:hint="eastAsia"/>
          <w:color w:val="000000"/>
          <w:kern w:val="0"/>
          <w:sz w:val="28"/>
          <w:szCs w:val="28"/>
        </w:rPr>
        <w:t>习责任保险等相关险种的经费开支总额。</w:t>
      </w:r>
    </w:p>
    <w:p w14:paraId="489A4C80" w14:textId="77777777" w:rsidR="00AE0285" w:rsidRDefault="00E37FC8" w:rsidP="00AE0285">
      <w:pPr>
        <w:widowControl/>
        <w:jc w:val="center"/>
        <w:rPr>
          <w:rFonts w:ascii="黑体" w:eastAsia="黑体" w:hAnsi="黑体" w:cs="宋体"/>
          <w:b/>
          <w:bCs/>
          <w:color w:val="FF0000"/>
          <w:kern w:val="0"/>
          <w:sz w:val="28"/>
          <w:szCs w:val="28"/>
        </w:rPr>
      </w:pPr>
      <w:r w:rsidRPr="00BD2061">
        <w:rPr>
          <w:rFonts w:ascii="黑体" w:eastAsia="黑体" w:hAnsi="黑体" w:cs="宋体"/>
          <w:b/>
          <w:bCs/>
          <w:color w:val="FF0000"/>
          <w:kern w:val="0"/>
          <w:sz w:val="28"/>
          <w:szCs w:val="28"/>
        </w:rPr>
        <w:t>表6</w:t>
      </w:r>
      <w:r w:rsidR="004F7870" w:rsidRPr="00BD2061">
        <w:rPr>
          <w:rFonts w:ascii="黑体" w:eastAsia="黑体" w:hAnsi="黑体" w:cs="宋体"/>
          <w:b/>
          <w:bCs/>
          <w:color w:val="FF0000"/>
          <w:kern w:val="0"/>
          <w:sz w:val="28"/>
          <w:szCs w:val="28"/>
        </w:rPr>
        <w:t xml:space="preserve">  </w:t>
      </w:r>
      <w:r w:rsidRPr="00BD2061">
        <w:rPr>
          <w:rFonts w:ascii="黑体" w:eastAsia="黑体" w:hAnsi="黑体" w:cs="宋体"/>
          <w:b/>
          <w:bCs/>
          <w:color w:val="FF0000"/>
          <w:kern w:val="0"/>
          <w:sz w:val="28"/>
          <w:szCs w:val="28"/>
        </w:rPr>
        <w:t>落实政策表</w:t>
      </w:r>
    </w:p>
    <w:p w14:paraId="3B75CDAC" w14:textId="3E99AAB0" w:rsidR="009D45B0" w:rsidRPr="00BD2061" w:rsidRDefault="00AE0285" w:rsidP="00BD2061">
      <w:pPr>
        <w:widowControl/>
        <w:jc w:val="left"/>
        <w:rPr>
          <w:rFonts w:ascii="黑体" w:eastAsia="黑体" w:hAnsi="黑体" w:cs="宋体"/>
          <w:b/>
          <w:bCs/>
          <w:color w:val="FF0000"/>
          <w:kern w:val="0"/>
          <w:sz w:val="28"/>
          <w:szCs w:val="28"/>
        </w:rPr>
      </w:pP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人事处</w:t>
      </w:r>
      <w:r w:rsidRPr="00AE0285">
        <w:rPr>
          <w:rFonts w:ascii="黑体" w:eastAsia="黑体" w:hAnsi="黑体" w:cs="宋体" w:hint="eastAsia"/>
          <w:b/>
          <w:bCs/>
          <w:color w:val="FF0000"/>
          <w:kern w:val="0"/>
          <w:sz w:val="28"/>
          <w:szCs w:val="28"/>
        </w:rPr>
        <w:t>负责汇总</w:t>
      </w:r>
      <w:r w:rsidR="00994527">
        <w:rPr>
          <w:rFonts w:ascii="黑体" w:eastAsia="黑体" w:hAnsi="黑体" w:cs="宋体" w:hint="eastAsia"/>
          <w:b/>
          <w:bCs/>
          <w:color w:val="FF0000"/>
          <w:kern w:val="0"/>
          <w:sz w:val="28"/>
          <w:szCs w:val="28"/>
        </w:rPr>
        <w:t>提供</w:t>
      </w:r>
      <w:r w:rsidRPr="00AE0285">
        <w:rPr>
          <w:rFonts w:ascii="黑体" w:eastAsia="黑体" w:hAnsi="黑体" w:cs="宋体" w:hint="eastAsia"/>
          <w:b/>
          <w:bCs/>
          <w:color w:val="FF0000"/>
          <w:kern w:val="0"/>
          <w:sz w:val="28"/>
          <w:szCs w:val="28"/>
        </w:rPr>
        <w:t>，</w:t>
      </w:r>
      <w:r w:rsidRPr="00BD2061">
        <w:rPr>
          <w:rFonts w:ascii="黑体" w:eastAsia="黑体" w:hAnsi="黑体" w:cs="宋体" w:hint="eastAsia"/>
          <w:b/>
          <w:bCs/>
          <w:color w:val="FF0000"/>
          <w:kern w:val="0"/>
          <w:sz w:val="28"/>
          <w:szCs w:val="28"/>
        </w:rPr>
        <w:t>教务处、</w:t>
      </w:r>
      <w:r w:rsidR="00015051" w:rsidRPr="00BD2061">
        <w:rPr>
          <w:rFonts w:ascii="黑体" w:eastAsia="黑体" w:hAnsi="黑体" w:cs="宋体" w:hint="eastAsia"/>
          <w:b/>
          <w:bCs/>
          <w:color w:val="FF0000"/>
          <w:kern w:val="0"/>
          <w:sz w:val="28"/>
          <w:szCs w:val="28"/>
        </w:rPr>
        <w:t>计划财务处、</w:t>
      </w:r>
      <w:r w:rsidR="00994527" w:rsidRPr="00BD2061">
        <w:rPr>
          <w:rFonts w:ascii="黑体" w:eastAsia="黑体" w:hAnsi="黑体" w:cs="宋体" w:hint="eastAsia"/>
          <w:b/>
          <w:bCs/>
          <w:color w:val="FF0000"/>
          <w:kern w:val="0"/>
          <w:sz w:val="28"/>
          <w:szCs w:val="28"/>
        </w:rPr>
        <w:t>体育</w:t>
      </w:r>
      <w:r w:rsidRPr="00BD2061">
        <w:rPr>
          <w:rFonts w:ascii="黑体" w:eastAsia="黑体" w:hAnsi="黑体" w:cs="宋体" w:hint="eastAsia"/>
          <w:b/>
          <w:bCs/>
          <w:color w:val="FF0000"/>
          <w:kern w:val="0"/>
          <w:sz w:val="28"/>
          <w:szCs w:val="28"/>
        </w:rPr>
        <w:t>军事</w:t>
      </w:r>
      <w:r w:rsidR="00994527">
        <w:rPr>
          <w:rFonts w:ascii="黑体" w:eastAsia="黑体" w:hAnsi="黑体" w:cs="宋体" w:hint="eastAsia"/>
          <w:b/>
          <w:bCs/>
          <w:color w:val="FF0000"/>
          <w:kern w:val="0"/>
          <w:sz w:val="28"/>
          <w:szCs w:val="28"/>
        </w:rPr>
        <w:t>教学</w:t>
      </w:r>
      <w:r w:rsidRPr="00BD2061">
        <w:rPr>
          <w:rFonts w:ascii="黑体" w:eastAsia="黑体" w:hAnsi="黑体" w:cs="宋体" w:hint="eastAsia"/>
          <w:b/>
          <w:bCs/>
          <w:color w:val="FF0000"/>
          <w:kern w:val="0"/>
          <w:sz w:val="28"/>
          <w:szCs w:val="28"/>
        </w:rPr>
        <w:t>部、继续教育学院、</w:t>
      </w:r>
      <w:r w:rsidR="00015051" w:rsidRPr="00BD2061">
        <w:rPr>
          <w:rFonts w:ascii="黑体" w:eastAsia="黑体" w:hAnsi="黑体" w:cs="宋体" w:hint="eastAsia"/>
          <w:b/>
          <w:bCs/>
          <w:color w:val="FF0000"/>
          <w:kern w:val="0"/>
          <w:sz w:val="28"/>
          <w:szCs w:val="28"/>
        </w:rPr>
        <w:t>学生处、</w:t>
      </w:r>
      <w:r w:rsidRPr="00BD2061">
        <w:rPr>
          <w:rFonts w:ascii="黑体" w:eastAsia="黑体" w:hAnsi="黑体" w:cs="宋体" w:hint="eastAsia"/>
          <w:b/>
          <w:bCs/>
          <w:color w:val="FF0000"/>
          <w:kern w:val="0"/>
          <w:sz w:val="28"/>
          <w:szCs w:val="28"/>
        </w:rPr>
        <w:t>各二级学院部</w:t>
      </w:r>
      <w:r w:rsidRPr="00AE0285">
        <w:rPr>
          <w:rFonts w:ascii="黑体" w:eastAsia="黑体" w:hAnsi="黑体" w:cs="宋体" w:hint="eastAsia"/>
          <w:b/>
          <w:bCs/>
          <w:color w:val="FF0000"/>
          <w:kern w:val="0"/>
          <w:sz w:val="28"/>
          <w:szCs w:val="28"/>
        </w:rPr>
        <w:t>配合填报）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5"/>
        <w:gridCol w:w="4536"/>
        <w:gridCol w:w="1134"/>
        <w:gridCol w:w="1134"/>
        <w:gridCol w:w="1134"/>
      </w:tblGrid>
      <w:tr w:rsidR="003E46CB" w:rsidRPr="00BD2061" w14:paraId="21A418DF" w14:textId="484A1689" w:rsidTr="00412A52">
        <w:tc>
          <w:tcPr>
            <w:tcW w:w="985" w:type="dxa"/>
            <w:tcBorders>
              <w:top w:val="single" w:sz="6" w:space="0" w:color="000000"/>
              <w:left w:val="single" w:sz="6" w:space="0" w:color="000000"/>
              <w:bottom w:val="single" w:sz="6" w:space="0" w:color="000000"/>
              <w:right w:val="single" w:sz="6" w:space="0" w:color="000000"/>
            </w:tcBorders>
            <w:vAlign w:val="center"/>
            <w:hideMark/>
          </w:tcPr>
          <w:p w14:paraId="0AAA5221" w14:textId="56A417F8" w:rsidR="003E46CB" w:rsidRPr="00412A52" w:rsidRDefault="003E46CB" w:rsidP="003E46CB">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序号</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431D7E3A" w14:textId="703878B5" w:rsidR="003E46CB" w:rsidRPr="00412A52" w:rsidRDefault="003E46CB" w:rsidP="003E46CB">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指标</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D80406C" w14:textId="417B9C02" w:rsidR="003E46CB" w:rsidRPr="00412A52" w:rsidRDefault="003E46CB" w:rsidP="003E46CB">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单位</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C3468C5" w14:textId="0C68C900" w:rsidR="003E46CB" w:rsidRPr="00412A52" w:rsidRDefault="003E46CB" w:rsidP="003E46CB">
            <w:pPr>
              <w:widowControl/>
              <w:jc w:val="center"/>
              <w:rPr>
                <w:rFonts w:ascii="宋体" w:eastAsia="宋体" w:hAnsi="宋体" w:cs="宋体"/>
                <w:b/>
                <w:bCs/>
                <w:kern w:val="0"/>
                <w:sz w:val="24"/>
                <w:szCs w:val="24"/>
              </w:rPr>
            </w:pPr>
            <w:r w:rsidRPr="00412A52">
              <w:rPr>
                <w:rFonts w:ascii="宋体" w:eastAsia="宋体" w:hAnsi="宋体" w:cs="宋体"/>
                <w:b/>
                <w:bCs/>
                <w:color w:val="000000"/>
                <w:kern w:val="0"/>
                <w:sz w:val="24"/>
                <w:szCs w:val="24"/>
              </w:rPr>
              <w:t>2023年</w:t>
            </w:r>
          </w:p>
        </w:tc>
        <w:tc>
          <w:tcPr>
            <w:tcW w:w="1134" w:type="dxa"/>
            <w:tcBorders>
              <w:top w:val="single" w:sz="6" w:space="0" w:color="000000"/>
              <w:left w:val="single" w:sz="6" w:space="0" w:color="000000"/>
              <w:bottom w:val="single" w:sz="6" w:space="0" w:color="000000"/>
              <w:right w:val="single" w:sz="6" w:space="0" w:color="000000"/>
            </w:tcBorders>
            <w:vAlign w:val="center"/>
          </w:tcPr>
          <w:p w14:paraId="5D4F62D4" w14:textId="0C057A63" w:rsidR="003E46CB" w:rsidRPr="00412A52" w:rsidRDefault="003E46CB" w:rsidP="003E46CB">
            <w:pPr>
              <w:widowControl/>
              <w:jc w:val="center"/>
              <w:rPr>
                <w:rFonts w:ascii="宋体" w:eastAsia="宋体" w:hAnsi="宋体" w:cs="宋体"/>
                <w:b/>
                <w:bCs/>
                <w:color w:val="000000"/>
                <w:kern w:val="0"/>
                <w:sz w:val="24"/>
                <w:szCs w:val="24"/>
              </w:rPr>
            </w:pPr>
            <w:r w:rsidRPr="00412A52">
              <w:rPr>
                <w:rFonts w:ascii="宋体" w:eastAsia="宋体" w:hAnsi="宋体" w:cs="宋体" w:hint="eastAsia"/>
                <w:b/>
                <w:bCs/>
                <w:color w:val="000000"/>
                <w:kern w:val="0"/>
                <w:sz w:val="24"/>
                <w:szCs w:val="24"/>
              </w:rPr>
              <w:t>2</w:t>
            </w:r>
            <w:r w:rsidRPr="00412A52">
              <w:rPr>
                <w:rFonts w:ascii="宋体" w:eastAsia="宋体" w:hAnsi="宋体" w:cs="宋体"/>
                <w:b/>
                <w:bCs/>
                <w:color w:val="000000"/>
                <w:kern w:val="0"/>
                <w:sz w:val="24"/>
                <w:szCs w:val="24"/>
              </w:rPr>
              <w:t>024</w:t>
            </w:r>
            <w:r w:rsidRPr="00412A52">
              <w:rPr>
                <w:rFonts w:ascii="宋体" w:eastAsia="宋体" w:hAnsi="宋体" w:cs="宋体" w:hint="eastAsia"/>
                <w:b/>
                <w:bCs/>
                <w:color w:val="000000"/>
                <w:kern w:val="0"/>
                <w:sz w:val="24"/>
                <w:szCs w:val="24"/>
              </w:rPr>
              <w:t>年</w:t>
            </w:r>
          </w:p>
        </w:tc>
      </w:tr>
      <w:tr w:rsidR="003E46CB" w:rsidRPr="00BD2061" w14:paraId="62761C6F" w14:textId="498F4FC8" w:rsidTr="009E1859">
        <w:tc>
          <w:tcPr>
            <w:tcW w:w="985" w:type="dxa"/>
            <w:tcBorders>
              <w:top w:val="single" w:sz="6" w:space="0" w:color="000000"/>
              <w:left w:val="single" w:sz="6" w:space="0" w:color="000000"/>
              <w:bottom w:val="single" w:sz="6" w:space="0" w:color="000000"/>
              <w:right w:val="single" w:sz="6" w:space="0" w:color="000000"/>
            </w:tcBorders>
            <w:vAlign w:val="center"/>
            <w:hideMark/>
          </w:tcPr>
          <w:p w14:paraId="2F5AEB8B" w14:textId="2CB7E490"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4E0B06BE" w14:textId="28402597"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全日制在校生人数*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0E794C"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7E501D04"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19F493A9"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335B94E" w14:textId="56D1725D" w:rsidTr="009E1859">
        <w:tc>
          <w:tcPr>
            <w:tcW w:w="985" w:type="dxa"/>
            <w:tcBorders>
              <w:top w:val="single" w:sz="6" w:space="0" w:color="000000"/>
              <w:left w:val="single" w:sz="6" w:space="0" w:color="000000"/>
              <w:bottom w:val="single" w:sz="6" w:space="0" w:color="000000"/>
              <w:right w:val="single" w:sz="6" w:space="0" w:color="000000"/>
            </w:tcBorders>
            <w:vAlign w:val="center"/>
            <w:hideMark/>
          </w:tcPr>
          <w:p w14:paraId="682DC36F" w14:textId="25C8416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2</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3EAF75DB" w14:textId="3FEEDC56"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年生</w:t>
            </w:r>
            <w:proofErr w:type="gramStart"/>
            <w:r w:rsidRPr="00BD2061">
              <w:rPr>
                <w:rFonts w:ascii="宋体" w:eastAsia="宋体" w:hAnsi="宋体" w:cs="宋体"/>
                <w:color w:val="000000"/>
                <w:kern w:val="0"/>
                <w:sz w:val="24"/>
                <w:szCs w:val="24"/>
              </w:rPr>
              <w:t>均财政</w:t>
            </w:r>
            <w:proofErr w:type="gramEnd"/>
            <w:r w:rsidRPr="00BD2061">
              <w:rPr>
                <w:rFonts w:ascii="宋体" w:eastAsia="宋体" w:hAnsi="宋体" w:cs="宋体"/>
                <w:color w:val="000000"/>
                <w:kern w:val="0"/>
                <w:sz w:val="24"/>
                <w:szCs w:val="24"/>
              </w:rPr>
              <w:t>拨款水平</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C49280D"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元</w:t>
            </w:r>
          </w:p>
        </w:tc>
        <w:tc>
          <w:tcPr>
            <w:tcW w:w="1134" w:type="dxa"/>
            <w:vAlign w:val="center"/>
            <w:hideMark/>
          </w:tcPr>
          <w:p w14:paraId="4D925E3A"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3C1D4DED"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16881AAB" w14:textId="4B434567" w:rsidTr="009E1859">
        <w:tc>
          <w:tcPr>
            <w:tcW w:w="985" w:type="dxa"/>
            <w:tcBorders>
              <w:top w:val="single" w:sz="6" w:space="0" w:color="000000"/>
              <w:left w:val="single" w:sz="6" w:space="0" w:color="000000"/>
              <w:bottom w:val="single" w:sz="6" w:space="0" w:color="000000"/>
              <w:right w:val="single" w:sz="6" w:space="0" w:color="000000"/>
            </w:tcBorders>
            <w:vAlign w:val="center"/>
            <w:hideMark/>
          </w:tcPr>
          <w:p w14:paraId="3F129DD5" w14:textId="0E81E523"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3</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483DCC92" w14:textId="1C702559" w:rsidR="003E46CB" w:rsidRPr="00BD2061" w:rsidRDefault="003E46CB" w:rsidP="00061715">
            <w:pPr>
              <w:widowControl/>
              <w:jc w:val="left"/>
              <w:rPr>
                <w:rFonts w:ascii="宋体" w:eastAsia="宋体" w:hAnsi="宋体" w:cs="宋体"/>
                <w:kern w:val="0"/>
                <w:sz w:val="24"/>
                <w:szCs w:val="24"/>
              </w:rPr>
            </w:pPr>
            <w:r w:rsidRPr="003E46CB">
              <w:rPr>
                <w:rFonts w:ascii="宋体" w:eastAsia="宋体" w:hAnsi="宋体" w:cs="宋体" w:hint="eastAsia"/>
                <w:color w:val="000000"/>
                <w:kern w:val="0"/>
                <w:sz w:val="24"/>
                <w:szCs w:val="24"/>
              </w:rPr>
              <w:t>年财政专项经费</w:t>
            </w:r>
            <w:r w:rsidRPr="003E46CB">
              <w:rPr>
                <w:rFonts w:ascii="宋体" w:eastAsia="宋体" w:hAnsi="宋体" w:cs="宋体"/>
                <w:color w:val="000000"/>
                <w:kern w:val="0"/>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5DDE5DE"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2CC82D8C"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6ECA651E"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5677BF86" w14:textId="659634E5" w:rsidTr="009E1859">
        <w:tc>
          <w:tcPr>
            <w:tcW w:w="985" w:type="dxa"/>
            <w:vMerge w:val="restart"/>
            <w:tcBorders>
              <w:top w:val="single" w:sz="6" w:space="0" w:color="000000"/>
              <w:left w:val="single" w:sz="6" w:space="0" w:color="000000"/>
              <w:right w:val="single" w:sz="6" w:space="0" w:color="000000"/>
            </w:tcBorders>
            <w:vAlign w:val="center"/>
            <w:hideMark/>
          </w:tcPr>
          <w:p w14:paraId="7E73DE8B"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lastRenderedPageBreak/>
              <w:t>4</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3E2D8530" w14:textId="71D93A0B"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教职员工额定编制数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35B64AA"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1431D2FC"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E781EEA"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6C10D56E" w14:textId="7146DC29" w:rsidTr="009E1859">
        <w:tc>
          <w:tcPr>
            <w:tcW w:w="985" w:type="dxa"/>
            <w:vMerge/>
            <w:tcBorders>
              <w:left w:val="single" w:sz="6" w:space="0" w:color="000000"/>
              <w:right w:val="single" w:sz="6" w:space="0" w:color="000000"/>
            </w:tcBorders>
            <w:vAlign w:val="center"/>
          </w:tcPr>
          <w:p w14:paraId="4AFB5770" w14:textId="17E6CF63"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275642C6" w14:textId="51AB4A86"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教职工总数</w:t>
            </w:r>
          </w:p>
        </w:tc>
        <w:tc>
          <w:tcPr>
            <w:tcW w:w="1134" w:type="dxa"/>
            <w:vAlign w:val="center"/>
            <w:hideMark/>
          </w:tcPr>
          <w:p w14:paraId="334C6CAA" w14:textId="041278AD"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15F17B38"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678F2FA"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58D39B61" w14:textId="290E31D2" w:rsidTr="009E1859">
        <w:tc>
          <w:tcPr>
            <w:tcW w:w="985" w:type="dxa"/>
            <w:vMerge/>
            <w:tcBorders>
              <w:left w:val="single" w:sz="6" w:space="0" w:color="000000"/>
              <w:right w:val="single" w:sz="6" w:space="0" w:color="000000"/>
            </w:tcBorders>
            <w:vAlign w:val="center"/>
          </w:tcPr>
          <w:p w14:paraId="5CD8BEBE" w14:textId="0CAEC510"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021A5A84" w14:textId="250E8A0B"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其中：专任教师总数</w:t>
            </w:r>
          </w:p>
        </w:tc>
        <w:tc>
          <w:tcPr>
            <w:tcW w:w="1134" w:type="dxa"/>
            <w:vAlign w:val="center"/>
            <w:hideMark/>
          </w:tcPr>
          <w:p w14:paraId="480F251D" w14:textId="53AC4296"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080F94FE"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209A0654"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E0A1B3F" w14:textId="4FF19177" w:rsidTr="009E1859">
        <w:tc>
          <w:tcPr>
            <w:tcW w:w="985" w:type="dxa"/>
            <w:vMerge/>
            <w:tcBorders>
              <w:left w:val="single" w:sz="6" w:space="0" w:color="000000"/>
              <w:right w:val="single" w:sz="6" w:space="0" w:color="000000"/>
            </w:tcBorders>
            <w:vAlign w:val="center"/>
          </w:tcPr>
          <w:p w14:paraId="48FCC08A" w14:textId="27CA9DDA"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237341FB" w14:textId="39D27D45" w:rsidR="003E46CB" w:rsidRPr="00BD2061" w:rsidRDefault="003E46CB" w:rsidP="00061715">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思政课</w:t>
            </w:r>
            <w:proofErr w:type="gramEnd"/>
            <w:r w:rsidRPr="00BD2061">
              <w:rPr>
                <w:rFonts w:ascii="宋体" w:eastAsia="宋体" w:hAnsi="宋体" w:cs="宋体"/>
                <w:color w:val="000000"/>
                <w:kern w:val="0"/>
                <w:sz w:val="24"/>
                <w:szCs w:val="24"/>
              </w:rPr>
              <w:t>教师数*</w:t>
            </w:r>
          </w:p>
        </w:tc>
        <w:tc>
          <w:tcPr>
            <w:tcW w:w="1134" w:type="dxa"/>
            <w:vAlign w:val="center"/>
            <w:hideMark/>
          </w:tcPr>
          <w:p w14:paraId="17B6F77A" w14:textId="1283681C"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6140CD1F"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016670FB"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DCE5033" w14:textId="5208EC21" w:rsidTr="009E1859">
        <w:tc>
          <w:tcPr>
            <w:tcW w:w="985" w:type="dxa"/>
            <w:vMerge/>
            <w:tcBorders>
              <w:left w:val="single" w:sz="6" w:space="0" w:color="000000"/>
              <w:right w:val="single" w:sz="6" w:space="0" w:color="000000"/>
            </w:tcBorders>
            <w:vAlign w:val="center"/>
          </w:tcPr>
          <w:p w14:paraId="34C3F277" w14:textId="4A734D48"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5C398A02" w14:textId="3576C519"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体育课专任教师数</w:t>
            </w:r>
          </w:p>
        </w:tc>
        <w:tc>
          <w:tcPr>
            <w:tcW w:w="1134" w:type="dxa"/>
            <w:vAlign w:val="center"/>
            <w:hideMark/>
          </w:tcPr>
          <w:p w14:paraId="26705335" w14:textId="1AAC9A95"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3E34E1FC"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3B578881" w14:textId="77777777" w:rsidR="003E46CB" w:rsidRPr="00BD2061" w:rsidRDefault="003E46CB" w:rsidP="004F7870">
            <w:pPr>
              <w:widowControl/>
              <w:jc w:val="center"/>
              <w:rPr>
                <w:rFonts w:ascii="宋体" w:eastAsia="宋体" w:hAnsi="宋体" w:cs="Times New Roman"/>
                <w:kern w:val="0"/>
                <w:sz w:val="24"/>
                <w:szCs w:val="24"/>
              </w:rPr>
            </w:pPr>
          </w:p>
        </w:tc>
      </w:tr>
      <w:tr w:rsidR="00994527" w:rsidRPr="00BD2061" w14:paraId="4BBCCB61" w14:textId="281C8BFD" w:rsidTr="008564B5">
        <w:tc>
          <w:tcPr>
            <w:tcW w:w="985" w:type="dxa"/>
            <w:vMerge/>
            <w:tcBorders>
              <w:left w:val="single" w:sz="6" w:space="0" w:color="000000"/>
              <w:right w:val="single" w:sz="6" w:space="0" w:color="000000"/>
            </w:tcBorders>
            <w:vAlign w:val="center"/>
          </w:tcPr>
          <w:p w14:paraId="3EE76B3A" w14:textId="4468AC81" w:rsidR="00994527" w:rsidRPr="00BD2061" w:rsidRDefault="00994527"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4F095A79" w14:textId="28741A31" w:rsidR="00994527" w:rsidRPr="00BD2061" w:rsidRDefault="00994527"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美育课专任教师数</w:t>
            </w:r>
          </w:p>
        </w:tc>
        <w:tc>
          <w:tcPr>
            <w:tcW w:w="1134" w:type="dxa"/>
            <w:tcBorders>
              <w:top w:val="single" w:sz="6" w:space="0" w:color="000000"/>
              <w:left w:val="single" w:sz="6" w:space="0" w:color="000000"/>
              <w:bottom w:val="single" w:sz="6" w:space="0" w:color="000000"/>
              <w:right w:val="single" w:sz="6" w:space="0" w:color="000000"/>
            </w:tcBorders>
            <w:vAlign w:val="center"/>
          </w:tcPr>
          <w:p w14:paraId="34E0BBF5" w14:textId="426FF2F7" w:rsidR="00994527" w:rsidRPr="00BD2061" w:rsidRDefault="0099452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2268" w:type="dxa"/>
            <w:gridSpan w:val="2"/>
            <w:vAlign w:val="center"/>
            <w:hideMark/>
          </w:tcPr>
          <w:p w14:paraId="6A333B8E" w14:textId="4BBCCFE3" w:rsidR="00994527" w:rsidRPr="00BD2061" w:rsidRDefault="00994527" w:rsidP="004F7870">
            <w:pPr>
              <w:widowControl/>
              <w:jc w:val="center"/>
              <w:rPr>
                <w:rFonts w:ascii="宋体" w:eastAsia="宋体" w:hAnsi="宋体" w:cs="宋体"/>
                <w:color w:val="000000"/>
                <w:kern w:val="0"/>
                <w:sz w:val="24"/>
                <w:szCs w:val="24"/>
              </w:rPr>
            </w:pPr>
            <w:r w:rsidRPr="00BD2061">
              <w:rPr>
                <w:rFonts w:ascii="宋体" w:eastAsia="宋体" w:hAnsi="宋体" w:cs="宋体" w:hint="eastAsia"/>
                <w:color w:val="000000"/>
                <w:kern w:val="0"/>
                <w:sz w:val="24"/>
                <w:szCs w:val="24"/>
              </w:rPr>
              <w:t>不需</w:t>
            </w:r>
            <w:r w:rsidRPr="00BD2061">
              <w:rPr>
                <w:rFonts w:ascii="宋体" w:eastAsia="宋体" w:hAnsi="宋体" w:cs="宋体"/>
                <w:color w:val="000000"/>
                <w:kern w:val="0"/>
                <w:sz w:val="24"/>
                <w:szCs w:val="24"/>
              </w:rPr>
              <w:t>填报</w:t>
            </w:r>
          </w:p>
        </w:tc>
      </w:tr>
      <w:tr w:rsidR="003E46CB" w:rsidRPr="00BD2061" w14:paraId="02930D9C" w14:textId="4A809DD6" w:rsidTr="009E1859">
        <w:tc>
          <w:tcPr>
            <w:tcW w:w="985" w:type="dxa"/>
            <w:vMerge/>
            <w:tcBorders>
              <w:left w:val="single" w:sz="6" w:space="0" w:color="000000"/>
              <w:right w:val="single" w:sz="6" w:space="0" w:color="000000"/>
            </w:tcBorders>
            <w:vAlign w:val="center"/>
          </w:tcPr>
          <w:p w14:paraId="24D336E9" w14:textId="7EAEB989"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55EE46FC" w14:textId="091D8692"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辅导员人数*</w:t>
            </w:r>
          </w:p>
        </w:tc>
        <w:tc>
          <w:tcPr>
            <w:tcW w:w="1134" w:type="dxa"/>
            <w:tcBorders>
              <w:top w:val="single" w:sz="6" w:space="0" w:color="000000"/>
              <w:left w:val="single" w:sz="6" w:space="0" w:color="000000"/>
              <w:bottom w:val="single" w:sz="6" w:space="0" w:color="000000"/>
              <w:right w:val="single" w:sz="6" w:space="0" w:color="000000"/>
            </w:tcBorders>
            <w:vAlign w:val="center"/>
          </w:tcPr>
          <w:p w14:paraId="3126102F" w14:textId="5BC8CE3D"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1C479E5D" w14:textId="1C11EB8B"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334001F" w14:textId="77777777" w:rsidR="003E46CB" w:rsidRPr="00BD2061" w:rsidRDefault="003E46CB" w:rsidP="004F7870">
            <w:pPr>
              <w:widowControl/>
              <w:jc w:val="center"/>
              <w:rPr>
                <w:rFonts w:ascii="宋体" w:eastAsia="宋体" w:hAnsi="宋体" w:cs="Times New Roman"/>
                <w:kern w:val="0"/>
                <w:sz w:val="24"/>
                <w:szCs w:val="24"/>
              </w:rPr>
            </w:pPr>
          </w:p>
        </w:tc>
      </w:tr>
      <w:tr w:rsidR="00994527" w:rsidRPr="00BD2061" w14:paraId="2E6EE10A" w14:textId="3CF575E3" w:rsidTr="00FC1189">
        <w:tc>
          <w:tcPr>
            <w:tcW w:w="985" w:type="dxa"/>
            <w:vMerge/>
            <w:tcBorders>
              <w:left w:val="single" w:sz="6" w:space="0" w:color="000000"/>
              <w:bottom w:val="single" w:sz="6" w:space="0" w:color="000000"/>
              <w:right w:val="single" w:sz="6" w:space="0" w:color="000000"/>
            </w:tcBorders>
            <w:vAlign w:val="center"/>
          </w:tcPr>
          <w:p w14:paraId="5E7DD982" w14:textId="1010B376" w:rsidR="00994527" w:rsidRPr="00BD2061" w:rsidRDefault="00994527"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1D0E4724" w14:textId="4CC04E6E" w:rsidR="00994527" w:rsidRPr="00BD2061" w:rsidRDefault="00994527"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班主任人数</w:t>
            </w:r>
          </w:p>
        </w:tc>
        <w:tc>
          <w:tcPr>
            <w:tcW w:w="1134" w:type="dxa"/>
            <w:tcBorders>
              <w:top w:val="single" w:sz="6" w:space="0" w:color="000000"/>
              <w:left w:val="single" w:sz="6" w:space="0" w:color="000000"/>
              <w:bottom w:val="single" w:sz="6" w:space="0" w:color="000000"/>
              <w:right w:val="single" w:sz="6" w:space="0" w:color="000000"/>
            </w:tcBorders>
            <w:vAlign w:val="center"/>
          </w:tcPr>
          <w:p w14:paraId="47CC04AC" w14:textId="419CD233" w:rsidR="00994527" w:rsidRPr="00BD2061" w:rsidRDefault="00994527"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2268" w:type="dxa"/>
            <w:gridSpan w:val="2"/>
            <w:vAlign w:val="center"/>
            <w:hideMark/>
          </w:tcPr>
          <w:p w14:paraId="2FB84A07" w14:textId="7B3E852A" w:rsidR="00994527" w:rsidRPr="00BD2061" w:rsidRDefault="00994527" w:rsidP="004F7870">
            <w:pPr>
              <w:widowControl/>
              <w:jc w:val="center"/>
              <w:rPr>
                <w:rFonts w:ascii="宋体" w:eastAsia="宋体" w:hAnsi="宋体" w:cs="宋体"/>
                <w:color w:val="000000"/>
                <w:kern w:val="0"/>
                <w:sz w:val="24"/>
                <w:szCs w:val="24"/>
              </w:rPr>
            </w:pPr>
            <w:r w:rsidRPr="00BD2061">
              <w:rPr>
                <w:rFonts w:ascii="宋体" w:eastAsia="宋体" w:hAnsi="宋体" w:cs="宋体" w:hint="eastAsia"/>
                <w:color w:val="000000"/>
                <w:kern w:val="0"/>
                <w:sz w:val="24"/>
                <w:szCs w:val="24"/>
              </w:rPr>
              <w:t>不需</w:t>
            </w:r>
            <w:r w:rsidRPr="00BD2061">
              <w:rPr>
                <w:rFonts w:ascii="宋体" w:eastAsia="宋体" w:hAnsi="宋体" w:cs="宋体"/>
                <w:color w:val="000000"/>
                <w:kern w:val="0"/>
                <w:sz w:val="24"/>
                <w:szCs w:val="24"/>
              </w:rPr>
              <w:t>填报</w:t>
            </w:r>
          </w:p>
        </w:tc>
      </w:tr>
      <w:tr w:rsidR="003E46CB" w:rsidRPr="00BD2061" w14:paraId="2A20E538" w14:textId="4BFCA9BC" w:rsidTr="009E1859">
        <w:tc>
          <w:tcPr>
            <w:tcW w:w="985" w:type="dxa"/>
            <w:vMerge w:val="restart"/>
            <w:tcBorders>
              <w:top w:val="single" w:sz="6" w:space="0" w:color="000000"/>
              <w:left w:val="single" w:sz="6" w:space="0" w:color="000000"/>
              <w:right w:val="single" w:sz="6" w:space="0" w:color="000000"/>
            </w:tcBorders>
            <w:vAlign w:val="center"/>
            <w:hideMark/>
          </w:tcPr>
          <w:p w14:paraId="6EBC1712"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5</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40CDF098" w14:textId="088D9F11"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参加国</w:t>
            </w:r>
            <w:proofErr w:type="gramStart"/>
            <w:r w:rsidRPr="00BD2061">
              <w:rPr>
                <w:rFonts w:ascii="宋体" w:eastAsia="宋体" w:hAnsi="宋体" w:cs="宋体"/>
                <w:color w:val="000000"/>
                <w:kern w:val="0"/>
                <w:sz w:val="24"/>
                <w:szCs w:val="24"/>
              </w:rPr>
              <w:t>家学生</w:t>
            </w:r>
            <w:proofErr w:type="gramEnd"/>
            <w:r w:rsidRPr="00BD2061">
              <w:rPr>
                <w:rFonts w:ascii="宋体" w:eastAsia="宋体" w:hAnsi="宋体" w:cs="宋体"/>
                <w:color w:val="000000"/>
                <w:kern w:val="0"/>
                <w:sz w:val="24"/>
                <w:szCs w:val="24"/>
              </w:rPr>
              <w:t>体质健康标准测试人数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793D627"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3D8B7554"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37087E2B"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653DE368" w14:textId="5BDD0E89" w:rsidTr="009E1859">
        <w:tc>
          <w:tcPr>
            <w:tcW w:w="985" w:type="dxa"/>
            <w:vMerge/>
            <w:tcBorders>
              <w:left w:val="single" w:sz="6" w:space="0" w:color="000000"/>
              <w:bottom w:val="single" w:sz="6" w:space="0" w:color="000000"/>
              <w:right w:val="single" w:sz="6" w:space="0" w:color="000000"/>
            </w:tcBorders>
            <w:vAlign w:val="center"/>
            <w:hideMark/>
          </w:tcPr>
          <w:p w14:paraId="4B0656AE" w14:textId="7BB662DF"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4D383A09" w14:textId="45A01DE2"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其中：学生体质测评合格率</w:t>
            </w:r>
          </w:p>
        </w:tc>
        <w:tc>
          <w:tcPr>
            <w:tcW w:w="1134" w:type="dxa"/>
            <w:vAlign w:val="center"/>
            <w:hideMark/>
          </w:tcPr>
          <w:p w14:paraId="01174989" w14:textId="215B6FCB"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w:t>
            </w:r>
          </w:p>
        </w:tc>
        <w:tc>
          <w:tcPr>
            <w:tcW w:w="1134" w:type="dxa"/>
            <w:vAlign w:val="center"/>
            <w:hideMark/>
          </w:tcPr>
          <w:p w14:paraId="756CAD36"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A839295"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728AE5FD" w14:textId="349B3ECA" w:rsidTr="009E1859">
        <w:tc>
          <w:tcPr>
            <w:tcW w:w="985" w:type="dxa"/>
            <w:tcBorders>
              <w:top w:val="single" w:sz="6" w:space="0" w:color="000000"/>
              <w:left w:val="single" w:sz="6" w:space="0" w:color="000000"/>
              <w:bottom w:val="single" w:sz="6" w:space="0" w:color="000000"/>
              <w:right w:val="single" w:sz="6" w:space="0" w:color="000000"/>
            </w:tcBorders>
            <w:vAlign w:val="center"/>
            <w:hideMark/>
          </w:tcPr>
          <w:p w14:paraId="1249FCA7" w14:textId="7DE1D354"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6</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3B6E4D6A" w14:textId="59B8DBB8"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职业技能等级证书（</w:t>
            </w:r>
            <w:proofErr w:type="gramStart"/>
            <w:r w:rsidRPr="00BD2061">
              <w:rPr>
                <w:rFonts w:ascii="宋体" w:eastAsia="宋体" w:hAnsi="宋体" w:cs="宋体"/>
                <w:color w:val="000000"/>
                <w:kern w:val="0"/>
                <w:sz w:val="24"/>
                <w:szCs w:val="24"/>
              </w:rPr>
              <w:t>含职业</w:t>
            </w:r>
            <w:proofErr w:type="gramEnd"/>
            <w:r w:rsidRPr="00BD2061">
              <w:rPr>
                <w:rFonts w:ascii="宋体" w:eastAsia="宋体" w:hAnsi="宋体" w:cs="宋体"/>
                <w:color w:val="000000"/>
                <w:kern w:val="0"/>
                <w:sz w:val="24"/>
                <w:szCs w:val="24"/>
              </w:rPr>
              <w:t>资格证书）获取人数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19C9E92"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407C1052"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2C48AFF"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3A44D666" w14:textId="09153AA6" w:rsidTr="009E1859">
        <w:tc>
          <w:tcPr>
            <w:tcW w:w="985" w:type="dxa"/>
            <w:tcBorders>
              <w:top w:val="single" w:sz="6" w:space="0" w:color="000000"/>
              <w:left w:val="single" w:sz="6" w:space="0" w:color="000000"/>
              <w:bottom w:val="single" w:sz="6" w:space="0" w:color="000000"/>
              <w:right w:val="single" w:sz="6" w:space="0" w:color="000000"/>
            </w:tcBorders>
            <w:vAlign w:val="center"/>
          </w:tcPr>
          <w:p w14:paraId="6AEAB1F6" w14:textId="02A23D90" w:rsidR="003E46CB" w:rsidRPr="00BD2061" w:rsidRDefault="003E46CB" w:rsidP="004F7870">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7</w:t>
            </w:r>
          </w:p>
        </w:tc>
        <w:tc>
          <w:tcPr>
            <w:tcW w:w="4536" w:type="dxa"/>
            <w:tcBorders>
              <w:top w:val="single" w:sz="6" w:space="0" w:color="000000"/>
              <w:left w:val="single" w:sz="6" w:space="0" w:color="000000"/>
              <w:bottom w:val="single" w:sz="6" w:space="0" w:color="000000"/>
              <w:right w:val="single" w:sz="6" w:space="0" w:color="000000"/>
            </w:tcBorders>
            <w:vAlign w:val="center"/>
          </w:tcPr>
          <w:p w14:paraId="48BA0B8D" w14:textId="15E9C676" w:rsidR="003E46CB" w:rsidRPr="00BD2061" w:rsidRDefault="003E46CB" w:rsidP="00061715">
            <w:pPr>
              <w:widowControl/>
              <w:jc w:val="left"/>
              <w:rPr>
                <w:rFonts w:ascii="宋体" w:eastAsia="宋体" w:hAnsi="宋体" w:cs="宋体"/>
                <w:color w:val="000000"/>
                <w:kern w:val="0"/>
                <w:sz w:val="24"/>
                <w:szCs w:val="24"/>
              </w:rPr>
            </w:pPr>
            <w:r w:rsidRPr="00BD2061">
              <w:rPr>
                <w:rFonts w:ascii="宋体" w:eastAsia="宋体" w:hAnsi="宋体" w:cs="宋体"/>
                <w:color w:val="000000"/>
                <w:kern w:val="0"/>
                <w:sz w:val="24"/>
                <w:szCs w:val="24"/>
              </w:rPr>
              <w:t>企业提供的校内实践教学设备值</w:t>
            </w:r>
            <w:r w:rsidRPr="003E46CB">
              <w:rPr>
                <w:rFonts w:ascii="宋体" w:eastAsia="宋体" w:hAnsi="宋体" w:cs="宋体"/>
                <w:color w:val="000000"/>
                <w:kern w:val="0"/>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2459EA54" w14:textId="3092DD3D" w:rsidR="003E46CB" w:rsidRPr="00BD2061" w:rsidRDefault="003E46CB" w:rsidP="004F7870">
            <w:pPr>
              <w:widowControl/>
              <w:jc w:val="center"/>
              <w:rPr>
                <w:rFonts w:ascii="宋体" w:eastAsia="宋体" w:hAnsi="宋体" w:cs="宋体"/>
                <w:color w:val="000000"/>
                <w:kern w:val="0"/>
                <w:sz w:val="24"/>
                <w:szCs w:val="24"/>
              </w:rPr>
            </w:pPr>
            <w:r w:rsidRPr="00BD2061">
              <w:rPr>
                <w:rFonts w:ascii="宋体" w:eastAsia="宋体" w:hAnsi="宋体" w:cs="宋体"/>
                <w:color w:val="000000"/>
                <w:kern w:val="0"/>
                <w:sz w:val="24"/>
                <w:szCs w:val="24"/>
              </w:rPr>
              <w:t>万元</w:t>
            </w:r>
          </w:p>
        </w:tc>
        <w:tc>
          <w:tcPr>
            <w:tcW w:w="1134" w:type="dxa"/>
            <w:vAlign w:val="center"/>
          </w:tcPr>
          <w:p w14:paraId="287F64A5"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0E7795E6"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204613F5" w14:textId="1CBE56BF" w:rsidTr="009E1859">
        <w:tc>
          <w:tcPr>
            <w:tcW w:w="985" w:type="dxa"/>
            <w:tcBorders>
              <w:top w:val="single" w:sz="6" w:space="0" w:color="000000"/>
              <w:left w:val="single" w:sz="6" w:space="0" w:color="000000"/>
              <w:bottom w:val="single" w:sz="6" w:space="0" w:color="000000"/>
              <w:right w:val="single" w:sz="6" w:space="0" w:color="000000"/>
            </w:tcBorders>
            <w:vAlign w:val="center"/>
            <w:hideMark/>
          </w:tcPr>
          <w:p w14:paraId="1F3C06DC" w14:textId="0D3E3159"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8</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5CDFE8AE" w14:textId="25F7E20D"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与企业共建开放型区域产教融合实践中心</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4EE5559" w14:textId="77777777" w:rsidR="003E46CB" w:rsidRPr="00BD2061" w:rsidRDefault="003E46CB" w:rsidP="004F7870">
            <w:pPr>
              <w:widowControl/>
              <w:jc w:val="center"/>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个</w:t>
            </w:r>
            <w:proofErr w:type="gramEnd"/>
          </w:p>
        </w:tc>
        <w:tc>
          <w:tcPr>
            <w:tcW w:w="1134" w:type="dxa"/>
            <w:vAlign w:val="center"/>
            <w:hideMark/>
          </w:tcPr>
          <w:p w14:paraId="164CEDA8"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D12AE16"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EBDAC55" w14:textId="60AD4D85" w:rsidTr="009E1859">
        <w:tc>
          <w:tcPr>
            <w:tcW w:w="985" w:type="dxa"/>
            <w:vMerge w:val="restart"/>
            <w:tcBorders>
              <w:top w:val="single" w:sz="6" w:space="0" w:color="000000"/>
              <w:left w:val="single" w:sz="6" w:space="0" w:color="000000"/>
              <w:right w:val="single" w:sz="6" w:space="0" w:color="000000"/>
            </w:tcBorders>
            <w:vAlign w:val="center"/>
            <w:hideMark/>
          </w:tcPr>
          <w:p w14:paraId="3B78743F"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9</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1710715A" w14:textId="31A7C179"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聘请行业导师人数*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CD942B7"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65E14916"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7383C4C0"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262AC254" w14:textId="211FE6FF" w:rsidTr="009E1859">
        <w:tc>
          <w:tcPr>
            <w:tcW w:w="985" w:type="dxa"/>
            <w:vMerge/>
            <w:tcBorders>
              <w:left w:val="single" w:sz="6" w:space="0" w:color="000000"/>
              <w:right w:val="single" w:sz="6" w:space="0" w:color="000000"/>
            </w:tcBorders>
            <w:vAlign w:val="center"/>
          </w:tcPr>
          <w:p w14:paraId="1D88FC77" w14:textId="068772CE"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2B4A34ED" w14:textId="1CC06E10"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其中：聘请大国工匠、劳动模范人数</w:t>
            </w:r>
          </w:p>
        </w:tc>
        <w:tc>
          <w:tcPr>
            <w:tcW w:w="1134" w:type="dxa"/>
            <w:vAlign w:val="center"/>
            <w:hideMark/>
          </w:tcPr>
          <w:p w14:paraId="58DD3DD0" w14:textId="39CD72E4"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人</w:t>
            </w:r>
          </w:p>
        </w:tc>
        <w:tc>
          <w:tcPr>
            <w:tcW w:w="1134" w:type="dxa"/>
            <w:vAlign w:val="center"/>
            <w:hideMark/>
          </w:tcPr>
          <w:p w14:paraId="3A994CF9"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5FED982E"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33145F32" w14:textId="38F40ADB" w:rsidTr="009E1859">
        <w:tc>
          <w:tcPr>
            <w:tcW w:w="985" w:type="dxa"/>
            <w:vMerge/>
            <w:tcBorders>
              <w:left w:val="single" w:sz="6" w:space="0" w:color="000000"/>
              <w:right w:val="single" w:sz="6" w:space="0" w:color="000000"/>
            </w:tcBorders>
            <w:vAlign w:val="center"/>
          </w:tcPr>
          <w:p w14:paraId="516DCA22" w14:textId="154C0681"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7BF06E56" w14:textId="1D4B2D90"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行业导师年课时总量*</w:t>
            </w:r>
          </w:p>
        </w:tc>
        <w:tc>
          <w:tcPr>
            <w:tcW w:w="1134" w:type="dxa"/>
            <w:vAlign w:val="center"/>
            <w:hideMark/>
          </w:tcPr>
          <w:p w14:paraId="51C5E056" w14:textId="19BD5ABD"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课时</w:t>
            </w:r>
          </w:p>
        </w:tc>
        <w:tc>
          <w:tcPr>
            <w:tcW w:w="1134" w:type="dxa"/>
            <w:vAlign w:val="center"/>
            <w:hideMark/>
          </w:tcPr>
          <w:p w14:paraId="2F3C3044"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05514DDA"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CFEF6B6" w14:textId="1B2452F4" w:rsidTr="009E1859">
        <w:tc>
          <w:tcPr>
            <w:tcW w:w="985" w:type="dxa"/>
            <w:vMerge/>
            <w:tcBorders>
              <w:left w:val="single" w:sz="6" w:space="0" w:color="000000"/>
              <w:bottom w:val="single" w:sz="6" w:space="0" w:color="000000"/>
              <w:right w:val="single" w:sz="6" w:space="0" w:color="000000"/>
            </w:tcBorders>
            <w:vAlign w:val="center"/>
          </w:tcPr>
          <w:p w14:paraId="2F94C760" w14:textId="20A24926"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tcPr>
          <w:p w14:paraId="79B168EA" w14:textId="681FA74E" w:rsidR="003E46CB" w:rsidRPr="00BD2061" w:rsidRDefault="003E46CB" w:rsidP="00061715">
            <w:pPr>
              <w:widowControl/>
              <w:jc w:val="left"/>
              <w:rPr>
                <w:rFonts w:ascii="宋体" w:eastAsia="宋体" w:hAnsi="宋体" w:cs="宋体"/>
                <w:kern w:val="0"/>
                <w:sz w:val="24"/>
                <w:szCs w:val="24"/>
              </w:rPr>
            </w:pPr>
            <w:proofErr w:type="gramStart"/>
            <w:r w:rsidRPr="00BD2061">
              <w:rPr>
                <w:rFonts w:ascii="宋体" w:eastAsia="宋体" w:hAnsi="宋体" w:cs="宋体"/>
                <w:color w:val="000000"/>
                <w:kern w:val="0"/>
                <w:sz w:val="24"/>
                <w:szCs w:val="24"/>
              </w:rPr>
              <w:t>年支付</w:t>
            </w:r>
            <w:proofErr w:type="gramEnd"/>
            <w:r w:rsidRPr="00BD2061">
              <w:rPr>
                <w:rFonts w:ascii="宋体" w:eastAsia="宋体" w:hAnsi="宋体" w:cs="宋体"/>
                <w:color w:val="000000"/>
                <w:kern w:val="0"/>
                <w:sz w:val="24"/>
                <w:szCs w:val="24"/>
              </w:rPr>
              <w:t>行业</w:t>
            </w:r>
            <w:proofErr w:type="gramStart"/>
            <w:r w:rsidRPr="00BD2061">
              <w:rPr>
                <w:rFonts w:ascii="宋体" w:eastAsia="宋体" w:hAnsi="宋体" w:cs="宋体"/>
                <w:color w:val="000000"/>
                <w:kern w:val="0"/>
                <w:sz w:val="24"/>
                <w:szCs w:val="24"/>
              </w:rPr>
              <w:t>导师课酬</w:t>
            </w:r>
            <w:proofErr w:type="gramEnd"/>
          </w:p>
        </w:tc>
        <w:tc>
          <w:tcPr>
            <w:tcW w:w="1134" w:type="dxa"/>
            <w:vAlign w:val="center"/>
            <w:hideMark/>
          </w:tcPr>
          <w:p w14:paraId="2612DE4F" w14:textId="104ECA32"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3CE73592"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5B8F1B4D"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76C257C2" w14:textId="1C174FD0" w:rsidTr="009E1859">
        <w:tc>
          <w:tcPr>
            <w:tcW w:w="985" w:type="dxa"/>
            <w:vMerge w:val="restart"/>
            <w:tcBorders>
              <w:top w:val="single" w:sz="6" w:space="0" w:color="000000"/>
              <w:left w:val="single" w:sz="6" w:space="0" w:color="000000"/>
              <w:right w:val="single" w:sz="6" w:space="0" w:color="000000"/>
            </w:tcBorders>
            <w:vAlign w:val="center"/>
            <w:hideMark/>
          </w:tcPr>
          <w:p w14:paraId="2C4B6156"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10</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62E1E314" w14:textId="21624BCE"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年实习专项经费</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ED15102" w14:textId="77777777" w:rsidR="003E46CB" w:rsidRPr="00BD2061" w:rsidRDefault="003E46CB" w:rsidP="004F7870">
            <w:pPr>
              <w:widowControl/>
              <w:jc w:val="center"/>
              <w:rPr>
                <w:rFonts w:ascii="宋体" w:eastAsia="宋体" w:hAnsi="宋体" w:cs="宋体"/>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0F1D6BEF"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455D952F" w14:textId="77777777" w:rsidR="003E46CB" w:rsidRPr="00BD2061" w:rsidRDefault="003E46CB" w:rsidP="004F7870">
            <w:pPr>
              <w:widowControl/>
              <w:jc w:val="center"/>
              <w:rPr>
                <w:rFonts w:ascii="宋体" w:eastAsia="宋体" w:hAnsi="宋体" w:cs="Times New Roman"/>
                <w:kern w:val="0"/>
                <w:sz w:val="24"/>
                <w:szCs w:val="24"/>
              </w:rPr>
            </w:pPr>
          </w:p>
        </w:tc>
      </w:tr>
      <w:tr w:rsidR="003E46CB" w:rsidRPr="00BD2061" w14:paraId="0E102FC7" w14:textId="323115E0" w:rsidTr="009E1859">
        <w:tc>
          <w:tcPr>
            <w:tcW w:w="985" w:type="dxa"/>
            <w:vMerge/>
            <w:tcBorders>
              <w:left w:val="single" w:sz="6" w:space="0" w:color="000000"/>
              <w:bottom w:val="single" w:sz="6" w:space="0" w:color="000000"/>
              <w:right w:val="single" w:sz="6" w:space="0" w:color="000000"/>
            </w:tcBorders>
            <w:vAlign w:val="center"/>
          </w:tcPr>
          <w:p w14:paraId="18ADA690" w14:textId="44166B15" w:rsidR="003E46CB" w:rsidRPr="00BD2061" w:rsidRDefault="003E46CB" w:rsidP="004F7870">
            <w:pPr>
              <w:widowControl/>
              <w:jc w:val="center"/>
              <w:rPr>
                <w:rFonts w:ascii="宋体" w:eastAsia="宋体" w:hAnsi="宋体" w:cs="宋体"/>
                <w:kern w:val="0"/>
                <w:sz w:val="24"/>
                <w:szCs w:val="24"/>
              </w:rPr>
            </w:pP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58DBAA2B" w14:textId="5A98244F" w:rsidR="003E46CB" w:rsidRPr="00BD2061" w:rsidRDefault="003E46CB" w:rsidP="00061715">
            <w:pPr>
              <w:widowControl/>
              <w:jc w:val="left"/>
              <w:rPr>
                <w:rFonts w:ascii="宋体" w:eastAsia="宋体" w:hAnsi="宋体" w:cs="宋体"/>
                <w:kern w:val="0"/>
                <w:sz w:val="24"/>
                <w:szCs w:val="24"/>
              </w:rPr>
            </w:pPr>
            <w:r w:rsidRPr="00BD2061">
              <w:rPr>
                <w:rFonts w:ascii="宋体" w:eastAsia="宋体" w:hAnsi="宋体" w:cs="宋体"/>
                <w:color w:val="000000"/>
                <w:kern w:val="0"/>
                <w:sz w:val="24"/>
                <w:szCs w:val="24"/>
              </w:rPr>
              <w:t>其中：年实习责任保险经费</w:t>
            </w:r>
          </w:p>
        </w:tc>
        <w:tc>
          <w:tcPr>
            <w:tcW w:w="1134" w:type="dxa"/>
            <w:vAlign w:val="center"/>
            <w:hideMark/>
          </w:tcPr>
          <w:p w14:paraId="7E1C14E0" w14:textId="2350BC2E" w:rsidR="003E46CB" w:rsidRPr="00BD2061" w:rsidRDefault="003E46CB" w:rsidP="004F7870">
            <w:pPr>
              <w:widowControl/>
              <w:jc w:val="center"/>
              <w:rPr>
                <w:rFonts w:ascii="宋体" w:eastAsia="宋体" w:hAnsi="宋体" w:cs="Times New Roman"/>
                <w:kern w:val="0"/>
                <w:sz w:val="24"/>
                <w:szCs w:val="24"/>
              </w:rPr>
            </w:pPr>
            <w:r w:rsidRPr="00BD2061">
              <w:rPr>
                <w:rFonts w:ascii="宋体" w:eastAsia="宋体" w:hAnsi="宋体" w:cs="宋体"/>
                <w:color w:val="000000"/>
                <w:kern w:val="0"/>
                <w:sz w:val="24"/>
                <w:szCs w:val="24"/>
              </w:rPr>
              <w:t>万元</w:t>
            </w:r>
          </w:p>
        </w:tc>
        <w:tc>
          <w:tcPr>
            <w:tcW w:w="1134" w:type="dxa"/>
            <w:vAlign w:val="center"/>
            <w:hideMark/>
          </w:tcPr>
          <w:p w14:paraId="1659CCBD" w14:textId="77777777" w:rsidR="003E46CB" w:rsidRPr="00BD2061" w:rsidRDefault="003E46CB" w:rsidP="004F7870">
            <w:pPr>
              <w:widowControl/>
              <w:jc w:val="center"/>
              <w:rPr>
                <w:rFonts w:ascii="宋体" w:eastAsia="宋体" w:hAnsi="宋体" w:cs="Times New Roman"/>
                <w:kern w:val="0"/>
                <w:sz w:val="24"/>
                <w:szCs w:val="24"/>
              </w:rPr>
            </w:pPr>
          </w:p>
        </w:tc>
        <w:tc>
          <w:tcPr>
            <w:tcW w:w="1134" w:type="dxa"/>
          </w:tcPr>
          <w:p w14:paraId="2020F823" w14:textId="77777777" w:rsidR="003E46CB" w:rsidRPr="00BD2061" w:rsidRDefault="003E46CB" w:rsidP="004F7870">
            <w:pPr>
              <w:widowControl/>
              <w:jc w:val="center"/>
              <w:rPr>
                <w:rFonts w:ascii="宋体" w:eastAsia="宋体" w:hAnsi="宋体" w:cs="Times New Roman"/>
                <w:kern w:val="0"/>
                <w:sz w:val="24"/>
                <w:szCs w:val="24"/>
              </w:rPr>
            </w:pPr>
          </w:p>
        </w:tc>
      </w:tr>
    </w:tbl>
    <w:p w14:paraId="06BF3457" w14:textId="19DDEC30" w:rsidR="00AB66A1" w:rsidRPr="00AF7F9D" w:rsidRDefault="00AB66A1" w:rsidP="00395DA4">
      <w:pPr>
        <w:pStyle w:val="a9"/>
        <w:spacing w:before="108" w:beforeAutospacing="0" w:after="168" w:afterAutospacing="0"/>
        <w:ind w:firstLine="608"/>
        <w:jc w:val="center"/>
      </w:pPr>
    </w:p>
    <w:sectPr w:rsidR="00AB66A1" w:rsidRPr="00AF7F9D" w:rsidSect="001C14E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708D" w14:textId="77777777" w:rsidR="00E57933" w:rsidRDefault="00E57933" w:rsidP="00F176EA">
      <w:r>
        <w:separator/>
      </w:r>
    </w:p>
  </w:endnote>
  <w:endnote w:type="continuationSeparator" w:id="0">
    <w:p w14:paraId="1AB7EA8D" w14:textId="77777777" w:rsidR="00E57933" w:rsidRDefault="00E57933" w:rsidP="00F1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7317" w14:textId="77777777" w:rsidR="00E57933" w:rsidRDefault="00E57933" w:rsidP="00F176EA">
      <w:r>
        <w:separator/>
      </w:r>
    </w:p>
  </w:footnote>
  <w:footnote w:type="continuationSeparator" w:id="0">
    <w:p w14:paraId="56989126" w14:textId="77777777" w:rsidR="00E57933" w:rsidRDefault="00E57933" w:rsidP="00F1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4AC0"/>
    <w:multiLevelType w:val="multilevel"/>
    <w:tmpl w:val="0DDA4AC0"/>
    <w:lvl w:ilvl="0">
      <w:start w:val="1"/>
      <w:numFmt w:val="decimal"/>
      <w:lvlText w:val="%1."/>
      <w:lvlJc w:val="left"/>
      <w:pPr>
        <w:ind w:left="41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68"/>
    <w:rsid w:val="00010775"/>
    <w:rsid w:val="00015051"/>
    <w:rsid w:val="00015E44"/>
    <w:rsid w:val="00060C32"/>
    <w:rsid w:val="00061715"/>
    <w:rsid w:val="000665BC"/>
    <w:rsid w:val="000C6013"/>
    <w:rsid w:val="000D0F7A"/>
    <w:rsid w:val="00122734"/>
    <w:rsid w:val="00147423"/>
    <w:rsid w:val="00153D83"/>
    <w:rsid w:val="00160138"/>
    <w:rsid w:val="001C14E2"/>
    <w:rsid w:val="001C238E"/>
    <w:rsid w:val="001C7D88"/>
    <w:rsid w:val="001E6046"/>
    <w:rsid w:val="0023117C"/>
    <w:rsid w:val="002476FB"/>
    <w:rsid w:val="00275A7E"/>
    <w:rsid w:val="002C24C2"/>
    <w:rsid w:val="002D0BB6"/>
    <w:rsid w:val="002D7017"/>
    <w:rsid w:val="002E7F9F"/>
    <w:rsid w:val="002F5C21"/>
    <w:rsid w:val="00305D06"/>
    <w:rsid w:val="00312A84"/>
    <w:rsid w:val="003244C2"/>
    <w:rsid w:val="003272E9"/>
    <w:rsid w:val="00346BB5"/>
    <w:rsid w:val="00371645"/>
    <w:rsid w:val="003779E5"/>
    <w:rsid w:val="00395DA4"/>
    <w:rsid w:val="003A6982"/>
    <w:rsid w:val="003D247F"/>
    <w:rsid w:val="003E44EF"/>
    <w:rsid w:val="003E46CB"/>
    <w:rsid w:val="00412A52"/>
    <w:rsid w:val="00423FB3"/>
    <w:rsid w:val="00434F4B"/>
    <w:rsid w:val="00440945"/>
    <w:rsid w:val="00444734"/>
    <w:rsid w:val="00465672"/>
    <w:rsid w:val="00480FA7"/>
    <w:rsid w:val="00483A09"/>
    <w:rsid w:val="00490B47"/>
    <w:rsid w:val="00492880"/>
    <w:rsid w:val="004A59A8"/>
    <w:rsid w:val="004B68D9"/>
    <w:rsid w:val="004D3F3A"/>
    <w:rsid w:val="004F7870"/>
    <w:rsid w:val="00531219"/>
    <w:rsid w:val="00534E1F"/>
    <w:rsid w:val="005531E0"/>
    <w:rsid w:val="0056017A"/>
    <w:rsid w:val="0058403F"/>
    <w:rsid w:val="005A5051"/>
    <w:rsid w:val="005B64C0"/>
    <w:rsid w:val="006253C0"/>
    <w:rsid w:val="00631AEB"/>
    <w:rsid w:val="00676389"/>
    <w:rsid w:val="00697804"/>
    <w:rsid w:val="006B3FD8"/>
    <w:rsid w:val="006F5182"/>
    <w:rsid w:val="00701DAF"/>
    <w:rsid w:val="00715DB3"/>
    <w:rsid w:val="0072791D"/>
    <w:rsid w:val="007424B6"/>
    <w:rsid w:val="00751DBF"/>
    <w:rsid w:val="00764279"/>
    <w:rsid w:val="00770F42"/>
    <w:rsid w:val="007971D4"/>
    <w:rsid w:val="007C3E86"/>
    <w:rsid w:val="007D19A0"/>
    <w:rsid w:val="007D43C1"/>
    <w:rsid w:val="007F4D0D"/>
    <w:rsid w:val="00856A1D"/>
    <w:rsid w:val="008679AD"/>
    <w:rsid w:val="00895664"/>
    <w:rsid w:val="008A7FDE"/>
    <w:rsid w:val="008C03EC"/>
    <w:rsid w:val="008D0122"/>
    <w:rsid w:val="008F10CC"/>
    <w:rsid w:val="00947E57"/>
    <w:rsid w:val="00950F74"/>
    <w:rsid w:val="00955DB5"/>
    <w:rsid w:val="00994527"/>
    <w:rsid w:val="009A290B"/>
    <w:rsid w:val="009D45B0"/>
    <w:rsid w:val="009D5DEF"/>
    <w:rsid w:val="009F19D8"/>
    <w:rsid w:val="00A034FA"/>
    <w:rsid w:val="00A161CD"/>
    <w:rsid w:val="00A35D5C"/>
    <w:rsid w:val="00A373B6"/>
    <w:rsid w:val="00A639FB"/>
    <w:rsid w:val="00A84ED5"/>
    <w:rsid w:val="00A97756"/>
    <w:rsid w:val="00AB66A1"/>
    <w:rsid w:val="00AC5DF3"/>
    <w:rsid w:val="00AC7487"/>
    <w:rsid w:val="00AD1141"/>
    <w:rsid w:val="00AE0285"/>
    <w:rsid w:val="00AE0768"/>
    <w:rsid w:val="00AE0D6A"/>
    <w:rsid w:val="00AF7F9D"/>
    <w:rsid w:val="00B3777F"/>
    <w:rsid w:val="00B42749"/>
    <w:rsid w:val="00B73A44"/>
    <w:rsid w:val="00B77DF0"/>
    <w:rsid w:val="00B857EB"/>
    <w:rsid w:val="00BA4CD0"/>
    <w:rsid w:val="00BB55F5"/>
    <w:rsid w:val="00BB74D6"/>
    <w:rsid w:val="00BD2061"/>
    <w:rsid w:val="00C26B07"/>
    <w:rsid w:val="00C31024"/>
    <w:rsid w:val="00C31E97"/>
    <w:rsid w:val="00C41F50"/>
    <w:rsid w:val="00C46FC0"/>
    <w:rsid w:val="00CA5A1F"/>
    <w:rsid w:val="00CA7ADD"/>
    <w:rsid w:val="00CC14D8"/>
    <w:rsid w:val="00CE10D4"/>
    <w:rsid w:val="00CE31A0"/>
    <w:rsid w:val="00D1778C"/>
    <w:rsid w:val="00D27232"/>
    <w:rsid w:val="00D4243A"/>
    <w:rsid w:val="00D433EC"/>
    <w:rsid w:val="00D53536"/>
    <w:rsid w:val="00D70C9D"/>
    <w:rsid w:val="00D72A3E"/>
    <w:rsid w:val="00D91B9F"/>
    <w:rsid w:val="00D93BE5"/>
    <w:rsid w:val="00DB1512"/>
    <w:rsid w:val="00DE6213"/>
    <w:rsid w:val="00DF0AF9"/>
    <w:rsid w:val="00E01D67"/>
    <w:rsid w:val="00E03016"/>
    <w:rsid w:val="00E341F7"/>
    <w:rsid w:val="00E3705E"/>
    <w:rsid w:val="00E37FC8"/>
    <w:rsid w:val="00E57933"/>
    <w:rsid w:val="00E85451"/>
    <w:rsid w:val="00EA5BEF"/>
    <w:rsid w:val="00EC0857"/>
    <w:rsid w:val="00EC485A"/>
    <w:rsid w:val="00EC5B9D"/>
    <w:rsid w:val="00ED6296"/>
    <w:rsid w:val="00ED66D4"/>
    <w:rsid w:val="00EF5A9F"/>
    <w:rsid w:val="00F027D4"/>
    <w:rsid w:val="00F176EA"/>
    <w:rsid w:val="00F46097"/>
    <w:rsid w:val="00F54F82"/>
    <w:rsid w:val="00F80DD3"/>
    <w:rsid w:val="00F86228"/>
    <w:rsid w:val="00F96621"/>
    <w:rsid w:val="00FA4E2D"/>
    <w:rsid w:val="00FA5798"/>
    <w:rsid w:val="00FE48DB"/>
    <w:rsid w:val="00FF0833"/>
    <w:rsid w:val="00F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5B692"/>
  <w15:chartTrackingRefBased/>
  <w15:docId w15:val="{1A229640-F2B0-4EA2-B97F-942CA08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semiHidden/>
    <w:unhideWhenUsed/>
    <w:qFormat/>
    <w:rsid w:val="001C14E2"/>
    <w:pPr>
      <w:keepNext/>
      <w:keepLines/>
      <w:spacing w:before="260" w:after="260" w:line="412"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76EA"/>
    <w:rPr>
      <w:sz w:val="18"/>
      <w:szCs w:val="18"/>
    </w:rPr>
  </w:style>
  <w:style w:type="paragraph" w:styleId="a5">
    <w:name w:val="footer"/>
    <w:basedOn w:val="a"/>
    <w:link w:val="a6"/>
    <w:uiPriority w:val="99"/>
    <w:unhideWhenUsed/>
    <w:rsid w:val="00F176EA"/>
    <w:pPr>
      <w:tabs>
        <w:tab w:val="center" w:pos="4153"/>
        <w:tab w:val="right" w:pos="8306"/>
      </w:tabs>
      <w:snapToGrid w:val="0"/>
      <w:jc w:val="left"/>
    </w:pPr>
    <w:rPr>
      <w:sz w:val="18"/>
      <w:szCs w:val="18"/>
    </w:rPr>
  </w:style>
  <w:style w:type="character" w:customStyle="1" w:styleId="a6">
    <w:name w:val="页脚 字符"/>
    <w:basedOn w:val="a0"/>
    <w:link w:val="a5"/>
    <w:uiPriority w:val="99"/>
    <w:rsid w:val="00F176EA"/>
    <w:rPr>
      <w:sz w:val="18"/>
      <w:szCs w:val="18"/>
    </w:rPr>
  </w:style>
  <w:style w:type="character" w:customStyle="1" w:styleId="20">
    <w:name w:val="标题 2 字符"/>
    <w:basedOn w:val="a0"/>
    <w:link w:val="2"/>
    <w:semiHidden/>
    <w:rsid w:val="001C14E2"/>
    <w:rPr>
      <w:rFonts w:ascii="Arial" w:eastAsia="黑体" w:hAnsi="Arial" w:cs="Times New Roman"/>
      <w:b/>
      <w:sz w:val="32"/>
      <w:szCs w:val="24"/>
    </w:rPr>
  </w:style>
  <w:style w:type="character" w:styleId="a7">
    <w:name w:val="Hyperlink"/>
    <w:basedOn w:val="a0"/>
    <w:uiPriority w:val="99"/>
    <w:unhideWhenUsed/>
    <w:rsid w:val="001C14E2"/>
    <w:rPr>
      <w:color w:val="0563C1" w:themeColor="hyperlink"/>
      <w:u w:val="single"/>
    </w:rPr>
  </w:style>
  <w:style w:type="character" w:styleId="a8">
    <w:name w:val="Unresolved Mention"/>
    <w:basedOn w:val="a0"/>
    <w:uiPriority w:val="99"/>
    <w:semiHidden/>
    <w:unhideWhenUsed/>
    <w:rsid w:val="001C14E2"/>
    <w:rPr>
      <w:color w:val="605E5C"/>
      <w:shd w:val="clear" w:color="auto" w:fill="E1DFDD"/>
    </w:rPr>
  </w:style>
  <w:style w:type="paragraph" w:styleId="a9">
    <w:name w:val="Normal (Web)"/>
    <w:basedOn w:val="a"/>
    <w:unhideWhenUsed/>
    <w:qFormat/>
    <w:rsid w:val="00483A09"/>
    <w:pPr>
      <w:widowControl/>
      <w:spacing w:before="100" w:beforeAutospacing="1" w:after="100" w:afterAutospacing="1"/>
      <w:jc w:val="left"/>
    </w:pPr>
    <w:rPr>
      <w:rFonts w:ascii="宋体" w:eastAsia="宋体" w:hAnsi="宋体" w:cs="宋体"/>
      <w:kern w:val="0"/>
      <w:sz w:val="24"/>
      <w:szCs w:val="24"/>
    </w:rPr>
  </w:style>
  <w:style w:type="paragraph" w:styleId="aa">
    <w:name w:val="caption"/>
    <w:basedOn w:val="a"/>
    <w:next w:val="a"/>
    <w:uiPriority w:val="99"/>
    <w:qFormat/>
    <w:rsid w:val="00483A09"/>
    <w:pPr>
      <w:spacing w:line="360" w:lineRule="auto"/>
      <w:jc w:val="center"/>
    </w:pPr>
    <w:rPr>
      <w:rFonts w:ascii="等线 Light" w:hAnsi="等线 Light"/>
      <w:b/>
      <w:szCs w:val="20"/>
    </w:rPr>
  </w:style>
  <w:style w:type="character" w:customStyle="1" w:styleId="fontstyle01">
    <w:name w:val="fontstyle01"/>
    <w:basedOn w:val="a0"/>
    <w:rsid w:val="00483A09"/>
    <w:rPr>
      <w:rFonts w:ascii="楷体" w:eastAsia="楷体" w:hAnsi="楷体" w:hint="eastAsia"/>
      <w:b w:val="0"/>
      <w:bCs w:val="0"/>
      <w:i w:val="0"/>
      <w:iCs w:val="0"/>
      <w:color w:val="000000"/>
      <w:sz w:val="30"/>
      <w:szCs w:val="30"/>
    </w:rPr>
  </w:style>
  <w:style w:type="paragraph" w:styleId="ab">
    <w:name w:val="List Paragraph"/>
    <w:basedOn w:val="a"/>
    <w:uiPriority w:val="34"/>
    <w:qFormat/>
    <w:rsid w:val="00CE31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915">
      <w:bodyDiv w:val="1"/>
      <w:marLeft w:val="0"/>
      <w:marRight w:val="0"/>
      <w:marTop w:val="0"/>
      <w:marBottom w:val="0"/>
      <w:divBdr>
        <w:top w:val="none" w:sz="0" w:space="0" w:color="auto"/>
        <w:left w:val="none" w:sz="0" w:space="0" w:color="auto"/>
        <w:bottom w:val="none" w:sz="0" w:space="0" w:color="auto"/>
        <w:right w:val="none" w:sz="0" w:space="0" w:color="auto"/>
      </w:divBdr>
    </w:div>
    <w:div w:id="187259202">
      <w:bodyDiv w:val="1"/>
      <w:marLeft w:val="0"/>
      <w:marRight w:val="0"/>
      <w:marTop w:val="0"/>
      <w:marBottom w:val="0"/>
      <w:divBdr>
        <w:top w:val="none" w:sz="0" w:space="0" w:color="auto"/>
        <w:left w:val="none" w:sz="0" w:space="0" w:color="auto"/>
        <w:bottom w:val="none" w:sz="0" w:space="0" w:color="auto"/>
        <w:right w:val="none" w:sz="0" w:space="0" w:color="auto"/>
      </w:divBdr>
    </w:div>
    <w:div w:id="200943202">
      <w:bodyDiv w:val="1"/>
      <w:marLeft w:val="0"/>
      <w:marRight w:val="0"/>
      <w:marTop w:val="0"/>
      <w:marBottom w:val="0"/>
      <w:divBdr>
        <w:top w:val="none" w:sz="0" w:space="0" w:color="auto"/>
        <w:left w:val="none" w:sz="0" w:space="0" w:color="auto"/>
        <w:bottom w:val="none" w:sz="0" w:space="0" w:color="auto"/>
        <w:right w:val="none" w:sz="0" w:space="0" w:color="auto"/>
      </w:divBdr>
    </w:div>
    <w:div w:id="229192352">
      <w:bodyDiv w:val="1"/>
      <w:marLeft w:val="0"/>
      <w:marRight w:val="0"/>
      <w:marTop w:val="0"/>
      <w:marBottom w:val="0"/>
      <w:divBdr>
        <w:top w:val="none" w:sz="0" w:space="0" w:color="auto"/>
        <w:left w:val="none" w:sz="0" w:space="0" w:color="auto"/>
        <w:bottom w:val="none" w:sz="0" w:space="0" w:color="auto"/>
        <w:right w:val="none" w:sz="0" w:space="0" w:color="auto"/>
      </w:divBdr>
    </w:div>
    <w:div w:id="383411437">
      <w:bodyDiv w:val="1"/>
      <w:marLeft w:val="0"/>
      <w:marRight w:val="0"/>
      <w:marTop w:val="0"/>
      <w:marBottom w:val="0"/>
      <w:divBdr>
        <w:top w:val="none" w:sz="0" w:space="0" w:color="auto"/>
        <w:left w:val="none" w:sz="0" w:space="0" w:color="auto"/>
        <w:bottom w:val="none" w:sz="0" w:space="0" w:color="auto"/>
        <w:right w:val="none" w:sz="0" w:space="0" w:color="auto"/>
      </w:divBdr>
    </w:div>
    <w:div w:id="566302744">
      <w:bodyDiv w:val="1"/>
      <w:marLeft w:val="0"/>
      <w:marRight w:val="0"/>
      <w:marTop w:val="0"/>
      <w:marBottom w:val="0"/>
      <w:divBdr>
        <w:top w:val="none" w:sz="0" w:space="0" w:color="auto"/>
        <w:left w:val="none" w:sz="0" w:space="0" w:color="auto"/>
        <w:bottom w:val="none" w:sz="0" w:space="0" w:color="auto"/>
        <w:right w:val="none" w:sz="0" w:space="0" w:color="auto"/>
      </w:divBdr>
    </w:div>
    <w:div w:id="728920343">
      <w:bodyDiv w:val="1"/>
      <w:marLeft w:val="0"/>
      <w:marRight w:val="0"/>
      <w:marTop w:val="0"/>
      <w:marBottom w:val="0"/>
      <w:divBdr>
        <w:top w:val="none" w:sz="0" w:space="0" w:color="auto"/>
        <w:left w:val="none" w:sz="0" w:space="0" w:color="auto"/>
        <w:bottom w:val="none" w:sz="0" w:space="0" w:color="auto"/>
        <w:right w:val="none" w:sz="0" w:space="0" w:color="auto"/>
      </w:divBdr>
    </w:div>
    <w:div w:id="927812971">
      <w:bodyDiv w:val="1"/>
      <w:marLeft w:val="0"/>
      <w:marRight w:val="0"/>
      <w:marTop w:val="0"/>
      <w:marBottom w:val="0"/>
      <w:divBdr>
        <w:top w:val="none" w:sz="0" w:space="0" w:color="auto"/>
        <w:left w:val="none" w:sz="0" w:space="0" w:color="auto"/>
        <w:bottom w:val="none" w:sz="0" w:space="0" w:color="auto"/>
        <w:right w:val="none" w:sz="0" w:space="0" w:color="auto"/>
      </w:divBdr>
    </w:div>
    <w:div w:id="968971540">
      <w:bodyDiv w:val="1"/>
      <w:marLeft w:val="0"/>
      <w:marRight w:val="0"/>
      <w:marTop w:val="0"/>
      <w:marBottom w:val="0"/>
      <w:divBdr>
        <w:top w:val="none" w:sz="0" w:space="0" w:color="auto"/>
        <w:left w:val="none" w:sz="0" w:space="0" w:color="auto"/>
        <w:bottom w:val="none" w:sz="0" w:space="0" w:color="auto"/>
        <w:right w:val="none" w:sz="0" w:space="0" w:color="auto"/>
      </w:divBdr>
    </w:div>
    <w:div w:id="1033533607">
      <w:bodyDiv w:val="1"/>
      <w:marLeft w:val="0"/>
      <w:marRight w:val="0"/>
      <w:marTop w:val="0"/>
      <w:marBottom w:val="0"/>
      <w:divBdr>
        <w:top w:val="none" w:sz="0" w:space="0" w:color="auto"/>
        <w:left w:val="none" w:sz="0" w:space="0" w:color="auto"/>
        <w:bottom w:val="none" w:sz="0" w:space="0" w:color="auto"/>
        <w:right w:val="none" w:sz="0" w:space="0" w:color="auto"/>
      </w:divBdr>
    </w:div>
    <w:div w:id="1091589648">
      <w:bodyDiv w:val="1"/>
      <w:marLeft w:val="0"/>
      <w:marRight w:val="0"/>
      <w:marTop w:val="0"/>
      <w:marBottom w:val="0"/>
      <w:divBdr>
        <w:top w:val="none" w:sz="0" w:space="0" w:color="auto"/>
        <w:left w:val="none" w:sz="0" w:space="0" w:color="auto"/>
        <w:bottom w:val="none" w:sz="0" w:space="0" w:color="auto"/>
        <w:right w:val="none" w:sz="0" w:space="0" w:color="auto"/>
      </w:divBdr>
    </w:div>
    <w:div w:id="1320885362">
      <w:bodyDiv w:val="1"/>
      <w:marLeft w:val="0"/>
      <w:marRight w:val="0"/>
      <w:marTop w:val="0"/>
      <w:marBottom w:val="0"/>
      <w:divBdr>
        <w:top w:val="none" w:sz="0" w:space="0" w:color="auto"/>
        <w:left w:val="none" w:sz="0" w:space="0" w:color="auto"/>
        <w:bottom w:val="none" w:sz="0" w:space="0" w:color="auto"/>
        <w:right w:val="none" w:sz="0" w:space="0" w:color="auto"/>
      </w:divBdr>
    </w:div>
    <w:div w:id="1341204516">
      <w:bodyDiv w:val="1"/>
      <w:marLeft w:val="0"/>
      <w:marRight w:val="0"/>
      <w:marTop w:val="0"/>
      <w:marBottom w:val="0"/>
      <w:divBdr>
        <w:top w:val="none" w:sz="0" w:space="0" w:color="auto"/>
        <w:left w:val="none" w:sz="0" w:space="0" w:color="auto"/>
        <w:bottom w:val="none" w:sz="0" w:space="0" w:color="auto"/>
        <w:right w:val="none" w:sz="0" w:space="0" w:color="auto"/>
      </w:divBdr>
    </w:div>
    <w:div w:id="1695305338">
      <w:bodyDiv w:val="1"/>
      <w:marLeft w:val="0"/>
      <w:marRight w:val="0"/>
      <w:marTop w:val="0"/>
      <w:marBottom w:val="0"/>
      <w:divBdr>
        <w:top w:val="none" w:sz="0" w:space="0" w:color="auto"/>
        <w:left w:val="none" w:sz="0" w:space="0" w:color="auto"/>
        <w:bottom w:val="none" w:sz="0" w:space="0" w:color="auto"/>
        <w:right w:val="none" w:sz="0" w:space="0" w:color="auto"/>
      </w:divBdr>
    </w:div>
    <w:div w:id="1769619985">
      <w:bodyDiv w:val="1"/>
      <w:marLeft w:val="0"/>
      <w:marRight w:val="0"/>
      <w:marTop w:val="0"/>
      <w:marBottom w:val="0"/>
      <w:divBdr>
        <w:top w:val="none" w:sz="0" w:space="0" w:color="auto"/>
        <w:left w:val="none" w:sz="0" w:space="0" w:color="auto"/>
        <w:bottom w:val="none" w:sz="0" w:space="0" w:color="auto"/>
        <w:right w:val="none" w:sz="0" w:space="0" w:color="auto"/>
      </w:divBdr>
    </w:div>
    <w:div w:id="1816335742">
      <w:bodyDiv w:val="1"/>
      <w:marLeft w:val="0"/>
      <w:marRight w:val="0"/>
      <w:marTop w:val="0"/>
      <w:marBottom w:val="0"/>
      <w:divBdr>
        <w:top w:val="none" w:sz="0" w:space="0" w:color="auto"/>
        <w:left w:val="none" w:sz="0" w:space="0" w:color="auto"/>
        <w:bottom w:val="none" w:sz="0" w:space="0" w:color="auto"/>
        <w:right w:val="none" w:sz="0" w:space="0" w:color="auto"/>
      </w:divBdr>
    </w:div>
    <w:div w:id="1901362120">
      <w:bodyDiv w:val="1"/>
      <w:marLeft w:val="0"/>
      <w:marRight w:val="0"/>
      <w:marTop w:val="0"/>
      <w:marBottom w:val="0"/>
      <w:divBdr>
        <w:top w:val="none" w:sz="0" w:space="0" w:color="auto"/>
        <w:left w:val="none" w:sz="0" w:space="0" w:color="auto"/>
        <w:bottom w:val="none" w:sz="0" w:space="0" w:color="auto"/>
        <w:right w:val="none" w:sz="0" w:space="0" w:color="auto"/>
      </w:divBdr>
    </w:div>
    <w:div w:id="1970819593">
      <w:bodyDiv w:val="1"/>
      <w:marLeft w:val="0"/>
      <w:marRight w:val="0"/>
      <w:marTop w:val="0"/>
      <w:marBottom w:val="0"/>
      <w:divBdr>
        <w:top w:val="none" w:sz="0" w:space="0" w:color="auto"/>
        <w:left w:val="none" w:sz="0" w:space="0" w:color="auto"/>
        <w:bottom w:val="none" w:sz="0" w:space="0" w:color="auto"/>
        <w:right w:val="none" w:sz="0" w:space="0" w:color="auto"/>
      </w:divBdr>
    </w:div>
    <w:div w:id="1997610481">
      <w:bodyDiv w:val="1"/>
      <w:marLeft w:val="0"/>
      <w:marRight w:val="0"/>
      <w:marTop w:val="0"/>
      <w:marBottom w:val="0"/>
      <w:divBdr>
        <w:top w:val="none" w:sz="0" w:space="0" w:color="auto"/>
        <w:left w:val="none" w:sz="0" w:space="0" w:color="auto"/>
        <w:bottom w:val="none" w:sz="0" w:space="0" w:color="auto"/>
        <w:right w:val="none" w:sz="0" w:space="0" w:color="auto"/>
      </w:divBdr>
    </w:div>
    <w:div w:id="2142382351">
      <w:bodyDiv w:val="1"/>
      <w:marLeft w:val="0"/>
      <w:marRight w:val="0"/>
      <w:marTop w:val="0"/>
      <w:marBottom w:val="0"/>
      <w:divBdr>
        <w:top w:val="none" w:sz="0" w:space="0" w:color="auto"/>
        <w:left w:val="none" w:sz="0" w:space="0" w:color="auto"/>
        <w:bottom w:val="none" w:sz="0" w:space="0" w:color="auto"/>
        <w:right w:val="none" w:sz="0" w:space="0" w:color="auto"/>
      </w:divBdr>
    </w:div>
    <w:div w:id="21471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14</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216</cp:revision>
  <dcterms:created xsi:type="dcterms:W3CDTF">2024-11-21T06:57:00Z</dcterms:created>
  <dcterms:modified xsi:type="dcterms:W3CDTF">2024-11-25T07:27:00Z</dcterms:modified>
</cp:coreProperties>
</file>